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56F0" w:rsidP="009456F0">
      <w:pPr>
        <w:jc w:val="center"/>
        <w:rPr>
          <w:lang w:val="it-IT"/>
        </w:rPr>
      </w:pPr>
    </w:p>
    <w:p w:rsidR="009456F0" w:rsidRDefault="009456F0" w:rsidP="009456F0">
      <w:pPr>
        <w:jc w:val="center"/>
        <w:rPr>
          <w:lang w:val="it-IT"/>
        </w:rPr>
      </w:pPr>
    </w:p>
    <w:p w:rsidR="009456F0" w:rsidRDefault="009456F0" w:rsidP="009456F0">
      <w:pPr>
        <w:jc w:val="center"/>
        <w:rPr>
          <w:lang w:val="it-IT"/>
        </w:rPr>
      </w:pPr>
    </w:p>
    <w:p w:rsidR="009456F0" w:rsidRDefault="009456F0" w:rsidP="009456F0">
      <w:pPr>
        <w:jc w:val="center"/>
        <w:rPr>
          <w:lang w:val="it-IT"/>
        </w:rPr>
      </w:pPr>
    </w:p>
    <w:p w:rsidR="009456F0" w:rsidRPr="009456F0" w:rsidRDefault="009456F0" w:rsidP="009456F0">
      <w:pPr>
        <w:jc w:val="center"/>
        <w:rPr>
          <w:rFonts w:ascii="Algerian" w:hAnsi="Algerian"/>
          <w:sz w:val="100"/>
          <w:szCs w:val="100"/>
          <w:lang w:val="it-IT"/>
        </w:rPr>
      </w:pPr>
      <w:r w:rsidRPr="009456F0">
        <w:rPr>
          <w:rFonts w:ascii="Algerian" w:hAnsi="Algerian"/>
          <w:sz w:val="100"/>
          <w:szCs w:val="100"/>
          <w:lang w:val="it-IT"/>
        </w:rPr>
        <w:t>Inventario</w:t>
      </w:r>
    </w:p>
    <w:p w:rsidR="009456F0" w:rsidRDefault="009456F0" w:rsidP="009456F0">
      <w:pPr>
        <w:jc w:val="center"/>
        <w:rPr>
          <w:rFonts w:ascii="Algerian" w:hAnsi="Algerian"/>
          <w:sz w:val="96"/>
          <w:szCs w:val="96"/>
          <w:lang w:val="it-IT"/>
        </w:rPr>
      </w:pPr>
    </w:p>
    <w:p w:rsidR="009456F0" w:rsidRDefault="009456F0" w:rsidP="009456F0">
      <w:pPr>
        <w:spacing w:after="0" w:line="240" w:lineRule="auto"/>
        <w:jc w:val="center"/>
        <w:rPr>
          <w:rFonts w:ascii="Century Schoolbook" w:hAnsi="Century Schoolbook"/>
          <w:sz w:val="56"/>
          <w:szCs w:val="56"/>
          <w:lang w:val="it-IT"/>
        </w:rPr>
      </w:pPr>
    </w:p>
    <w:p w:rsidR="009456F0" w:rsidRDefault="009456F0" w:rsidP="009456F0">
      <w:pPr>
        <w:spacing w:after="0" w:line="240" w:lineRule="auto"/>
        <w:jc w:val="center"/>
        <w:rPr>
          <w:rFonts w:ascii="Century Schoolbook" w:hAnsi="Century Schoolbook"/>
          <w:sz w:val="56"/>
          <w:szCs w:val="56"/>
          <w:lang w:val="it-IT"/>
        </w:rPr>
      </w:pPr>
    </w:p>
    <w:p w:rsidR="009456F0" w:rsidRDefault="009456F0" w:rsidP="009456F0">
      <w:pPr>
        <w:spacing w:after="0" w:line="240" w:lineRule="auto"/>
        <w:jc w:val="center"/>
        <w:rPr>
          <w:rFonts w:ascii="Century Schoolbook" w:hAnsi="Century Schoolbook"/>
          <w:sz w:val="56"/>
          <w:szCs w:val="56"/>
          <w:lang w:val="it-IT"/>
        </w:rPr>
      </w:pPr>
    </w:p>
    <w:p w:rsidR="009456F0" w:rsidRPr="009456F0" w:rsidRDefault="009456F0" w:rsidP="009456F0">
      <w:pPr>
        <w:spacing w:after="0" w:line="240" w:lineRule="auto"/>
        <w:jc w:val="center"/>
        <w:rPr>
          <w:rFonts w:ascii="Century Schoolbook" w:hAnsi="Century Schoolbook"/>
          <w:sz w:val="56"/>
          <w:szCs w:val="56"/>
          <w:lang w:val="it-IT"/>
        </w:rPr>
      </w:pPr>
    </w:p>
    <w:p w:rsidR="009456F0" w:rsidRPr="009456F0" w:rsidRDefault="009456F0" w:rsidP="009456F0">
      <w:pPr>
        <w:spacing w:after="0" w:line="240" w:lineRule="auto"/>
        <w:jc w:val="center"/>
        <w:rPr>
          <w:rFonts w:ascii="Century Schoolbook" w:hAnsi="Century Schoolbook"/>
          <w:b/>
          <w:sz w:val="56"/>
          <w:szCs w:val="56"/>
          <w:lang w:val="it-IT"/>
        </w:rPr>
      </w:pPr>
      <w:r w:rsidRPr="009456F0">
        <w:rPr>
          <w:rFonts w:ascii="Century Schoolbook" w:hAnsi="Century Schoolbook"/>
          <w:b/>
          <w:sz w:val="56"/>
          <w:szCs w:val="56"/>
          <w:lang w:val="it-IT"/>
        </w:rPr>
        <w:t>Curia Generale</w:t>
      </w:r>
    </w:p>
    <w:p w:rsidR="009456F0" w:rsidRPr="009456F0" w:rsidRDefault="009456F0" w:rsidP="009456F0">
      <w:pPr>
        <w:spacing w:after="0" w:line="240" w:lineRule="auto"/>
        <w:jc w:val="center"/>
        <w:rPr>
          <w:rFonts w:ascii="Century Schoolbook" w:hAnsi="Century Schoolbook"/>
          <w:b/>
          <w:sz w:val="56"/>
          <w:szCs w:val="56"/>
          <w:lang w:val="it-IT"/>
        </w:rPr>
      </w:pPr>
      <w:r w:rsidRPr="009456F0">
        <w:rPr>
          <w:rFonts w:ascii="Century Schoolbook" w:hAnsi="Century Schoolbook"/>
          <w:b/>
          <w:sz w:val="56"/>
          <w:szCs w:val="56"/>
          <w:lang w:val="it-IT"/>
        </w:rPr>
        <w:t>Padri Somaschi</w:t>
      </w:r>
    </w:p>
    <w:p w:rsidR="009456F0" w:rsidRPr="009456F0" w:rsidRDefault="009456F0" w:rsidP="009456F0">
      <w:pPr>
        <w:spacing w:after="0" w:line="240" w:lineRule="auto"/>
        <w:jc w:val="center"/>
        <w:rPr>
          <w:rFonts w:ascii="Century Schoolbook" w:hAnsi="Century Schoolbook"/>
          <w:b/>
          <w:sz w:val="56"/>
          <w:szCs w:val="56"/>
          <w:lang w:val="it-IT"/>
        </w:rPr>
      </w:pPr>
      <w:r w:rsidRPr="009456F0">
        <w:rPr>
          <w:rFonts w:ascii="Century Schoolbook" w:hAnsi="Century Schoolbook"/>
          <w:b/>
          <w:sz w:val="56"/>
          <w:szCs w:val="56"/>
          <w:lang w:val="it-IT"/>
        </w:rPr>
        <w:t>Via di Casal Morena, 8</w:t>
      </w:r>
    </w:p>
    <w:p w:rsidR="009456F0" w:rsidRPr="009456F0" w:rsidRDefault="009456F0" w:rsidP="009456F0">
      <w:pPr>
        <w:spacing w:after="0" w:line="240" w:lineRule="auto"/>
        <w:jc w:val="center"/>
        <w:rPr>
          <w:rFonts w:ascii="Century Schoolbook" w:hAnsi="Century Schoolbook"/>
          <w:b/>
          <w:sz w:val="56"/>
          <w:szCs w:val="56"/>
          <w:lang w:val="it-IT"/>
        </w:rPr>
      </w:pPr>
      <w:r w:rsidRPr="009456F0">
        <w:rPr>
          <w:rFonts w:ascii="Century Schoolbook" w:hAnsi="Century Schoolbook"/>
          <w:b/>
          <w:sz w:val="56"/>
          <w:szCs w:val="56"/>
          <w:lang w:val="it-IT"/>
        </w:rPr>
        <w:t>00118 Roma</w:t>
      </w:r>
    </w:p>
    <w:sectPr w:rsidR="009456F0" w:rsidRPr="009456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9456F0"/>
    <w:rsid w:val="0094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Gracious</dc:creator>
  <cp:keywords/>
  <dc:description/>
  <cp:lastModifiedBy>Gracious</cp:lastModifiedBy>
  <cp:revision>2</cp:revision>
  <dcterms:created xsi:type="dcterms:W3CDTF">2015-01-27T10:38:00Z</dcterms:created>
  <dcterms:modified xsi:type="dcterms:W3CDTF">2015-01-27T10:40:00Z</dcterms:modified>
</cp:coreProperties>
</file>