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FD" w:rsidRDefault="001F76FD" w:rsidP="00F44A08">
      <w:pPr>
        <w:jc w:val="center"/>
      </w:pPr>
      <w:r>
        <w:rPr>
          <w:noProof/>
          <w:sz w:val="17"/>
          <w:szCs w:val="17"/>
          <w:lang w:eastAsia="it-IT"/>
        </w:rPr>
        <w:drawing>
          <wp:inline distT="0" distB="0" distL="0" distR="0" wp14:anchorId="61861CAC" wp14:editId="7106D8D5">
            <wp:extent cx="5257800" cy="3946896"/>
            <wp:effectExtent l="0" t="0" r="0" b="0"/>
            <wp:docPr id="2" name="Immagine 2" descr="http://www.cafarnao.custodia.org/img/tabelle/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afarnao.custodia.org/img/tabelle/1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709" cy="394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01D" w:rsidRDefault="00F44A08" w:rsidP="00F44A08">
      <w:pPr>
        <w:jc w:val="center"/>
      </w:pPr>
      <w:r>
        <w:rPr>
          <w:noProof/>
          <w:sz w:val="17"/>
          <w:szCs w:val="17"/>
          <w:lang w:eastAsia="it-IT"/>
        </w:rPr>
        <w:drawing>
          <wp:inline distT="0" distB="0" distL="0" distR="0" wp14:anchorId="60296BF9" wp14:editId="3020076D">
            <wp:extent cx="6120130" cy="4594225"/>
            <wp:effectExtent l="0" t="0" r="0" b="0"/>
            <wp:docPr id="1" name="Immagine 1" descr="http://www.cafarnao.custodia.org/img/tabelle/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afarnao.custodia.org/img/tabelle/1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FD" w:rsidRDefault="001F76FD" w:rsidP="00F44A08">
      <w:pPr>
        <w:jc w:val="center"/>
      </w:pPr>
      <w:r>
        <w:t>Papa Giovanni Paolo II commenta l’avvenimento</w:t>
      </w:r>
    </w:p>
    <w:p w:rsidR="001F76FD" w:rsidRDefault="001F76FD" w:rsidP="00F44A08">
      <w:pPr>
        <w:jc w:val="center"/>
      </w:pPr>
      <w:r>
        <w:rPr>
          <w:noProof/>
          <w:sz w:val="17"/>
          <w:szCs w:val="17"/>
          <w:lang w:eastAsia="it-IT"/>
        </w:rPr>
        <w:lastRenderedPageBreak/>
        <w:drawing>
          <wp:inline distT="0" distB="0" distL="0" distR="0" wp14:anchorId="7D86B792" wp14:editId="343D56B3">
            <wp:extent cx="3568700" cy="4762500"/>
            <wp:effectExtent l="0" t="0" r="0" b="0"/>
            <wp:docPr id="3" name="Immagine 3" descr="http://www.cafarnao.custodia.org/img/tabelle/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cafarnao.custodia.org/img/tabelle/1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FD" w:rsidRDefault="001F76FD" w:rsidP="00F44A08">
      <w:pPr>
        <w:jc w:val="center"/>
      </w:pPr>
    </w:p>
    <w:p w:rsidR="001F76FD" w:rsidRDefault="001F76FD" w:rsidP="00F44A08">
      <w:pPr>
        <w:jc w:val="center"/>
      </w:pPr>
      <w:r>
        <w:t>Tu gloria Jerusalem, Tu laetitia Israel, Tu onorificentia populi nostri</w:t>
      </w:r>
    </w:p>
    <w:p w:rsidR="001F76FD" w:rsidRDefault="001F76FD">
      <w:r>
        <w:br w:type="page"/>
      </w:r>
    </w:p>
    <w:p w:rsidR="001F76FD" w:rsidRDefault="001F76FD" w:rsidP="00F44A08">
      <w:pPr>
        <w:jc w:val="center"/>
      </w:pPr>
      <w:r>
        <w:rPr>
          <w:noProof/>
          <w:sz w:val="17"/>
          <w:szCs w:val="17"/>
          <w:lang w:eastAsia="it-IT"/>
        </w:rPr>
        <w:lastRenderedPageBreak/>
        <w:drawing>
          <wp:inline distT="0" distB="0" distL="0" distR="0" wp14:anchorId="296021C7" wp14:editId="67FCA456">
            <wp:extent cx="3562350" cy="4762500"/>
            <wp:effectExtent l="0" t="0" r="0" b="0"/>
            <wp:docPr id="4" name="Immagine 4" descr="http://www.cafarnao.custodia.org/img/tabelle/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cafarnao.custodia.org/img/tabelle/1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FD" w:rsidRDefault="001F76FD" w:rsidP="00F44A08">
      <w:pPr>
        <w:jc w:val="center"/>
      </w:pPr>
      <w:r>
        <w:t xml:space="preserve">Tu es Petrus et super hanc petram aedificabo Ecclesiam meam </w:t>
      </w:r>
    </w:p>
    <w:p w:rsidR="001F76FD" w:rsidRDefault="001F76FD" w:rsidP="00F44A08">
      <w:pPr>
        <w:jc w:val="center"/>
        <w:rPr>
          <w:sz w:val="24"/>
          <w:szCs w:val="24"/>
        </w:rPr>
      </w:pPr>
      <w:r>
        <w:t xml:space="preserve">et portae inferi non praevalebunt </w:t>
      </w:r>
      <w:r w:rsidRPr="001F76FD">
        <w:rPr>
          <w:sz w:val="24"/>
          <w:szCs w:val="24"/>
        </w:rPr>
        <w:t>adversus eam</w:t>
      </w:r>
    </w:p>
    <w:p w:rsidR="001F76FD" w:rsidRDefault="001F76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F76FD" w:rsidRDefault="001F76FD" w:rsidP="00F44A08">
      <w:pPr>
        <w:jc w:val="center"/>
        <w:rPr>
          <w:sz w:val="24"/>
          <w:szCs w:val="24"/>
        </w:rPr>
      </w:pPr>
      <w:r>
        <w:rPr>
          <w:noProof/>
          <w:sz w:val="17"/>
          <w:szCs w:val="17"/>
          <w:lang w:eastAsia="it-IT"/>
        </w:rPr>
        <w:lastRenderedPageBreak/>
        <w:drawing>
          <wp:inline distT="0" distB="0" distL="0" distR="0" wp14:anchorId="5FF14100" wp14:editId="45578CA5">
            <wp:extent cx="3568700" cy="4762500"/>
            <wp:effectExtent l="0" t="0" r="0" b="0"/>
            <wp:docPr id="5" name="Immagine 5" descr="http://www.cafarnao.custodia.org/img/tabelle/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cafarnao.custodia.org/img/tabelle/1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FD" w:rsidRDefault="001F76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45013" w:rsidRDefault="001F76FD" w:rsidP="00F44A08">
      <w:pPr>
        <w:jc w:val="center"/>
        <w:rPr>
          <w:sz w:val="24"/>
          <w:szCs w:val="24"/>
        </w:rPr>
      </w:pPr>
      <w:r>
        <w:rPr>
          <w:noProof/>
          <w:sz w:val="17"/>
          <w:szCs w:val="17"/>
          <w:lang w:eastAsia="it-IT"/>
        </w:rPr>
        <w:lastRenderedPageBreak/>
        <w:drawing>
          <wp:inline distT="0" distB="0" distL="0" distR="0" wp14:anchorId="57D0C3B5" wp14:editId="7EF0DF93">
            <wp:extent cx="3562350" cy="4762500"/>
            <wp:effectExtent l="0" t="0" r="0" b="0"/>
            <wp:docPr id="6" name="Immagine 6" descr="http://www.cafarnao.custodia.org/img/tabelle/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cafarnao.custodia.org/img/tabelle/1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013" w:rsidRDefault="00C450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F76FD" w:rsidRDefault="00C45013" w:rsidP="00F44A08">
      <w:pPr>
        <w:jc w:val="center"/>
        <w:rPr>
          <w:sz w:val="24"/>
          <w:szCs w:val="24"/>
        </w:rPr>
      </w:pPr>
      <w:r>
        <w:rPr>
          <w:noProof/>
          <w:sz w:val="17"/>
          <w:szCs w:val="17"/>
          <w:lang w:eastAsia="it-IT"/>
        </w:rPr>
        <w:lastRenderedPageBreak/>
        <w:drawing>
          <wp:inline distT="0" distB="0" distL="0" distR="0" wp14:anchorId="73BCA7AD" wp14:editId="27797EE0">
            <wp:extent cx="3568700" cy="4762500"/>
            <wp:effectExtent l="0" t="0" r="0" b="0"/>
            <wp:docPr id="7" name="Immagine 7" descr="http://www.cafarnao.custodia.org/img/tabelle/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afarnao.custodia.org/img/tabelle/19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013" w:rsidRDefault="00C450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45013" w:rsidRDefault="00C45013" w:rsidP="00C45013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17"/>
          <w:szCs w:val="17"/>
          <w:lang w:eastAsia="it-IT"/>
        </w:rPr>
        <w:lastRenderedPageBreak/>
        <w:drawing>
          <wp:inline distT="0" distB="0" distL="0" distR="0" wp14:anchorId="41929754" wp14:editId="2FC43BB2">
            <wp:extent cx="3568700" cy="4762500"/>
            <wp:effectExtent l="0" t="0" r="0" b="0"/>
            <wp:docPr id="8" name="Immagine 8" descr="http://www.cafarnao.custodia.org/img/tabelle/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cafarnao.custodia.org/img/tabelle/19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013" w:rsidRDefault="00C450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45013" w:rsidRDefault="00C45013" w:rsidP="00C45013">
      <w:pPr>
        <w:jc w:val="center"/>
        <w:rPr>
          <w:sz w:val="24"/>
          <w:szCs w:val="24"/>
        </w:rPr>
      </w:pPr>
      <w:r>
        <w:rPr>
          <w:noProof/>
          <w:sz w:val="17"/>
          <w:szCs w:val="17"/>
          <w:lang w:eastAsia="it-IT"/>
        </w:rPr>
        <w:lastRenderedPageBreak/>
        <w:drawing>
          <wp:inline distT="0" distB="0" distL="0" distR="0" wp14:anchorId="36BE0ED8" wp14:editId="344C4983">
            <wp:extent cx="3568700" cy="4762500"/>
            <wp:effectExtent l="0" t="0" r="0" b="0"/>
            <wp:docPr id="10" name="Immagine 10" descr="http://www.cafarnao.custodia.org/img/tabelle/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cafarnao.custodia.org/img/tabelle/19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013" w:rsidRDefault="00C450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F76FD" w:rsidRDefault="001F76FD" w:rsidP="00C4501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1F76FD" w:rsidRDefault="001F76FD" w:rsidP="00F44A08">
      <w:pPr>
        <w:jc w:val="center"/>
        <w:rPr>
          <w:sz w:val="24"/>
          <w:szCs w:val="24"/>
        </w:rPr>
      </w:pPr>
    </w:p>
    <w:p w:rsidR="001F76FD" w:rsidRDefault="001F76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F76FD" w:rsidRPr="001F76FD" w:rsidRDefault="001F76FD" w:rsidP="00F44A08">
      <w:pPr>
        <w:jc w:val="center"/>
        <w:rPr>
          <w:sz w:val="24"/>
          <w:szCs w:val="24"/>
        </w:rPr>
      </w:pPr>
    </w:p>
    <w:sectPr w:rsidR="001F76FD" w:rsidRPr="001F7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08"/>
    <w:rsid w:val="001F76FD"/>
    <w:rsid w:val="00B8401D"/>
    <w:rsid w:val="00C45013"/>
    <w:rsid w:val="00F4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2018-01-11T05:45:00Z</dcterms:created>
  <dcterms:modified xsi:type="dcterms:W3CDTF">2018-01-11T06:07:00Z</dcterms:modified>
</cp:coreProperties>
</file>