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36" w:rsidRDefault="00A33BE2" w:rsidP="00A33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BIOGRAFIE RELIGIOSI 101-200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101. Barchovich P. Francesco Venceslao, prof. 4.1.1718, + 29.4.779, pc. 1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102. Bariani P. Antonio, prof. 8.2.639, + luglio 1691, pc. 21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103, Baruta P. Carlo Simone, prof. 1620, + 28.5.1635, pc. 23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104. Bassanello P. Girolamo, prof. 8.2.1682, + 13.6.1755, pc. 25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105. Bassanello P. Michelngelo, prof. 1685, + 1741, pc. 29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106. Bassano P. Giuseppe M.a, prof. 16.6.1756, + 25.1.1781, pc. 32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107. Bassi P. Guglielmo Carlo, prof.  16.10.1965, + 6.9.1902, pc. </w:t>
      </w:r>
      <w:r w:rsidR="00614720">
        <w:rPr>
          <w:sz w:val="28"/>
          <w:szCs w:val="28"/>
        </w:rPr>
        <w:t>34</w:t>
      </w:r>
    </w:p>
    <w:p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108. Basso P. Basilio, prof. 24.5.1620, + 18.2.1656, pc. </w:t>
      </w:r>
      <w:r w:rsidR="00614720">
        <w:rPr>
          <w:sz w:val="28"/>
          <w:szCs w:val="28"/>
        </w:rPr>
        <w:t>38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109.Basso P. Camillo, prof. ????, + dopo 1607, pc. 40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110. Basso P. Giuseppe, prof. 12.8.1585, + maggio 1617, pc. 42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111. Battaglia P. Francesco, prof. 4.5.1687, + 30.12.1742, pc. 53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112. Battanoli P. Fancesco, pro</w:t>
      </w:r>
      <w:r w:rsidRPr="00614720">
        <w:rPr>
          <w:sz w:val="28"/>
          <w:szCs w:val="28"/>
        </w:rPr>
        <w:t xml:space="preserve"> f. 19.7.1739, </w:t>
      </w:r>
      <w:r>
        <w:rPr>
          <w:sz w:val="28"/>
          <w:szCs w:val="28"/>
        </w:rPr>
        <w:t xml:space="preserve">+ 1800 ca, </w:t>
      </w:r>
      <w:r w:rsidRPr="00614720">
        <w:rPr>
          <w:sz w:val="28"/>
          <w:szCs w:val="28"/>
        </w:rPr>
        <w:t>pc. 55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113. Battilana P. Daniele, prof. 15.8.1627, + 5.1.1690, pc. 57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114.  Battistni P. Antonio, prof. 30.5.1641, + sett. 1666, pc. 60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115. Bauseri P. Felice, prof. 12.8.1766, + 6.8.1788, pc. 62</w:t>
      </w:r>
    </w:p>
    <w:p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116. Bava P. Andrea, tra i primi, + 1570, pc. 68</w:t>
      </w:r>
    </w:p>
    <w:p w:rsidR="00614720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117. Bava P. G.Battsta, prof. 14.6.1684, + 16.111741, pc. 74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118. Bava P. Luigi, prof. 3.7.1758, + inizio 1803, pc. 79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119. Beatrice P. G.Battista, prof. 7.1.1674, + 19.12.1711, pc. 89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120. Belcredi P. Gaetano, prof. 31.7.1769, + 1827, pc. 91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121. Belcredi P. Girolamo, prof. 10.9.1752, + dopo 1810, pc. 128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122. Bellocchio P. Carlo Antonio, prof. 20.4.2790, + dopo 1820, pc. 133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123. Bellini P. Isidoro, prof. 3.3.1773, + giugno 1786, pc. 135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124. Seibello P. G.Carlo, prof. 31.12.1631, + agosto 1681, pc. 139</w:t>
      </w:r>
    </w:p>
    <w:p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125. </w:t>
      </w:r>
      <w:r w:rsidR="004A5B6E">
        <w:rPr>
          <w:sz w:val="28"/>
          <w:szCs w:val="28"/>
        </w:rPr>
        <w:t>Bellini P. Carlo, prof. 19.7.1637, + dopo 1665, pc. 141</w:t>
      </w:r>
    </w:p>
    <w:p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126. Bellini P. Ferdinando, prof. 7.12.1760, + 14.11.1788, pc. 44</w:t>
      </w:r>
    </w:p>
    <w:p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127. Bellini P. Giacomo Filippo, prof. 31.8.1641, + dice. 1677, pc. 152</w:t>
      </w:r>
    </w:p>
    <w:p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128. Benchianeto P. Gacomo, pro. 16.2.1678, + ????, pc. 154</w:t>
      </w:r>
    </w:p>
    <w:p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129. Bellotti P. Antonio, prof. 30.9.1764, + 13.8.1776, pc. 156</w:t>
      </w:r>
    </w:p>
    <w:p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130. Benaglia P. Matteo, prof.19.10.1608, + aprile  1608, pc. 158</w:t>
      </w:r>
    </w:p>
    <w:p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131. Benaglia P. G. Battista, prof. 28.9.1608, + </w:t>
      </w:r>
      <w:r w:rsidR="00A33A96">
        <w:rPr>
          <w:sz w:val="28"/>
          <w:szCs w:val="28"/>
        </w:rPr>
        <w:t>22.3.1654, pc. 160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132. Benecalzi (Benincasa) P. Carlo, prof. 9.3.1618, + nov. 1679, pc. 162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133. Benedetti P. Giuseppe, prof. 29.12.1707, + 24.12.1728, pc. 167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134. Benvenuti P. Enrico, prof. 24.6.1681, + 17.4.1</w:t>
      </w:r>
      <w:r w:rsidRPr="00A33A96">
        <w:rPr>
          <w:sz w:val="28"/>
          <w:szCs w:val="28"/>
        </w:rPr>
        <w:t>725, pc. 172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135. Benzoni P. Bartolomeo, prof. 13.12.1640, + ????, pc. 174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136. Beretta P. G.Battista, prof. 28.2.1768, + 25.12.1797, p. 177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137. Beretta P. Ercolano, prof. 10.7.1694, + 1646, pc. 180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138. Beretta P. leonardo, prof. 15.8.1598, + dic. 1645, pc. 182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139. Beretta P. Ludovico, prof. 27.5.1590, + aprile 1629, pc. 184</w:t>
      </w:r>
    </w:p>
    <w:p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140</w:t>
      </w:r>
      <w:r w:rsidR="009308F6">
        <w:rPr>
          <w:sz w:val="28"/>
          <w:szCs w:val="28"/>
        </w:rPr>
        <w:t>. Barnobò P. Carlantonio, prof. ????, + 30.7.1714, pc. 187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141. Bernardi P. Lorenzo, prof. 5.7.1680, + 11.3.1726, pc. 193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142. Bernardo P. Paolantonio, prof. 2.12.1711, + 12.12.1774, pc. 195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143. Berni P. G.Battista, prof. 6.1.1637, + luglio 1667, pc. 210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144. Berretta P. Giovantonio, pof. 14.10.1691, + 5.1.1735, p. 212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145. Bertoldi P. Agostino, prof. 22.10.1777, + dopo 1802, pc. 217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146. Bertoldi Pp. Giuseppe, prof. 3.11.1778, + 4.8.1785, pc. 219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147. Bertoldo P. Francesco, prof. 1604, + marzo 1649, pc. 221</w:t>
      </w:r>
    </w:p>
    <w:p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148. Bertolini P. Emilio, prof. </w:t>
      </w:r>
      <w:r w:rsidR="00955214">
        <w:rPr>
          <w:sz w:val="28"/>
          <w:szCs w:val="28"/>
        </w:rPr>
        <w:t>8.9.1894, + ????, pc. 223</w:t>
      </w:r>
    </w:p>
    <w:p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>149. Bertone P. Maurizio, prof.24.6.1655, vescovo a Fossano, p. 228</w:t>
      </w:r>
      <w:bookmarkStart w:id="0" w:name="_GoBack"/>
      <w:bookmarkEnd w:id="0"/>
    </w:p>
    <w:p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150. Bertotti P. Ottavio, prof. 29.11.1678, + 1696, p. 248  </w:t>
      </w:r>
    </w:p>
    <w:p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>151. Berzio P. Pier Francesco, prof. 10.4.1662, + ottobre 1687, pc. 250</w:t>
      </w:r>
    </w:p>
    <w:p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>152. Besio P. Giuseppe, prof. 15.7.1826, + 14.12.1881, pc. 252</w:t>
      </w:r>
    </w:p>
    <w:p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>153. Besozzi P. Giovanantonio, prof. 11.3.1730, + 22.8.1775, pc. 292</w:t>
      </w:r>
    </w:p>
    <w:p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154. Bertonasco P. Bartolomo, prof. 29.9.1847, + </w:t>
      </w:r>
      <w:r w:rsidR="008D7DE3">
        <w:rPr>
          <w:sz w:val="28"/>
          <w:szCs w:val="28"/>
        </w:rPr>
        <w:t>dopo 1866, pc. 295</w:t>
      </w:r>
    </w:p>
    <w:p w:rsidR="008D7DE3" w:rsidRDefault="008D7DE3" w:rsidP="00A33BE2">
      <w:pPr>
        <w:rPr>
          <w:sz w:val="28"/>
          <w:szCs w:val="28"/>
        </w:rPr>
      </w:pPr>
      <w:r>
        <w:rPr>
          <w:sz w:val="28"/>
          <w:szCs w:val="28"/>
        </w:rPr>
        <w:t>155. Betteloni G.Francesco, prof. 28.7.1791, +29.6.1857, pc. 297</w:t>
      </w:r>
    </w:p>
    <w:p w:rsidR="008D7DE3" w:rsidRDefault="008D7DE3" w:rsidP="00A33BE2">
      <w:pPr>
        <w:rPr>
          <w:sz w:val="28"/>
          <w:szCs w:val="28"/>
        </w:rPr>
      </w:pPr>
      <w:r>
        <w:rPr>
          <w:sz w:val="28"/>
          <w:szCs w:val="28"/>
        </w:rPr>
        <w:t>156. Bettoni P. G.Domenico, prof. 20.7.1739, +6.12.1791, pc. 318</w:t>
      </w:r>
    </w:p>
    <w:p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157. Bettoni P. Giuseppe, prof. 31.1.1743, + ????, pc. 325</w:t>
      </w:r>
    </w:p>
    <w:p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158. </w:t>
      </w:r>
      <w:r w:rsidR="00266842">
        <w:rPr>
          <w:sz w:val="28"/>
          <w:szCs w:val="28"/>
        </w:rPr>
        <w:t>Bianchi P. Antonio</w:t>
      </w:r>
      <w:r>
        <w:rPr>
          <w:sz w:val="28"/>
          <w:szCs w:val="28"/>
        </w:rPr>
        <w:t>, prof. 14.9.1747, + 1808 ca, pc. 372</w:t>
      </w:r>
    </w:p>
    <w:p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159. Bianchi P. Carlo Luigi, prof. 22.1.1682, + aprile 1716, pc. 377</w:t>
      </w:r>
    </w:p>
    <w:p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160. Bianchi P. Domenico, prof. </w:t>
      </w:r>
      <w:r w:rsidR="00A9645A">
        <w:rPr>
          <w:sz w:val="28"/>
          <w:szCs w:val="28"/>
        </w:rPr>
        <w:t>1.8.1595, + 1650, pc. 380</w:t>
      </w:r>
    </w:p>
    <w:p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161. Bianchi P. Girolamo, prof. 24.3.1745, + ????, pc. 394</w:t>
      </w:r>
    </w:p>
    <w:p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162. Bianchi P. Isidoro, prof. 21.11.1649, + 1.9.1667, pc. 394</w:t>
      </w:r>
    </w:p>
    <w:p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163. Bianchini P. Giovani, prof. Aprile 1689, +????, pc. 406</w:t>
      </w:r>
    </w:p>
    <w:p w:rsidR="0087542E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164. Bianchini P. Vincenzo, prof. 4.9.1732, + 2.3.1749, pc. 413</w:t>
      </w:r>
    </w:p>
    <w:p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165. Biassa P. Girolamo, prof. 26.11.1720, + 17.1.1750, pc. 416</w:t>
      </w:r>
    </w:p>
    <w:p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166. Bicetti de’ Buttinoni P. Alfonso, prof. 23.10.1753, + dopo 1810, pc. 418</w:t>
      </w:r>
    </w:p>
    <w:p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168. Biondini P. Pierpaolo, prof. 6.10.1680, + sett. 1691, pc. 425</w:t>
      </w:r>
    </w:p>
    <w:p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169. Biscioni P. Luigi, prof. 29.10.1922, + 20.12.1934, pc. 427</w:t>
      </w:r>
    </w:p>
    <w:p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170. (Del) Bisogno P. Paolo, prof. 23.12.1703, + 24.6.1744, pc. 434</w:t>
      </w:r>
    </w:p>
    <w:p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171. Bissone P. Paolo, prof. ????, + 18.8.1614, p. 436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7542E">
        <w:rPr>
          <w:sz w:val="28"/>
          <w:szCs w:val="28"/>
        </w:rPr>
        <w:t xml:space="preserve">72. Boccia P. Antonio, prof. 23.4.1572, + </w:t>
      </w:r>
      <w:r>
        <w:rPr>
          <w:sz w:val="28"/>
          <w:szCs w:val="28"/>
        </w:rPr>
        <w:t>1628 ca, pc. 438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173. Boero P. Giuseppe, prof. 4.2.1847, + 11.2.1894, pc. 445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174. Boetti P. Bernardino, prof. 19.3.1651, 1693, pc. 450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175. Boetti P. Giuseppe Antonio, prof. 12.6.1700, + 20.10.1744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176. Boffino p. Antonio, prof. 13.5.1569, + 18.1.1618, pc. 454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177. Baudi Selve P. Emilio Costanzo, prof. 22.9.1792, + ????, pc. 460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178. Boldrini P. Domenico, prof. 10.9.1777, + 2.2.1833, pc. 480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179. Boldrini P. Giuseppe, prof. 22.4.1726, + 7.7.1773, pc. 484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180. Bolino P. Giuliano, prof. 24.6.1661, + 26.4.1722, pc. 487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181. Bolla P. Emilio, prof. 5.5.1723, + 25.11.1741, pc. 489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182. Bolzi P. Angelo, prof. 16.10.1667, + marzo 1704, pc. 492</w:t>
      </w:r>
    </w:p>
    <w:p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183. </w:t>
      </w:r>
      <w:r w:rsidR="006810BA">
        <w:rPr>
          <w:sz w:val="28"/>
          <w:szCs w:val="28"/>
        </w:rPr>
        <w:t>Bombino P. Paolo, prof. 25.1.1629, + ????, pc. 501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184. Bonadei P. Antonio, prof. 19.8.1793, + dopo 1816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185. Bonagrazia P. Girolamo, prof. ????, + 2.2.1732, pc. 535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186. Bonelli P. Bartolomeo, prof. 23.1.1641, + 11.8.695, p. 537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187. Boneri P. Francesco, prof. 13.11.1661, + 26.11.1700, pc. 540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188. Bonetti P. Leonardo, prof. 18.12.1</w:t>
      </w:r>
      <w:r w:rsidR="00266842">
        <w:rPr>
          <w:sz w:val="28"/>
          <w:szCs w:val="28"/>
        </w:rPr>
        <w:t>661\\</w:t>
      </w:r>
      <w:r>
        <w:rPr>
          <w:sz w:val="28"/>
          <w:szCs w:val="28"/>
        </w:rPr>
        <w:t>, + 2.2.1716, pc. 542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189. Bonfadio P. Pietro Defendete, prof. 25.5.1606, + 1627, pc. 554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190. Bonfiglio P. Antonio, prof. ????, + 29.12.1875, pc. 556</w:t>
      </w:r>
    </w:p>
    <w:p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191. </w:t>
      </w:r>
      <w:r w:rsidR="004619E9">
        <w:rPr>
          <w:sz w:val="28"/>
          <w:szCs w:val="28"/>
        </w:rPr>
        <w:t>Bongiovanni P. Baldassare, prof. 24.9.1818, + ????, pc. 604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192. Boni P. Giuseppe, prof. 26.12.1768, + genn. 1817, pc. 607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193. Bonifacio P. Paolo Francesco, prof. 24.6.1699, + 28.3.1766, pc. 609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194. Bonini P. Francesco, prof. 27.11.1752, + 15.1.1803, pc. 615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195. Bonini P. Giuseppe, prof. 27.11.1752, + 3.12.1791, pc. 619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196. Bonsignor P. Giuseppe, prof. 30.10.1689, + ????, pc. 622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197. Bonsignore P. Ottavio, prof. 15.11.1711, + 2.1.1772, pc. 628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198. Bontà P. Sebastiano, prof. 1526 (?), + 27.12.1879, pc. 633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199. Bonvicini P. Marcantonio, prof. 8.6.1608, + 1628, pc. 638</w:t>
      </w:r>
    </w:p>
    <w:p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200. Bonvicini P. Francesco, prof. 6.3.1701, + 14.11.1759, pc. 643</w:t>
      </w:r>
    </w:p>
    <w:p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14720" w:rsidRPr="00A33BE2" w:rsidRDefault="00614720" w:rsidP="00A33BE2">
      <w:pPr>
        <w:rPr>
          <w:sz w:val="28"/>
          <w:szCs w:val="28"/>
        </w:rPr>
      </w:pPr>
    </w:p>
    <w:sectPr w:rsidR="00614720" w:rsidRPr="00A33B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74" w:rsidRDefault="00A97E74" w:rsidP="00A251E3">
      <w:pPr>
        <w:spacing w:after="0" w:line="240" w:lineRule="auto"/>
      </w:pPr>
      <w:r>
        <w:separator/>
      </w:r>
    </w:p>
  </w:endnote>
  <w:endnote w:type="continuationSeparator" w:id="0">
    <w:p w:rsidR="00A97E74" w:rsidRDefault="00A97E74" w:rsidP="00A2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74" w:rsidRDefault="00A97E74" w:rsidP="00A251E3">
      <w:pPr>
        <w:spacing w:after="0" w:line="240" w:lineRule="auto"/>
      </w:pPr>
      <w:r>
        <w:separator/>
      </w:r>
    </w:p>
  </w:footnote>
  <w:footnote w:type="continuationSeparator" w:id="0">
    <w:p w:rsidR="00A97E74" w:rsidRDefault="00A97E74" w:rsidP="00A2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590543"/>
      <w:docPartObj>
        <w:docPartGallery w:val="Page Numbers (Top of Page)"/>
        <w:docPartUnique/>
      </w:docPartObj>
    </w:sdtPr>
    <w:sdtContent>
      <w:p w:rsidR="00A251E3" w:rsidRDefault="00A251E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42">
          <w:rPr>
            <w:noProof/>
          </w:rPr>
          <w:t>5</w:t>
        </w:r>
        <w:r>
          <w:fldChar w:fldCharType="end"/>
        </w:r>
      </w:p>
    </w:sdtContent>
  </w:sdt>
  <w:p w:rsidR="00A251E3" w:rsidRDefault="00A251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E2"/>
    <w:rsid w:val="000A4236"/>
    <w:rsid w:val="00266842"/>
    <w:rsid w:val="004619E9"/>
    <w:rsid w:val="004A5B6E"/>
    <w:rsid w:val="00614720"/>
    <w:rsid w:val="006810BA"/>
    <w:rsid w:val="0087542E"/>
    <w:rsid w:val="008D7DE3"/>
    <w:rsid w:val="009308F6"/>
    <w:rsid w:val="00955214"/>
    <w:rsid w:val="00A251E3"/>
    <w:rsid w:val="00A33A96"/>
    <w:rsid w:val="00A33BE2"/>
    <w:rsid w:val="00A67F8D"/>
    <w:rsid w:val="00A9645A"/>
    <w:rsid w:val="00A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E3"/>
  </w:style>
  <w:style w:type="paragraph" w:styleId="Pidipagina">
    <w:name w:val="footer"/>
    <w:basedOn w:val="Normale"/>
    <w:link w:val="PidipaginaCarattere"/>
    <w:uiPriority w:val="99"/>
    <w:unhideWhenUsed/>
    <w:rsid w:val="00A2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E3"/>
  </w:style>
  <w:style w:type="paragraph" w:styleId="Pidipagina">
    <w:name w:val="footer"/>
    <w:basedOn w:val="Normale"/>
    <w:link w:val="PidipaginaCarattere"/>
    <w:uiPriority w:val="99"/>
    <w:unhideWhenUsed/>
    <w:rsid w:val="00A2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2020-11-14T14:16:00Z</dcterms:created>
  <dcterms:modified xsi:type="dcterms:W3CDTF">2020-11-14T18:17:00Z</dcterms:modified>
</cp:coreProperties>
</file>