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EF" w:rsidRDefault="00E157EF" w:rsidP="005A2B88">
      <w:pPr>
        <w:ind w:right="1133"/>
        <w:rPr>
          <w:sz w:val="28"/>
          <w:szCs w:val="28"/>
        </w:rPr>
      </w:pPr>
    </w:p>
    <w:p w:rsidR="005A2B88" w:rsidRDefault="005A2B88" w:rsidP="005A2B88">
      <w:pPr>
        <w:ind w:right="1133"/>
        <w:rPr>
          <w:sz w:val="28"/>
          <w:szCs w:val="28"/>
        </w:rPr>
      </w:pPr>
    </w:p>
    <w:p w:rsidR="005A2B88" w:rsidRDefault="005A2B88" w:rsidP="005A2B88">
      <w:pPr>
        <w:ind w:right="1133"/>
        <w:rPr>
          <w:sz w:val="28"/>
          <w:szCs w:val="28"/>
        </w:rPr>
      </w:pPr>
      <w:r w:rsidRPr="005A2B88">
        <w:rPr>
          <w:sz w:val="28"/>
          <w:szCs w:val="28"/>
        </w:rPr>
        <w:t>4.2.1955, Patriarca Roncalli</w:t>
      </w:r>
    </w:p>
    <w:p w:rsidR="004D4777" w:rsidRDefault="004D4777" w:rsidP="005A2B88">
      <w:pPr>
        <w:ind w:right="1133"/>
        <w:rPr>
          <w:sz w:val="28"/>
          <w:szCs w:val="28"/>
        </w:rPr>
      </w:pPr>
      <w:r>
        <w:rPr>
          <w:sz w:val="28"/>
          <w:szCs w:val="28"/>
        </w:rPr>
        <w:t>4.2.1955, Lettera sul Miani alla diocesi</w:t>
      </w:r>
    </w:p>
    <w:p w:rsidR="004D4055" w:rsidRDefault="004D4055" w:rsidP="005A2B88">
      <w:pPr>
        <w:ind w:right="1133"/>
        <w:rPr>
          <w:sz w:val="28"/>
          <w:szCs w:val="28"/>
        </w:rPr>
      </w:pPr>
      <w:r w:rsidRPr="004D4055">
        <w:rPr>
          <w:sz w:val="28"/>
          <w:szCs w:val="28"/>
        </w:rPr>
        <w:t>24.9.1955, Facoltà di Vicario Economo a P. Ugo</w:t>
      </w:r>
    </w:p>
    <w:p w:rsidR="004D4055" w:rsidRPr="004D4055" w:rsidRDefault="004D4055" w:rsidP="004D4055">
      <w:pPr>
        <w:ind w:right="1133"/>
        <w:rPr>
          <w:sz w:val="28"/>
          <w:szCs w:val="28"/>
        </w:rPr>
      </w:pPr>
      <w:r w:rsidRPr="004D4055">
        <w:rPr>
          <w:sz w:val="28"/>
          <w:szCs w:val="28"/>
        </w:rPr>
        <w:t>25.9.1955, Lettera in latino del Patriarca Roncalli a P. Ugo</w:t>
      </w:r>
    </w:p>
    <w:p w:rsidR="004D4055" w:rsidRDefault="004D4055" w:rsidP="004D4055">
      <w:pPr>
        <w:ind w:right="1133"/>
        <w:rPr>
          <w:sz w:val="28"/>
          <w:szCs w:val="28"/>
        </w:rPr>
      </w:pPr>
      <w:r w:rsidRPr="004D4055">
        <w:rPr>
          <w:sz w:val="28"/>
          <w:szCs w:val="28"/>
        </w:rPr>
        <w:t xml:space="preserve">25.9.1955, Lettera </w:t>
      </w:r>
      <w:r>
        <w:rPr>
          <w:sz w:val="28"/>
          <w:szCs w:val="28"/>
        </w:rPr>
        <w:t>d</w:t>
      </w:r>
      <w:r w:rsidRPr="004D4055">
        <w:rPr>
          <w:sz w:val="28"/>
          <w:szCs w:val="28"/>
        </w:rPr>
        <w:t>el Patriarca Roncalli a P. Ugo, in italiano</w:t>
      </w:r>
    </w:p>
    <w:p w:rsidR="00CA689B" w:rsidRDefault="00CA689B" w:rsidP="005A2B88">
      <w:pPr>
        <w:ind w:right="1133"/>
        <w:rPr>
          <w:sz w:val="28"/>
          <w:szCs w:val="28"/>
        </w:rPr>
      </w:pPr>
      <w:r w:rsidRPr="00CA689B">
        <w:rPr>
          <w:sz w:val="28"/>
          <w:szCs w:val="28"/>
        </w:rPr>
        <w:t>1.10.1955, Patraiarca Roncalli nomina Parroco P. Ugo Molinari</w:t>
      </w:r>
    </w:p>
    <w:p w:rsidR="00CA689B" w:rsidRPr="005A2B88" w:rsidRDefault="00CA689B" w:rsidP="005A2B88">
      <w:pPr>
        <w:ind w:right="1133"/>
        <w:rPr>
          <w:sz w:val="28"/>
          <w:szCs w:val="28"/>
        </w:rPr>
      </w:pPr>
      <w:r w:rsidRPr="00CA689B">
        <w:rPr>
          <w:sz w:val="28"/>
          <w:szCs w:val="28"/>
        </w:rPr>
        <w:t>Reliquia di Papa Giovanni</w:t>
      </w:r>
      <w:r>
        <w:rPr>
          <w:sz w:val="28"/>
          <w:szCs w:val="28"/>
        </w:rPr>
        <w:t xml:space="preserve">, </w:t>
      </w:r>
      <w:r w:rsidR="00EA4DED">
        <w:rPr>
          <w:sz w:val="28"/>
          <w:szCs w:val="28"/>
        </w:rPr>
        <w:t>in MA</w:t>
      </w:r>
      <w:bookmarkStart w:id="0" w:name="_GoBack"/>
      <w:bookmarkEnd w:id="0"/>
      <w:r>
        <w:rPr>
          <w:sz w:val="28"/>
          <w:szCs w:val="28"/>
        </w:rPr>
        <w:t>6</w:t>
      </w:r>
    </w:p>
    <w:sectPr w:rsidR="00CA689B" w:rsidRPr="005A2B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88"/>
    <w:rsid w:val="004D4055"/>
    <w:rsid w:val="004D4777"/>
    <w:rsid w:val="005A2B88"/>
    <w:rsid w:val="00CA689B"/>
    <w:rsid w:val="00E157EF"/>
    <w:rsid w:val="00E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2019-11-04T08:22:00Z</dcterms:created>
  <dcterms:modified xsi:type="dcterms:W3CDTF">2019-11-07T09:13:00Z</dcterms:modified>
</cp:coreProperties>
</file>