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D944C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center"/>
        <w:rPr>
          <w:rFonts w:ascii="Calibri" w:eastAsia="Calibri" w:hAnsi="Calibri" w:cs="Times New Roman"/>
          <w:sz w:val="32"/>
          <w:szCs w:val="32"/>
        </w:rPr>
      </w:pPr>
      <w:r w:rsidRPr="0064142E">
        <w:rPr>
          <w:rFonts w:ascii="Calibri" w:eastAsia="Calibri" w:hAnsi="Calibri" w:cs="Times New Roman"/>
          <w:sz w:val="32"/>
          <w:szCs w:val="32"/>
        </w:rPr>
        <w:t xml:space="preserve">P. Secondo Brunelli </w:t>
      </w:r>
      <w:proofErr w:type="spellStart"/>
      <w:r w:rsidRPr="0064142E">
        <w:rPr>
          <w:rFonts w:ascii="Calibri" w:eastAsia="Calibri" w:hAnsi="Calibri" w:cs="Times New Roman"/>
          <w:sz w:val="32"/>
          <w:szCs w:val="32"/>
        </w:rPr>
        <w:t>crs</w:t>
      </w:r>
      <w:proofErr w:type="spellEnd"/>
    </w:p>
    <w:p w14:paraId="309EF9F5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center"/>
        <w:rPr>
          <w:rFonts w:ascii="Calibri" w:eastAsia="Calibri" w:hAnsi="Calibri" w:cs="Times New Roman"/>
          <w:sz w:val="32"/>
          <w:szCs w:val="32"/>
        </w:rPr>
      </w:pPr>
      <w:r w:rsidRPr="0064142E">
        <w:rPr>
          <w:rFonts w:ascii="Calibri" w:eastAsia="Calibri" w:hAnsi="Calibri" w:cs="Times New Roman"/>
          <w:noProof/>
          <w:lang w:eastAsia="it-IT"/>
        </w:rPr>
        <w:drawing>
          <wp:inline distT="0" distB="0" distL="0" distR="0" wp14:anchorId="59A4450E" wp14:editId="0DFA2280">
            <wp:extent cx="5495429" cy="3709359"/>
            <wp:effectExtent l="0" t="0" r="0" b="5715"/>
            <wp:docPr id="1" name="Picture 4" descr="C:\WINDOWS\Desktop\Casesomasche\VENEZIAS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C:\WINDOWS\Desktop\Casesomasche\VENEZIASG11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024" cy="3711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E7F761" w14:textId="77777777" w:rsidR="0064142E" w:rsidRPr="0064142E" w:rsidRDefault="0064142E" w:rsidP="0064142E">
      <w:pPr>
        <w:tabs>
          <w:tab w:val="left" w:pos="8505"/>
        </w:tabs>
        <w:spacing w:after="0" w:line="240" w:lineRule="auto"/>
        <w:ind w:right="991"/>
        <w:jc w:val="center"/>
        <w:rPr>
          <w:rFonts w:ascii="Calibri" w:eastAsia="Times New Roman" w:hAnsi="Calibri" w:cs="Times New Roman"/>
          <w:color w:val="000000"/>
          <w:kern w:val="24"/>
          <w:sz w:val="24"/>
          <w:szCs w:val="24"/>
          <w:lang w:eastAsia="it-IT"/>
        </w:rPr>
      </w:pPr>
      <w:r w:rsidRPr="0064142E">
        <w:rPr>
          <w:rFonts w:ascii="Calibri" w:eastAsia="Times New Roman" w:hAnsi="Calibri" w:cs="Times New Roman"/>
          <w:color w:val="000000"/>
          <w:kern w:val="24"/>
          <w:sz w:val="24"/>
          <w:szCs w:val="24"/>
          <w:lang w:eastAsia="it-IT"/>
        </w:rPr>
        <w:t>Ospedale degli Incurabili, Venezia, Fondamenta delle Zattere</w:t>
      </w:r>
    </w:p>
    <w:p w14:paraId="270A3A1A" w14:textId="77777777" w:rsidR="0064142E" w:rsidRPr="0064142E" w:rsidRDefault="0064142E" w:rsidP="0064142E">
      <w:pPr>
        <w:tabs>
          <w:tab w:val="left" w:pos="8505"/>
        </w:tabs>
        <w:spacing w:after="0" w:line="240" w:lineRule="auto"/>
        <w:ind w:right="991"/>
        <w:jc w:val="center"/>
        <w:rPr>
          <w:rFonts w:ascii="Calibri" w:eastAsia="Times New Roman" w:hAnsi="Calibri" w:cs="Times New Roman"/>
          <w:color w:val="000000"/>
          <w:kern w:val="24"/>
          <w:sz w:val="24"/>
          <w:szCs w:val="24"/>
          <w:lang w:eastAsia="it-IT"/>
        </w:rPr>
      </w:pPr>
      <w:r w:rsidRPr="0064142E">
        <w:rPr>
          <w:rFonts w:ascii="Calibri" w:eastAsia="Times New Roman" w:hAnsi="Calibri" w:cs="Times New Roman"/>
          <w:color w:val="000000"/>
          <w:kern w:val="24"/>
          <w:sz w:val="24"/>
          <w:szCs w:val="24"/>
          <w:lang w:eastAsia="it-IT"/>
        </w:rPr>
        <w:t xml:space="preserve">Luca </w:t>
      </w:r>
      <w:proofErr w:type="spellStart"/>
      <w:r w:rsidRPr="0064142E">
        <w:rPr>
          <w:rFonts w:ascii="Calibri" w:eastAsia="Times New Roman" w:hAnsi="Calibri" w:cs="Times New Roman"/>
          <w:color w:val="000000"/>
          <w:kern w:val="24"/>
          <w:sz w:val="24"/>
          <w:szCs w:val="24"/>
          <w:lang w:eastAsia="it-IT"/>
        </w:rPr>
        <w:t>Carlevariis</w:t>
      </w:r>
      <w:proofErr w:type="spellEnd"/>
      <w:r w:rsidRPr="0064142E">
        <w:rPr>
          <w:rFonts w:ascii="Calibri" w:eastAsia="Times New Roman" w:hAnsi="Calibri" w:cs="Times New Roman"/>
          <w:color w:val="000000"/>
          <w:kern w:val="24"/>
          <w:sz w:val="24"/>
          <w:szCs w:val="24"/>
          <w:lang w:eastAsia="it-IT"/>
        </w:rPr>
        <w:t xml:space="preserve">, </w:t>
      </w:r>
      <w:proofErr w:type="gramStart"/>
      <w:r w:rsidRPr="0064142E">
        <w:rPr>
          <w:rFonts w:ascii="Calibri" w:eastAsia="Times New Roman" w:hAnsi="Calibri" w:cs="Times New Roman"/>
          <w:color w:val="000000"/>
          <w:kern w:val="24"/>
          <w:sz w:val="24"/>
          <w:szCs w:val="24"/>
          <w:lang w:eastAsia="it-IT"/>
        </w:rPr>
        <w:t>( Udine</w:t>
      </w:r>
      <w:proofErr w:type="gramEnd"/>
      <w:r w:rsidRPr="0064142E">
        <w:rPr>
          <w:rFonts w:ascii="Calibri" w:eastAsia="Times New Roman" w:hAnsi="Calibri" w:cs="Times New Roman"/>
          <w:color w:val="000000"/>
          <w:kern w:val="24"/>
          <w:sz w:val="24"/>
          <w:szCs w:val="24"/>
          <w:lang w:eastAsia="it-IT"/>
        </w:rPr>
        <w:t>, 1665, Venezia, 1731 ),</w:t>
      </w:r>
    </w:p>
    <w:p w14:paraId="4E63C692" w14:textId="77777777" w:rsidR="0064142E" w:rsidRPr="0064142E" w:rsidRDefault="0064142E" w:rsidP="0064142E">
      <w:pPr>
        <w:tabs>
          <w:tab w:val="left" w:pos="8505"/>
        </w:tabs>
        <w:spacing w:after="0" w:line="240" w:lineRule="auto"/>
        <w:ind w:right="991"/>
        <w:jc w:val="center"/>
        <w:rPr>
          <w:rFonts w:ascii="Calibri" w:eastAsia="Times New Roman" w:hAnsi="Calibri" w:cs="Times New Roman"/>
          <w:color w:val="000000"/>
          <w:kern w:val="24"/>
          <w:sz w:val="24"/>
          <w:szCs w:val="24"/>
          <w:lang w:eastAsia="it-IT"/>
        </w:rPr>
      </w:pPr>
      <w:r w:rsidRPr="0064142E">
        <w:rPr>
          <w:rFonts w:ascii="Calibri" w:eastAsia="Times New Roman" w:hAnsi="Calibri" w:cs="Times New Roman"/>
          <w:color w:val="000000"/>
          <w:kern w:val="24"/>
          <w:sz w:val="24"/>
          <w:szCs w:val="24"/>
          <w:lang w:eastAsia="it-IT"/>
        </w:rPr>
        <w:t>ha inciso questa veduta nel 1703-1705.</w:t>
      </w:r>
    </w:p>
    <w:p w14:paraId="64C5A1AF" w14:textId="77777777" w:rsidR="0064142E" w:rsidRPr="0064142E" w:rsidRDefault="0064142E" w:rsidP="0064142E">
      <w:pPr>
        <w:tabs>
          <w:tab w:val="left" w:pos="8505"/>
        </w:tabs>
        <w:spacing w:after="0" w:line="240" w:lineRule="auto"/>
        <w:ind w:right="991"/>
        <w:jc w:val="center"/>
        <w:rPr>
          <w:rFonts w:ascii="Calibri" w:eastAsia="Times New Roman" w:hAnsi="Calibri" w:cs="Times New Roman"/>
          <w:color w:val="000000"/>
          <w:kern w:val="24"/>
          <w:sz w:val="24"/>
          <w:szCs w:val="24"/>
          <w:lang w:eastAsia="it-IT"/>
        </w:rPr>
      </w:pPr>
    </w:p>
    <w:p w14:paraId="0CD89DD4" w14:textId="77777777" w:rsidR="0064142E" w:rsidRPr="0064142E" w:rsidRDefault="0064142E" w:rsidP="0064142E">
      <w:pPr>
        <w:tabs>
          <w:tab w:val="left" w:pos="8505"/>
        </w:tabs>
        <w:spacing w:after="0" w:line="240" w:lineRule="auto"/>
        <w:ind w:right="991"/>
        <w:jc w:val="center"/>
        <w:rPr>
          <w:rFonts w:ascii="Calibri" w:eastAsia="Times New Roman" w:hAnsi="Calibri" w:cs="Times New Roman"/>
          <w:color w:val="000000"/>
          <w:kern w:val="24"/>
          <w:sz w:val="24"/>
          <w:szCs w:val="24"/>
          <w:lang w:eastAsia="it-IT"/>
        </w:rPr>
      </w:pPr>
    </w:p>
    <w:p w14:paraId="6D2B8D07" w14:textId="77777777" w:rsidR="0064142E" w:rsidRPr="0064142E" w:rsidRDefault="0064142E" w:rsidP="0064142E">
      <w:pPr>
        <w:tabs>
          <w:tab w:val="left" w:pos="8505"/>
        </w:tabs>
        <w:spacing w:after="0" w:line="240" w:lineRule="auto"/>
        <w:ind w:right="991"/>
        <w:jc w:val="center"/>
        <w:rPr>
          <w:rFonts w:ascii="Calibri" w:eastAsia="Times New Roman" w:hAnsi="Calibri" w:cs="Times New Roman"/>
          <w:color w:val="000000"/>
          <w:kern w:val="24"/>
          <w:sz w:val="24"/>
          <w:szCs w:val="24"/>
          <w:lang w:eastAsia="it-IT"/>
        </w:rPr>
      </w:pPr>
    </w:p>
    <w:p w14:paraId="3ACE3C88" w14:textId="77777777" w:rsidR="0064142E" w:rsidRPr="0064142E" w:rsidRDefault="0064142E" w:rsidP="0064142E">
      <w:pPr>
        <w:tabs>
          <w:tab w:val="left" w:pos="8505"/>
        </w:tabs>
        <w:spacing w:after="0" w:line="240" w:lineRule="auto"/>
        <w:ind w:right="991"/>
        <w:jc w:val="center"/>
        <w:rPr>
          <w:rFonts w:ascii="Calibri" w:eastAsia="Times New Roman" w:hAnsi="Calibri" w:cs="Times New Roman"/>
          <w:color w:val="000000"/>
          <w:kern w:val="24"/>
          <w:sz w:val="24"/>
          <w:szCs w:val="24"/>
          <w:lang w:eastAsia="it-IT"/>
        </w:rPr>
      </w:pPr>
    </w:p>
    <w:p w14:paraId="14F4F1F8" w14:textId="77777777" w:rsidR="0064142E" w:rsidRPr="0064142E" w:rsidRDefault="0064142E" w:rsidP="0064142E">
      <w:pPr>
        <w:tabs>
          <w:tab w:val="left" w:pos="8505"/>
        </w:tabs>
        <w:spacing w:after="0" w:line="240" w:lineRule="auto"/>
        <w:ind w:right="991"/>
        <w:jc w:val="center"/>
        <w:rPr>
          <w:rFonts w:ascii="Calibri" w:eastAsia="Times New Roman" w:hAnsi="Calibri" w:cs="Times New Roman"/>
          <w:b/>
          <w:color w:val="000000"/>
          <w:kern w:val="24"/>
          <w:sz w:val="40"/>
          <w:szCs w:val="40"/>
          <w:lang w:eastAsia="it-IT"/>
        </w:rPr>
      </w:pPr>
      <w:r w:rsidRPr="0064142E">
        <w:rPr>
          <w:rFonts w:ascii="Calibri" w:eastAsia="Times New Roman" w:hAnsi="Calibri" w:cs="Times New Roman"/>
          <w:b/>
          <w:color w:val="000000"/>
          <w:kern w:val="24"/>
          <w:sz w:val="40"/>
          <w:szCs w:val="40"/>
          <w:lang w:eastAsia="it-IT"/>
        </w:rPr>
        <w:t>OSPEDALE DEGLI INCURABILI, VENEZIA</w:t>
      </w:r>
    </w:p>
    <w:p w14:paraId="13F3724A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center"/>
        <w:rPr>
          <w:rFonts w:ascii="Calibri" w:eastAsia="Calibri" w:hAnsi="Calibri" w:cs="Times New Roman"/>
          <w:b/>
          <w:sz w:val="40"/>
          <w:szCs w:val="40"/>
        </w:rPr>
      </w:pPr>
      <w:r w:rsidRPr="0064142E">
        <w:rPr>
          <w:rFonts w:ascii="Calibri" w:eastAsia="Calibri" w:hAnsi="Calibri" w:cs="Times New Roman"/>
          <w:b/>
          <w:sz w:val="40"/>
          <w:szCs w:val="40"/>
        </w:rPr>
        <w:t>Miscellanea di documenti</w:t>
      </w:r>
    </w:p>
    <w:p w14:paraId="7D744763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center"/>
        <w:rPr>
          <w:rFonts w:ascii="Calibri" w:eastAsia="Calibri" w:hAnsi="Calibri" w:cs="Times New Roman"/>
          <w:b/>
          <w:sz w:val="40"/>
          <w:szCs w:val="40"/>
        </w:rPr>
      </w:pPr>
    </w:p>
    <w:p w14:paraId="70E39E3E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center"/>
        <w:rPr>
          <w:rFonts w:ascii="Calibri" w:eastAsia="Calibri" w:hAnsi="Calibri" w:cs="Times New Roman"/>
          <w:b/>
          <w:sz w:val="40"/>
          <w:szCs w:val="40"/>
        </w:rPr>
      </w:pPr>
    </w:p>
    <w:p w14:paraId="673AA556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center"/>
        <w:rPr>
          <w:rFonts w:ascii="Calibri" w:eastAsia="Calibri" w:hAnsi="Calibri" w:cs="Times New Roman"/>
          <w:b/>
          <w:sz w:val="40"/>
          <w:szCs w:val="40"/>
        </w:rPr>
      </w:pPr>
    </w:p>
    <w:p w14:paraId="4FE5B4F9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center"/>
        <w:rPr>
          <w:rFonts w:ascii="Calibri" w:eastAsia="Calibri" w:hAnsi="Calibri" w:cs="Times New Roman"/>
          <w:b/>
          <w:sz w:val="40"/>
          <w:szCs w:val="40"/>
        </w:rPr>
      </w:pPr>
    </w:p>
    <w:p w14:paraId="3A5CA167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center"/>
        <w:rPr>
          <w:rFonts w:ascii="Calibri" w:eastAsia="Calibri" w:hAnsi="Calibri" w:cs="Times New Roman"/>
          <w:b/>
          <w:sz w:val="40"/>
          <w:szCs w:val="40"/>
        </w:rPr>
      </w:pPr>
    </w:p>
    <w:p w14:paraId="0EA8CA4E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center"/>
        <w:rPr>
          <w:rFonts w:ascii="Calibri" w:eastAsia="Calibri" w:hAnsi="Calibri" w:cs="Times New Roman"/>
          <w:b/>
          <w:sz w:val="32"/>
          <w:szCs w:val="32"/>
        </w:rPr>
      </w:pPr>
      <w:r w:rsidRPr="0064142E">
        <w:rPr>
          <w:rFonts w:ascii="Calibri" w:eastAsia="Calibri" w:hAnsi="Calibri" w:cs="Times New Roman"/>
          <w:b/>
          <w:sz w:val="32"/>
          <w:szCs w:val="32"/>
        </w:rPr>
        <w:t>Mestre 18.10.2016</w:t>
      </w:r>
    </w:p>
    <w:p w14:paraId="7C65DCA9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14:paraId="6ACF46CA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center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SOMMARIO</w:t>
      </w:r>
    </w:p>
    <w:p w14:paraId="2CDB95EA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1</w:t>
      </w:r>
    </w:p>
    <w:p w14:paraId="7F130673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FONDATRICI DELL’OSPEDALE</w:t>
      </w:r>
    </w:p>
    <w:p w14:paraId="17EB5ED1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1. LUCIA CENTI</w:t>
      </w:r>
    </w:p>
    <w:p w14:paraId="3BA14747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2. MARINA GRIMANI</w:t>
      </w:r>
    </w:p>
    <w:p w14:paraId="35382FFB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3. LODOVICA CABRIEL</w:t>
      </w:r>
    </w:p>
    <w:p w14:paraId="47958B12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4. ISABETTA VENDRAMIN</w:t>
      </w:r>
    </w:p>
    <w:p w14:paraId="4F05180A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5. MARIA MALIPIERA MALIPIERO</w:t>
      </w:r>
    </w:p>
    <w:p w14:paraId="1178240F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2</w:t>
      </w:r>
    </w:p>
    <w:p w14:paraId="490C008E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5. DOCUMENTI da </w:t>
      </w:r>
    </w:p>
    <w:p w14:paraId="6C7E2EC3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center"/>
        <w:rPr>
          <w:rFonts w:ascii="Calibri" w:eastAsia="Calibri" w:hAnsi="Calibri" w:cs="Times New Roman"/>
          <w:b/>
          <w:i/>
          <w:sz w:val="28"/>
          <w:szCs w:val="28"/>
        </w:rPr>
      </w:pPr>
      <w:r w:rsidRPr="0064142E">
        <w:rPr>
          <w:rFonts w:ascii="Calibri" w:eastAsia="Calibri" w:hAnsi="Calibri" w:cs="Times New Roman"/>
          <w:b/>
          <w:i/>
          <w:sz w:val="28"/>
          <w:szCs w:val="28"/>
        </w:rPr>
        <w:t xml:space="preserve">ASV. </w:t>
      </w:r>
      <w:proofErr w:type="spellStart"/>
      <w:r w:rsidRPr="0064142E">
        <w:rPr>
          <w:rFonts w:ascii="Calibri" w:eastAsia="Calibri" w:hAnsi="Calibri" w:cs="Times New Roman"/>
          <w:b/>
          <w:i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b/>
          <w:i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b/>
          <w:i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b/>
          <w:i/>
          <w:sz w:val="28"/>
          <w:szCs w:val="28"/>
        </w:rPr>
        <w:t>. e LL. PP., b. 71</w:t>
      </w:r>
    </w:p>
    <w:p w14:paraId="3FD4CD40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center"/>
        <w:rPr>
          <w:rFonts w:ascii="Calibri" w:eastAsia="Calibri" w:hAnsi="Calibri" w:cs="Times New Roman"/>
          <w:b/>
          <w:i/>
          <w:sz w:val="28"/>
          <w:szCs w:val="28"/>
        </w:rPr>
      </w:pPr>
      <w:r w:rsidRPr="0064142E">
        <w:rPr>
          <w:rFonts w:ascii="Calibri" w:eastAsia="Calibri" w:hAnsi="Calibri" w:cs="Times New Roman"/>
          <w:b/>
          <w:i/>
          <w:sz w:val="28"/>
          <w:szCs w:val="28"/>
        </w:rPr>
        <w:t xml:space="preserve">Marin </w:t>
      </w:r>
      <w:proofErr w:type="spellStart"/>
      <w:r w:rsidRPr="0064142E">
        <w:rPr>
          <w:rFonts w:ascii="Calibri" w:eastAsia="Calibri" w:hAnsi="Calibri" w:cs="Times New Roman"/>
          <w:b/>
          <w:i/>
          <w:sz w:val="28"/>
          <w:szCs w:val="28"/>
        </w:rPr>
        <w:t>Sanudo</w:t>
      </w:r>
      <w:proofErr w:type="spellEnd"/>
      <w:r w:rsidRPr="0064142E">
        <w:rPr>
          <w:rFonts w:ascii="Calibri" w:eastAsia="Calibri" w:hAnsi="Calibri" w:cs="Times New Roman"/>
          <w:b/>
          <w:i/>
          <w:sz w:val="28"/>
          <w:szCs w:val="28"/>
        </w:rPr>
        <w:t xml:space="preserve">, I </w:t>
      </w:r>
      <w:proofErr w:type="spellStart"/>
      <w:r w:rsidRPr="0064142E">
        <w:rPr>
          <w:rFonts w:ascii="Calibri" w:eastAsia="Calibri" w:hAnsi="Calibri" w:cs="Times New Roman"/>
          <w:b/>
          <w:i/>
          <w:sz w:val="28"/>
          <w:szCs w:val="28"/>
        </w:rPr>
        <w:t>Diarii</w:t>
      </w:r>
      <w:proofErr w:type="spellEnd"/>
    </w:p>
    <w:p w14:paraId="61D2E4FE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center"/>
        <w:rPr>
          <w:rFonts w:ascii="Calibri" w:eastAsia="Calibri" w:hAnsi="Calibri" w:cs="Times New Roman"/>
          <w:b/>
          <w:i/>
          <w:sz w:val="28"/>
          <w:szCs w:val="28"/>
        </w:rPr>
      </w:pPr>
      <w:r w:rsidRPr="0064142E">
        <w:rPr>
          <w:rFonts w:ascii="Calibri" w:eastAsia="Calibri" w:hAnsi="Calibri" w:cs="Times New Roman"/>
          <w:b/>
          <w:i/>
          <w:sz w:val="28"/>
          <w:szCs w:val="28"/>
        </w:rPr>
        <w:t xml:space="preserve">E. Cicogna, Delle Iscrizioni …, V. </w:t>
      </w:r>
    </w:p>
    <w:p w14:paraId="72A7CED2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i/>
          <w:sz w:val="28"/>
          <w:szCs w:val="28"/>
        </w:rPr>
        <w:t xml:space="preserve">Vita del </w:t>
      </w:r>
      <w:proofErr w:type="spellStart"/>
      <w:r w:rsidRPr="0064142E">
        <w:rPr>
          <w:rFonts w:ascii="Calibri" w:eastAsia="Calibri" w:hAnsi="Calibri" w:cs="Times New Roman"/>
          <w:b/>
          <w:i/>
          <w:sz w:val="28"/>
          <w:szCs w:val="28"/>
        </w:rPr>
        <w:t>clarissimo</w:t>
      </w:r>
      <w:proofErr w:type="spellEnd"/>
      <w:r w:rsidRPr="0064142E">
        <w:rPr>
          <w:rFonts w:ascii="Calibri" w:eastAsia="Calibri" w:hAnsi="Calibri" w:cs="Times New Roman"/>
          <w:b/>
          <w:i/>
          <w:sz w:val="28"/>
          <w:szCs w:val="28"/>
        </w:rPr>
        <w:t xml:space="preserve"> Signor Girolamo </w:t>
      </w:r>
      <w:proofErr w:type="spellStart"/>
      <w:r w:rsidRPr="0064142E">
        <w:rPr>
          <w:rFonts w:ascii="Calibri" w:eastAsia="Calibri" w:hAnsi="Calibri" w:cs="Times New Roman"/>
          <w:b/>
          <w:i/>
          <w:sz w:val="28"/>
          <w:szCs w:val="28"/>
        </w:rPr>
        <w:t>Mianigentil</w:t>
      </w:r>
      <w:proofErr w:type="spellEnd"/>
      <w:r w:rsidRPr="0064142E">
        <w:rPr>
          <w:rFonts w:ascii="Calibri" w:eastAsia="Calibri" w:hAnsi="Calibri" w:cs="Times New Roman"/>
          <w:b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b/>
          <w:i/>
          <w:sz w:val="28"/>
          <w:szCs w:val="28"/>
        </w:rPr>
        <w:t>huomo</w:t>
      </w:r>
      <w:proofErr w:type="spellEnd"/>
      <w:r w:rsidRPr="0064142E">
        <w:rPr>
          <w:rFonts w:ascii="Calibri" w:eastAsia="Calibri" w:hAnsi="Calibri" w:cs="Times New Roman"/>
          <w:b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b/>
          <w:i/>
          <w:sz w:val="28"/>
          <w:szCs w:val="28"/>
        </w:rPr>
        <w:t>venetiano</w:t>
      </w:r>
      <w:proofErr w:type="spellEnd"/>
    </w:p>
    <w:p w14:paraId="2AB6335E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14:paraId="2ADD7856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br w:type="page"/>
      </w:r>
    </w:p>
    <w:p w14:paraId="0D5E5742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lastRenderedPageBreak/>
        <w:t>1. LUCIA CENTI</w:t>
      </w:r>
    </w:p>
    <w:p w14:paraId="7746348C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Dal testamento olografo di Teodosia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Scripiani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, 5.9.1546</w:t>
      </w:r>
    </w:p>
    <w:p w14:paraId="5B5ADA31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ASVenezia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Notarile, testamenti,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Benzono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Diotiallevi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, b.97, c. 545.</w:t>
      </w:r>
    </w:p>
    <w:p w14:paraId="4771630A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i/>
          <w:sz w:val="28"/>
          <w:szCs w:val="28"/>
        </w:rPr>
      </w:pPr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Che dal 1521 </w:t>
      </w:r>
      <w:proofErr w:type="gramStart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….</w:t>
      </w:r>
      <w:proofErr w:type="gramEnd"/>
      <w:r w:rsidRPr="0064142E">
        <w:rPr>
          <w:rFonts w:ascii="Calibri" w:eastAsia="Calibri" w:hAnsi="Calibri" w:cs="Times New Roman"/>
          <w:i/>
          <w:sz w:val="28"/>
          <w:szCs w:val="28"/>
        </w:rPr>
        <w:t>.</w:t>
      </w:r>
    </w:p>
    <w:p w14:paraId="63F15D48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i/>
          <w:sz w:val="28"/>
          <w:szCs w:val="28"/>
        </w:rPr>
      </w:pPr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Item circa quel tempo </w:t>
      </w:r>
      <w:proofErr w:type="spellStart"/>
      <w:proofErr w:type="gramStart"/>
      <w:r w:rsidRPr="0064142E">
        <w:rPr>
          <w:rFonts w:ascii="Calibri" w:eastAsia="Calibri" w:hAnsi="Calibri" w:cs="Times New Roman"/>
          <w:i/>
          <w:sz w:val="28"/>
          <w:szCs w:val="28"/>
        </w:rPr>
        <w:t>m.rì</w:t>
      </w:r>
      <w:proofErr w:type="spellEnd"/>
      <w:proofErr w:type="gram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m.r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Onofrio  di Centi et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lasò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m.a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Lucia sua consorte,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comisaria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con 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soi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ﬁoli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, cioè,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m.r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frate Bonaventura de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loservantia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de S.to Fran.co et Dum Faustino monaco de san Zorzi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mazor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    (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Benedittino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) et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m.a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Lucia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deta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me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dete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in salvo una sua casella dicendo esser in essa li beni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soi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e de suo marito morto. </w:t>
      </w:r>
      <w:proofErr w:type="gramStart"/>
      <w:r w:rsidRPr="0064142E">
        <w:rPr>
          <w:rFonts w:ascii="Calibri" w:eastAsia="Calibri" w:hAnsi="Calibri" w:cs="Times New Roman"/>
          <w:i/>
          <w:sz w:val="28"/>
          <w:szCs w:val="28"/>
        </w:rPr>
        <w:t>Et  per</w:t>
      </w:r>
      <w:proofErr w:type="gram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salute de le anime sue lei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feze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la prima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fondation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del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ospeal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de li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incurabeli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in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Venetia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et li donò una casa de gran valuta,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cioe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,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lostaria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del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anzolo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al portelo in Padoa et li donò in più volte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miarii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de ducati, che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apar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per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ínstrumenti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del Soliani et altri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nodari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; senza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queli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che sa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m.r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Jesu X.to. Poi andò ad abitar in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hospeal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et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servirge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; et lì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esa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m.a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Lucia tolse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apreso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de lei la sua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casela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. Laude a Dio sia. </w:t>
      </w:r>
    </w:p>
    <w:p w14:paraId="3D948D84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</w:p>
    <w:p w14:paraId="0705CC2F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br w:type="page"/>
      </w:r>
    </w:p>
    <w:p w14:paraId="0476E8A4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lastRenderedPageBreak/>
        <w:t>2. MARINA GRIMANI</w:t>
      </w:r>
    </w:p>
    <w:p w14:paraId="60C78C94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ASVenezia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, Notarile, Testamenti, Marsilio, b. 1214, c. 1005</w:t>
      </w:r>
    </w:p>
    <w:p w14:paraId="62690206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Testamento di Vincenzo Grimani</w:t>
      </w:r>
    </w:p>
    <w:p w14:paraId="717F8E79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26.10.1526</w:t>
      </w:r>
    </w:p>
    <w:p w14:paraId="4589A02F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i/>
          <w:sz w:val="28"/>
          <w:szCs w:val="28"/>
        </w:rPr>
      </w:pPr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…. Ego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Vincentius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Grimani de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confinio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Sanctae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Agnetis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q.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Ser.mi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Principis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D.ni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Antonii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Grimani,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olim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incliti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Venetiarum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ducis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gratia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Domini nostri Jesu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Christi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,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sanus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….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sepeliri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volo in campo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sancto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hospitalis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pauperum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Incurabilium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Venetiarum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in una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capsa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lignea</w:t>
      </w:r>
      <w:proofErr w:type="gramStart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….</w:t>
      </w:r>
      <w:proofErr w:type="gramEnd"/>
      <w:r w:rsidRPr="0064142E">
        <w:rPr>
          <w:rFonts w:ascii="Calibri" w:eastAsia="Calibri" w:hAnsi="Calibri" w:cs="Times New Roman"/>
          <w:i/>
          <w:sz w:val="28"/>
          <w:szCs w:val="28"/>
        </w:rPr>
        <w:t>.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Magnificis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Praesidentibus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dicti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hospitalis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istis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expensis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Incurabilibus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……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ipsos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Magnificos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Praesidentes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dicti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hospitalis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…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quae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quidem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privilegia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existunt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penes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et in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manibus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noblium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dominarum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Maripetrae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Maripetro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et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Ludovicae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Cabrielis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gubernatrium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dicti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hospitalis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>.</w:t>
      </w:r>
    </w:p>
    <w:p w14:paraId="4BD2F806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i/>
          <w:sz w:val="28"/>
          <w:szCs w:val="28"/>
        </w:rPr>
      </w:pPr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… et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dominae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Marinae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nuncupatae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de cha Grimani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familiaris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domus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nostrae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…. est una de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duodecim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gubernatricibus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dicti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hospitalis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>.</w:t>
      </w:r>
    </w:p>
    <w:p w14:paraId="7781ECEC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</w:p>
    <w:p w14:paraId="4E6B0568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br w:type="page"/>
      </w:r>
    </w:p>
    <w:p w14:paraId="7ABB415E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lastRenderedPageBreak/>
        <w:t>3. LODOVICA CABRIEL</w:t>
      </w:r>
    </w:p>
    <w:p w14:paraId="7CC7A423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ASVenezia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, Notarile, Testamenti, Marsilio, b. 1214, c. 1005</w:t>
      </w:r>
    </w:p>
    <w:p w14:paraId="11F0CFA0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Testamento di Vincenzo Grimani</w:t>
      </w:r>
    </w:p>
    <w:p w14:paraId="5E59D8CF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26.10.1526</w:t>
      </w:r>
    </w:p>
    <w:p w14:paraId="37DF5311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i/>
          <w:sz w:val="28"/>
          <w:szCs w:val="28"/>
        </w:rPr>
      </w:pPr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…. Ego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Vincentius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Grimani de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confinio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Sanctae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Agnetis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q.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Ser.mi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Principis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D.ni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Antonii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Grimani,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olim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incliti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Venetiarum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ducis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gratia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Domini nostri Jesu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Christi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,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sanus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….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sepeliri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volo in campo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sancto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hospitalis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pauperum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Incurabilium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Venetiarum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in una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capsa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lignea</w:t>
      </w:r>
      <w:proofErr w:type="gramStart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….</w:t>
      </w:r>
      <w:proofErr w:type="gramEnd"/>
      <w:r w:rsidRPr="0064142E">
        <w:rPr>
          <w:rFonts w:ascii="Calibri" w:eastAsia="Calibri" w:hAnsi="Calibri" w:cs="Times New Roman"/>
          <w:i/>
          <w:sz w:val="28"/>
          <w:szCs w:val="28"/>
        </w:rPr>
        <w:t>.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Magnificis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Praesidentibus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dicti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hospitalis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istis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expensis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Incurabilibus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……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ipsos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Magnificos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Praesidentes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dicti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hospitalis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…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quae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quidem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privilegia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existunt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penes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et in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manibus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noblium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dominarum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Maripetrae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Maripetro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et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Ludovicae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Cabrielis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gubernatrium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dicti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hospitalis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.… et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dominae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Marinae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nuncupatae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de cha Grimani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familiaris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domus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noastrae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…. est una de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duodecim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gubernatricibus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dicti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hospitalis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>.</w:t>
      </w:r>
    </w:p>
    <w:p w14:paraId="0D82932A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</w:p>
    <w:p w14:paraId="65545985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ASVenezia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Notarile, Testamenti,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Cavaneis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218, 6 </w:t>
      </w:r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>( delle</w:t>
      </w:r>
      <w:proofErr w:type="gramEnd"/>
      <w:r w:rsidRPr="0064142E">
        <w:rPr>
          <w:rFonts w:ascii="Calibri" w:eastAsia="Calibri" w:hAnsi="Calibri" w:cs="Times New Roman"/>
          <w:sz w:val="28"/>
          <w:szCs w:val="28"/>
        </w:rPr>
        <w:t xml:space="preserve"> pergamene )</w:t>
      </w:r>
    </w:p>
    <w:p w14:paraId="6FFB240C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16.3.1528</w:t>
      </w:r>
    </w:p>
    <w:p w14:paraId="10A2CD4F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Testamento di Lodovica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Cabriel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: </w:t>
      </w:r>
    </w:p>
    <w:p w14:paraId="50AB075F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i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… </w:t>
      </w:r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Volo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meos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fideles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commissarios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et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huius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testamenti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executores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M.cos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Dominos</w:t>
      </w:r>
      <w:proofErr w:type="spellEnd"/>
    </w:p>
    <w:p w14:paraId="4C469FC7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i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Antonium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Venerio q. M.ci D. Andreae</w:t>
      </w:r>
    </w:p>
    <w:p w14:paraId="4C6C6E15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i/>
          <w:sz w:val="28"/>
          <w:szCs w:val="28"/>
        </w:rPr>
      </w:pPr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Et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Petrum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Contareno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q. </w:t>
      </w:r>
      <w:proofErr w:type="spellStart"/>
      <w:proofErr w:type="gramStart"/>
      <w:r w:rsidRPr="0064142E">
        <w:rPr>
          <w:rFonts w:ascii="Calibri" w:eastAsia="Calibri" w:hAnsi="Calibri" w:cs="Times New Roman"/>
          <w:i/>
          <w:sz w:val="28"/>
          <w:szCs w:val="28"/>
        </w:rPr>
        <w:t>Cl,mi</w:t>
      </w:r>
      <w:proofErr w:type="spellEnd"/>
      <w:proofErr w:type="gram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D.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Zachariae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equitis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>,</w:t>
      </w:r>
    </w:p>
    <w:p w14:paraId="76C7FED5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i/>
          <w:sz w:val="28"/>
          <w:szCs w:val="28"/>
        </w:rPr>
      </w:pPr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et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eg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. v. D.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Franciscun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de Joanne a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Syrico</w:t>
      </w:r>
      <w:proofErr w:type="spellEnd"/>
    </w:p>
    <w:p w14:paraId="71881E19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i/>
          <w:sz w:val="28"/>
          <w:szCs w:val="28"/>
        </w:rPr>
      </w:pPr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ut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sicut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inferius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ordinavero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darique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instrumento sic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ipsi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adimplere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debeant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, et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casu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quo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dicti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mie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comissarii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aut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aliquis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eorum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non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possent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vacare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huic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meae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commissariae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, volo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quod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possint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aubrogare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in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eorum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locum unum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vel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plures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ex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infrascriptis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videlicet,</w:t>
      </w:r>
    </w:p>
    <w:p w14:paraId="0DF79481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i/>
          <w:sz w:val="28"/>
          <w:szCs w:val="28"/>
        </w:rPr>
      </w:pPr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D.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Joannefrancisco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Miani q. D.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Hieronimi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>,</w:t>
      </w:r>
    </w:p>
    <w:p w14:paraId="6E08D03C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i/>
          <w:sz w:val="28"/>
          <w:szCs w:val="28"/>
        </w:rPr>
      </w:pPr>
      <w:r w:rsidRPr="0064142E">
        <w:rPr>
          <w:rFonts w:ascii="Calibri" w:eastAsia="Calibri" w:hAnsi="Calibri" w:cs="Times New Roman"/>
          <w:i/>
          <w:sz w:val="28"/>
          <w:szCs w:val="28"/>
        </w:rPr>
        <w:lastRenderedPageBreak/>
        <w:t xml:space="preserve">D.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Rugerio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Contareno</w:t>
      </w:r>
      <w:proofErr w:type="spellEnd"/>
    </w:p>
    <w:p w14:paraId="6329708D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i/>
          <w:sz w:val="28"/>
          <w:szCs w:val="28"/>
        </w:rPr>
      </w:pPr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D. Fantino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Lipomano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>,</w:t>
      </w:r>
    </w:p>
    <w:p w14:paraId="47CFBAA6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i/>
          <w:sz w:val="28"/>
          <w:szCs w:val="28"/>
        </w:rPr>
      </w:pPr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D. Andreae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Vendramino</w:t>
      </w:r>
      <w:proofErr w:type="spellEnd"/>
    </w:p>
    <w:p w14:paraId="07383B97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i/>
          <w:sz w:val="28"/>
          <w:szCs w:val="28"/>
        </w:rPr>
      </w:pPr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Et D.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Hieronimo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de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Caballis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…</w:t>
      </w:r>
    </w:p>
    <w:p w14:paraId="1352B5B3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i/>
          <w:sz w:val="28"/>
          <w:szCs w:val="28"/>
        </w:rPr>
      </w:pPr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…Item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quia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jam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annis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sex ego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interfui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administrationi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et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regimini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hospitalis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Novi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Incurabilium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et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fortasse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non ita ut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debebam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ob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amorem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Dei operata sum in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dicto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loco, ideo pro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exonerationem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conscientiae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meae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et ad honorem altissimi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Redemptoris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nostri lego dito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hospitali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novo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Incurabilium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ducatos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centum de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introytu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singulo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quovis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anno et volo et ordino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illico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post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mortem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meam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dari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et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consegnari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ipsi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hospitali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tot de bonis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meis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ex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quibus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percipiantur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dicti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ducati centum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annuatim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, et si in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futurum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augeretur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vel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diminueretur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ob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occurentiis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futuris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introytus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dictorum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bonorum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, nolo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commissariam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meam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aiter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teneri ad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mamuenendum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(?)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dictos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ducatos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centum de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introytu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, sed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dicta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bona tempore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consignationis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tum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egualentia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stent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e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sint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ad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comodum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et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incomodum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dicti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hospitalis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,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hac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declaratione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et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expressa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conditione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quod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dictus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introytus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videlicet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dictorum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ducati centum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expendantur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et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erogentur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in ista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recipua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elemosina, videlicet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quod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si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veniret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aliqua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creatura ad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dictum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hospitale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quae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non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haberet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locum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hospitandi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: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quod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talis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creatura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xcipiatur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et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sibi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subiciatur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de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dicto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introytu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ad hoc ne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pereat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,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quia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quandoque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non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excipiantur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pauperes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ali ex hoc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quia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gubernatores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ipsius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hospitalis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dicunt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non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hunc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modum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,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ob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defectum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introytus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et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ipsi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paupers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ali perenni fame, sed hoc modo non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peribunt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donec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extulit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de ipso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introytu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……</w:t>
      </w:r>
    </w:p>
    <w:p w14:paraId="67113D16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i/>
          <w:sz w:val="28"/>
          <w:szCs w:val="28"/>
        </w:rPr>
      </w:pPr>
    </w:p>
    <w:p w14:paraId="1B616384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br w:type="page"/>
      </w:r>
    </w:p>
    <w:p w14:paraId="02336F5C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lastRenderedPageBreak/>
        <w:t>4. ISABETTA VENDRAMIN</w:t>
      </w:r>
    </w:p>
    <w:p w14:paraId="0A43DCF0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ASVenezia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. e LL.  PP, b. 71</w:t>
      </w:r>
    </w:p>
    <w:p w14:paraId="687FA5B9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3.8.1550</w:t>
      </w:r>
    </w:p>
    <w:p w14:paraId="0405A66F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Avendoci chiesto m. Isabela Vendramin una delle benemerite fondatrici del loto che siano accettate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doe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figlioline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essa le manterrà per sei mesi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finchè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siano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logate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altre due in luogo delle quali abbino de subentrare.</w:t>
      </w:r>
    </w:p>
    <w:p w14:paraId="67CE9AA8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br w:type="page"/>
      </w:r>
    </w:p>
    <w:p w14:paraId="7C1010EB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lastRenderedPageBreak/>
        <w:t>5</w:t>
      </w:r>
    </w:p>
    <w:p w14:paraId="0F660B2C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Padre Secondo Brunelli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crs</w:t>
      </w:r>
      <w:proofErr w:type="spellEnd"/>
    </w:p>
    <w:p w14:paraId="58C75DF1" w14:textId="77777777" w:rsidR="0064142E" w:rsidRPr="0064142E" w:rsidRDefault="0064142E" w:rsidP="0064142E">
      <w:pPr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noProof/>
          <w:sz w:val="28"/>
          <w:szCs w:val="28"/>
          <w:lang w:eastAsia="it-IT"/>
        </w:rPr>
        <w:drawing>
          <wp:inline distT="0" distB="0" distL="0" distR="0" wp14:anchorId="500A3801" wp14:editId="33135E59">
            <wp:extent cx="5492902" cy="3427012"/>
            <wp:effectExtent l="0" t="0" r="0" b="254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1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94456" cy="342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BC0E9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center"/>
        <w:rPr>
          <w:rFonts w:ascii="Calibri" w:eastAsia="Calibri" w:hAnsi="Calibri" w:cs="Times New Roman"/>
          <w:sz w:val="24"/>
          <w:szCs w:val="24"/>
        </w:rPr>
      </w:pPr>
      <w:r w:rsidRPr="0064142E">
        <w:rPr>
          <w:rFonts w:ascii="Calibri" w:eastAsia="Calibri" w:hAnsi="Calibri" w:cs="Times New Roman"/>
          <w:sz w:val="24"/>
          <w:szCs w:val="24"/>
        </w:rPr>
        <w:t xml:space="preserve">Jacopo de’ Barbari, 1500, Santa Maria </w:t>
      </w:r>
      <w:proofErr w:type="spellStart"/>
      <w:r w:rsidRPr="0064142E">
        <w:rPr>
          <w:rFonts w:ascii="Calibri" w:eastAsia="Calibri" w:hAnsi="Calibri" w:cs="Times New Roman"/>
          <w:sz w:val="24"/>
          <w:szCs w:val="24"/>
        </w:rPr>
        <w:t>Zobenigo</w:t>
      </w:r>
      <w:proofErr w:type="spellEnd"/>
    </w:p>
    <w:p w14:paraId="07D4AD19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center"/>
        <w:rPr>
          <w:rFonts w:ascii="Calibri" w:eastAsia="Calibri" w:hAnsi="Calibri" w:cs="Times New Roman"/>
          <w:sz w:val="24"/>
          <w:szCs w:val="24"/>
        </w:rPr>
      </w:pPr>
    </w:p>
    <w:p w14:paraId="050154B4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center"/>
        <w:rPr>
          <w:rFonts w:ascii="Calibri" w:eastAsia="Calibri" w:hAnsi="Calibri" w:cs="Times New Roman"/>
          <w:sz w:val="24"/>
          <w:szCs w:val="24"/>
        </w:rPr>
      </w:pPr>
    </w:p>
    <w:p w14:paraId="1F1B2ED8" w14:textId="77777777" w:rsidR="0064142E" w:rsidRPr="0064142E" w:rsidRDefault="0064142E" w:rsidP="0064142E">
      <w:pPr>
        <w:spacing w:after="200" w:line="276" w:lineRule="auto"/>
        <w:ind w:right="1133"/>
        <w:jc w:val="center"/>
        <w:rPr>
          <w:rFonts w:ascii="Calibri" w:eastAsia="Calibri" w:hAnsi="Calibri" w:cs="Times New Roman"/>
          <w:sz w:val="24"/>
          <w:szCs w:val="24"/>
        </w:rPr>
      </w:pPr>
    </w:p>
    <w:p w14:paraId="70E0E9CF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center"/>
        <w:rPr>
          <w:rFonts w:ascii="Calibri" w:eastAsia="Calibri" w:hAnsi="Calibri" w:cs="Times New Roman"/>
          <w:sz w:val="24"/>
          <w:szCs w:val="24"/>
        </w:rPr>
      </w:pPr>
    </w:p>
    <w:p w14:paraId="7F76A621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center"/>
        <w:rPr>
          <w:rFonts w:ascii="Calibri" w:eastAsia="Calibri" w:hAnsi="Calibri" w:cs="Times New Roman"/>
          <w:sz w:val="24"/>
          <w:szCs w:val="24"/>
        </w:rPr>
      </w:pPr>
    </w:p>
    <w:p w14:paraId="05D02A9D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center"/>
        <w:rPr>
          <w:rFonts w:ascii="Calibri" w:eastAsia="Calibri" w:hAnsi="Calibri" w:cs="Times New Roman"/>
          <w:b/>
          <w:sz w:val="40"/>
          <w:szCs w:val="40"/>
        </w:rPr>
      </w:pPr>
      <w:r w:rsidRPr="0064142E">
        <w:rPr>
          <w:rFonts w:ascii="Calibri" w:eastAsia="Calibri" w:hAnsi="Calibri" w:cs="Times New Roman"/>
          <w:b/>
          <w:sz w:val="40"/>
          <w:szCs w:val="40"/>
        </w:rPr>
        <w:t>MALIPIERO MARIA MALIPIERA q. Antonio</w:t>
      </w:r>
    </w:p>
    <w:p w14:paraId="1DFF8ECC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center"/>
        <w:rPr>
          <w:rFonts w:ascii="Calibri" w:eastAsia="Calibri" w:hAnsi="Calibri" w:cs="Times New Roman"/>
          <w:b/>
          <w:sz w:val="32"/>
          <w:szCs w:val="32"/>
        </w:rPr>
      </w:pPr>
      <w:r w:rsidRPr="0064142E">
        <w:rPr>
          <w:rFonts w:ascii="Calibri" w:eastAsia="Calibri" w:hAnsi="Calibri" w:cs="Times New Roman"/>
          <w:b/>
          <w:sz w:val="32"/>
          <w:szCs w:val="32"/>
        </w:rPr>
        <w:t xml:space="preserve">di Santa Maria </w:t>
      </w:r>
      <w:proofErr w:type="spellStart"/>
      <w:r w:rsidRPr="0064142E">
        <w:rPr>
          <w:rFonts w:ascii="Calibri" w:eastAsia="Calibri" w:hAnsi="Calibri" w:cs="Times New Roman"/>
          <w:b/>
          <w:sz w:val="32"/>
          <w:szCs w:val="32"/>
        </w:rPr>
        <w:t>Zobenigo</w:t>
      </w:r>
      <w:proofErr w:type="spellEnd"/>
    </w:p>
    <w:p w14:paraId="7015DFB4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center"/>
        <w:rPr>
          <w:rFonts w:ascii="Calibri" w:eastAsia="Calibri" w:hAnsi="Calibri" w:cs="Times New Roman"/>
          <w:b/>
          <w:sz w:val="32"/>
          <w:szCs w:val="32"/>
        </w:rPr>
      </w:pPr>
      <w:r w:rsidRPr="0064142E">
        <w:rPr>
          <w:rFonts w:ascii="Calibri" w:eastAsia="Calibri" w:hAnsi="Calibri" w:cs="Times New Roman"/>
          <w:b/>
          <w:sz w:val="32"/>
          <w:szCs w:val="32"/>
        </w:rPr>
        <w:t>Procuratrice all’Ospedale degli Incurabili</w:t>
      </w:r>
    </w:p>
    <w:p w14:paraId="1233F40E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center"/>
        <w:rPr>
          <w:rFonts w:ascii="Calibri" w:eastAsia="Calibri" w:hAnsi="Calibri" w:cs="Times New Roman"/>
          <w:b/>
          <w:sz w:val="40"/>
          <w:szCs w:val="40"/>
        </w:rPr>
      </w:pPr>
      <w:r w:rsidRPr="0064142E">
        <w:rPr>
          <w:rFonts w:ascii="Calibri" w:eastAsia="Calibri" w:hAnsi="Calibri" w:cs="Times New Roman"/>
          <w:b/>
          <w:sz w:val="40"/>
          <w:szCs w:val="40"/>
        </w:rPr>
        <w:t>CONOSCENTE DI SAN GIROLAMO</w:t>
      </w:r>
    </w:p>
    <w:p w14:paraId="6E2673B5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center"/>
        <w:rPr>
          <w:rFonts w:ascii="Calibri" w:eastAsia="Calibri" w:hAnsi="Calibri" w:cs="Times New Roman"/>
          <w:b/>
          <w:sz w:val="40"/>
          <w:szCs w:val="40"/>
        </w:rPr>
      </w:pPr>
    </w:p>
    <w:p w14:paraId="5431D08D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center"/>
        <w:rPr>
          <w:rFonts w:ascii="Calibri" w:eastAsia="Calibri" w:hAnsi="Calibri" w:cs="Times New Roman"/>
          <w:b/>
          <w:sz w:val="32"/>
          <w:szCs w:val="32"/>
        </w:rPr>
      </w:pPr>
      <w:r w:rsidRPr="0064142E">
        <w:rPr>
          <w:rFonts w:ascii="Calibri" w:eastAsia="Calibri" w:hAnsi="Calibri" w:cs="Times New Roman"/>
          <w:b/>
          <w:sz w:val="32"/>
          <w:szCs w:val="32"/>
        </w:rPr>
        <w:t>Mestre 8.7.2016</w:t>
      </w:r>
    </w:p>
    <w:p w14:paraId="161A9D59" w14:textId="77777777" w:rsidR="0064142E" w:rsidRPr="0064142E" w:rsidRDefault="0064142E" w:rsidP="0064142E">
      <w:pPr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br w:type="page"/>
      </w:r>
      <w:r w:rsidRPr="0064142E">
        <w:rPr>
          <w:rFonts w:ascii="Calibri" w:eastAsia="Calibri" w:hAnsi="Calibri" w:cs="Times New Roman"/>
          <w:b/>
          <w:sz w:val="28"/>
          <w:szCs w:val="28"/>
        </w:rPr>
        <w:lastRenderedPageBreak/>
        <w:t>SOMMARIO</w:t>
      </w:r>
    </w:p>
    <w:p w14:paraId="161316EF" w14:textId="77777777" w:rsidR="0064142E" w:rsidRPr="0064142E" w:rsidRDefault="0064142E" w:rsidP="0064142E">
      <w:pPr>
        <w:tabs>
          <w:tab w:val="center" w:pos="4819"/>
          <w:tab w:val="left" w:pos="8505"/>
        </w:tabs>
        <w:spacing w:after="0" w:line="240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1</w:t>
      </w:r>
    </w:p>
    <w:p w14:paraId="756379C1" w14:textId="77777777" w:rsidR="0064142E" w:rsidRPr="0064142E" w:rsidRDefault="0064142E" w:rsidP="0064142E">
      <w:pPr>
        <w:tabs>
          <w:tab w:val="center" w:pos="4819"/>
          <w:tab w:val="left" w:pos="8505"/>
        </w:tabs>
        <w:spacing w:after="0" w:line="240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  <w:u w:val="single"/>
        </w:rPr>
      </w:pPr>
      <w:r w:rsidRPr="0064142E">
        <w:rPr>
          <w:rFonts w:ascii="Calibri" w:eastAsia="Calibri" w:hAnsi="Calibri" w:cs="Times New Roman"/>
          <w:b/>
          <w:sz w:val="28"/>
          <w:szCs w:val="28"/>
          <w:u w:val="single"/>
        </w:rPr>
        <w:t>Sestiere di San Marco e le sue chiese, pag. 3</w:t>
      </w:r>
    </w:p>
    <w:p w14:paraId="0442E464" w14:textId="77777777" w:rsidR="0064142E" w:rsidRPr="0064142E" w:rsidRDefault="0064142E" w:rsidP="0064142E">
      <w:pPr>
        <w:tabs>
          <w:tab w:val="center" w:pos="4819"/>
          <w:tab w:val="left" w:pos="8505"/>
        </w:tabs>
        <w:spacing w:after="0" w:line="240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2</w:t>
      </w:r>
    </w:p>
    <w:p w14:paraId="15408CCC" w14:textId="77777777" w:rsidR="0064142E" w:rsidRPr="0064142E" w:rsidRDefault="0064142E" w:rsidP="0064142E">
      <w:pPr>
        <w:tabs>
          <w:tab w:val="center" w:pos="4819"/>
          <w:tab w:val="left" w:pos="8505"/>
        </w:tabs>
        <w:spacing w:after="0" w:line="240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  <w:u w:val="single"/>
        </w:rPr>
      </w:pPr>
      <w:r w:rsidRPr="0064142E">
        <w:rPr>
          <w:rFonts w:ascii="Calibri" w:eastAsia="Calibri" w:hAnsi="Calibri" w:cs="Times New Roman"/>
          <w:b/>
          <w:sz w:val="28"/>
          <w:szCs w:val="28"/>
          <w:u w:val="single"/>
        </w:rPr>
        <w:t xml:space="preserve">Fonti archivistiche per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  <w:u w:val="single"/>
        </w:rPr>
        <w:t>Malipera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  <w:u w:val="single"/>
        </w:rPr>
        <w:t xml:space="preserve"> Malipiero, pag. 4</w:t>
      </w:r>
    </w:p>
    <w:p w14:paraId="686637FD" w14:textId="77777777" w:rsidR="0064142E" w:rsidRPr="0064142E" w:rsidRDefault="0064142E" w:rsidP="0064142E">
      <w:pPr>
        <w:tabs>
          <w:tab w:val="center" w:pos="4819"/>
          <w:tab w:val="left" w:pos="8505"/>
        </w:tabs>
        <w:spacing w:after="0" w:line="240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a, b, c, d, e</w:t>
      </w:r>
    </w:p>
    <w:p w14:paraId="347EC27F" w14:textId="77777777" w:rsidR="0064142E" w:rsidRPr="0064142E" w:rsidRDefault="0064142E" w:rsidP="0064142E">
      <w:pPr>
        <w:tabs>
          <w:tab w:val="center" w:pos="4819"/>
          <w:tab w:val="left" w:pos="8505"/>
        </w:tabs>
        <w:spacing w:after="0" w:line="240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3</w:t>
      </w:r>
    </w:p>
    <w:p w14:paraId="7DF856F4" w14:textId="77777777" w:rsidR="0064142E" w:rsidRPr="0064142E" w:rsidRDefault="0064142E" w:rsidP="0064142E">
      <w:pPr>
        <w:tabs>
          <w:tab w:val="center" w:pos="4819"/>
          <w:tab w:val="left" w:pos="8505"/>
        </w:tabs>
        <w:spacing w:after="0" w:line="240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  <w:u w:val="single"/>
        </w:rPr>
      </w:pPr>
      <w:r w:rsidRPr="0064142E">
        <w:rPr>
          <w:rFonts w:ascii="Calibri" w:eastAsia="Calibri" w:hAnsi="Calibri" w:cs="Times New Roman"/>
          <w:b/>
          <w:sz w:val="28"/>
          <w:szCs w:val="28"/>
          <w:u w:val="single"/>
        </w:rPr>
        <w:t xml:space="preserve">Citazioni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  <w:u w:val="single"/>
        </w:rPr>
        <w:t>sanudiane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  <w:u w:val="single"/>
        </w:rPr>
        <w:t>, pag. 5</w:t>
      </w:r>
    </w:p>
    <w:p w14:paraId="3B2CC028" w14:textId="77777777" w:rsidR="0064142E" w:rsidRPr="0064142E" w:rsidRDefault="0064142E" w:rsidP="0064142E">
      <w:pPr>
        <w:tabs>
          <w:tab w:val="center" w:pos="4819"/>
          <w:tab w:val="left" w:pos="8505"/>
        </w:tabs>
        <w:spacing w:after="0" w:line="240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a, b, c</w:t>
      </w:r>
    </w:p>
    <w:p w14:paraId="3ED49F90" w14:textId="77777777" w:rsidR="0064142E" w:rsidRPr="0064142E" w:rsidRDefault="0064142E" w:rsidP="0064142E">
      <w:pPr>
        <w:tabs>
          <w:tab w:val="center" w:pos="4819"/>
          <w:tab w:val="left" w:pos="8505"/>
        </w:tabs>
        <w:spacing w:after="0" w:line="240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4</w:t>
      </w:r>
    </w:p>
    <w:p w14:paraId="7DFA39C4" w14:textId="77777777" w:rsidR="0064142E" w:rsidRPr="0064142E" w:rsidRDefault="0064142E" w:rsidP="0064142E">
      <w:pPr>
        <w:tabs>
          <w:tab w:val="center" w:pos="4819"/>
          <w:tab w:val="left" w:pos="8505"/>
        </w:tabs>
        <w:spacing w:after="0" w:line="240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  <w:u w:val="single"/>
        </w:rPr>
      </w:pPr>
      <w:r w:rsidRPr="0064142E">
        <w:rPr>
          <w:rFonts w:ascii="Calibri" w:eastAsia="Calibri" w:hAnsi="Calibri" w:cs="Times New Roman"/>
          <w:b/>
          <w:sz w:val="28"/>
          <w:szCs w:val="28"/>
          <w:u w:val="single"/>
        </w:rPr>
        <w:t xml:space="preserve">Ricerca genealogica su Malipiero Antonio q. Antonio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  <w:u w:val="single"/>
        </w:rPr>
        <w:t>pr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  <w:u w:val="single"/>
        </w:rPr>
        <w:t xml:space="preserve"> 1428, pag. 6</w:t>
      </w:r>
    </w:p>
    <w:p w14:paraId="038707F9" w14:textId="77777777" w:rsidR="0064142E" w:rsidRPr="0064142E" w:rsidRDefault="0064142E" w:rsidP="0064142E">
      <w:pPr>
        <w:tabs>
          <w:tab w:val="center" w:pos="4819"/>
          <w:tab w:val="left" w:pos="8505"/>
        </w:tabs>
        <w:spacing w:after="0" w:line="240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a. Una pista falsa</w:t>
      </w:r>
    </w:p>
    <w:p w14:paraId="6E4980FE" w14:textId="77777777" w:rsidR="0064142E" w:rsidRPr="0064142E" w:rsidRDefault="0064142E" w:rsidP="0064142E">
      <w:pPr>
        <w:tabs>
          <w:tab w:val="center" w:pos="4819"/>
          <w:tab w:val="left" w:pos="8505"/>
        </w:tabs>
        <w:spacing w:after="0" w:line="240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b. Figli di Nicolò Malipiero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1403</w:t>
      </w:r>
    </w:p>
    <w:p w14:paraId="14E6908E" w14:textId="77777777" w:rsidR="0064142E" w:rsidRPr="0064142E" w:rsidRDefault="0064142E" w:rsidP="0064142E">
      <w:pPr>
        <w:tabs>
          <w:tab w:val="center" w:pos="4819"/>
          <w:tab w:val="left" w:pos="8505"/>
        </w:tabs>
        <w:spacing w:after="0" w:line="240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c. Antonio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Malpiero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1428, padre della Malipiero</w:t>
      </w:r>
    </w:p>
    <w:p w14:paraId="6C4449DC" w14:textId="77777777" w:rsidR="0064142E" w:rsidRPr="0064142E" w:rsidRDefault="0064142E" w:rsidP="0064142E">
      <w:pPr>
        <w:tabs>
          <w:tab w:val="center" w:pos="4819"/>
          <w:tab w:val="left" w:pos="8505"/>
        </w:tabs>
        <w:spacing w:after="0" w:line="240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d. Malipiero dichiaranti a Santa Maria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Zobenigo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nel 1514</w:t>
      </w:r>
    </w:p>
    <w:p w14:paraId="12D2788F" w14:textId="77777777" w:rsidR="0064142E" w:rsidRPr="0064142E" w:rsidRDefault="0064142E" w:rsidP="0064142E">
      <w:pPr>
        <w:tabs>
          <w:tab w:val="center" w:pos="4819"/>
          <w:tab w:val="left" w:pos="8505"/>
        </w:tabs>
        <w:spacing w:after="0" w:line="240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5</w:t>
      </w:r>
    </w:p>
    <w:p w14:paraId="2F67AE56" w14:textId="77777777" w:rsidR="0064142E" w:rsidRPr="0064142E" w:rsidRDefault="0064142E" w:rsidP="0064142E">
      <w:pPr>
        <w:tabs>
          <w:tab w:val="center" w:pos="4819"/>
          <w:tab w:val="left" w:pos="8505"/>
        </w:tabs>
        <w:spacing w:after="0" w:line="240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  <w:u w:val="single"/>
        </w:rPr>
      </w:pPr>
      <w:r w:rsidRPr="0064142E">
        <w:rPr>
          <w:rFonts w:ascii="Calibri" w:eastAsia="Calibri" w:hAnsi="Calibri" w:cs="Times New Roman"/>
          <w:b/>
          <w:sz w:val="28"/>
          <w:szCs w:val="28"/>
          <w:u w:val="single"/>
        </w:rPr>
        <w:t>Indagini collaterali, pag. 11</w:t>
      </w:r>
    </w:p>
    <w:p w14:paraId="3797EF69" w14:textId="77777777" w:rsidR="0064142E" w:rsidRPr="0064142E" w:rsidRDefault="0064142E" w:rsidP="0064142E">
      <w:pPr>
        <w:tabs>
          <w:tab w:val="center" w:pos="4819"/>
          <w:tab w:val="left" w:pos="8505"/>
        </w:tabs>
        <w:spacing w:after="0" w:line="240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a. Malipiero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Tommmaso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1431</w:t>
      </w:r>
    </w:p>
    <w:p w14:paraId="5AC864A3" w14:textId="77777777" w:rsidR="0064142E" w:rsidRPr="0064142E" w:rsidRDefault="0064142E" w:rsidP="0064142E">
      <w:pPr>
        <w:tabs>
          <w:tab w:val="center" w:pos="4819"/>
          <w:tab w:val="left" w:pos="8505"/>
        </w:tabs>
        <w:spacing w:after="0" w:line="240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b. Malipiero Stefano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1428</w:t>
      </w:r>
    </w:p>
    <w:p w14:paraId="54C9A4B8" w14:textId="77777777" w:rsidR="0064142E" w:rsidRPr="0064142E" w:rsidRDefault="0064142E" w:rsidP="0064142E">
      <w:pPr>
        <w:tabs>
          <w:tab w:val="center" w:pos="4819"/>
          <w:tab w:val="left" w:pos="8505"/>
        </w:tabs>
        <w:spacing w:after="0" w:line="240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c. Figli di Malipiero Stefano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1428</w:t>
      </w:r>
    </w:p>
    <w:p w14:paraId="56C10913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</w:p>
    <w:p w14:paraId="4685FCC3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APPENDICI</w:t>
      </w:r>
    </w:p>
    <w:p w14:paraId="1D3E9D08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1. Albero genealogico di MALIPIERO, pag. 16</w:t>
      </w:r>
    </w:p>
    <w:p w14:paraId="061B0DBB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2. Albero genealogico di CONTARINI ALVISE MINOTTO, pag. 17-18</w:t>
      </w:r>
    </w:p>
    <w:p w14:paraId="56EA7FE5" w14:textId="77777777" w:rsidR="0064142E" w:rsidRPr="0064142E" w:rsidRDefault="0064142E" w:rsidP="0064142E">
      <w:pPr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32"/>
          <w:szCs w:val="32"/>
        </w:rPr>
      </w:pPr>
      <w:r w:rsidRPr="0064142E">
        <w:rPr>
          <w:rFonts w:ascii="Calibri" w:eastAsia="Calibri" w:hAnsi="Calibri" w:cs="Times New Roman"/>
          <w:b/>
          <w:sz w:val="32"/>
          <w:szCs w:val="32"/>
        </w:rPr>
        <w:br w:type="page"/>
      </w:r>
      <w:r w:rsidRPr="0064142E">
        <w:rPr>
          <w:rFonts w:ascii="Calibri" w:eastAsia="Calibri" w:hAnsi="Calibri" w:cs="Times New Roman"/>
          <w:b/>
          <w:noProof/>
          <w:sz w:val="32"/>
          <w:szCs w:val="32"/>
          <w:lang w:eastAsia="it-IT"/>
        </w:rPr>
        <w:lastRenderedPageBreak/>
        <w:drawing>
          <wp:inline distT="0" distB="0" distL="0" distR="0" wp14:anchorId="091749F6" wp14:editId="5D7D1CBC">
            <wp:extent cx="4851407" cy="4356100"/>
            <wp:effectExtent l="0" t="0" r="6350" b="635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10 (2)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650" cy="435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96089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Sestiere di San Marco e le sue chiese</w:t>
      </w:r>
    </w:p>
    <w:p w14:paraId="1D395AA3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32"/>
          <w:szCs w:val="32"/>
        </w:rPr>
      </w:pPr>
      <w:r w:rsidRPr="0064142E">
        <w:rPr>
          <w:rFonts w:ascii="Calibri" w:eastAsia="Calibri" w:hAnsi="Calibri" w:cs="Times New Roman"/>
          <w:b/>
          <w:noProof/>
          <w:sz w:val="32"/>
          <w:szCs w:val="32"/>
          <w:lang w:eastAsia="it-IT"/>
        </w:rPr>
        <w:drawing>
          <wp:inline distT="0" distB="0" distL="0" distR="0" wp14:anchorId="23C4453F" wp14:editId="3BA13969">
            <wp:extent cx="1732792" cy="3557023"/>
            <wp:effectExtent l="0" t="0" r="1270" b="571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10 (3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792" cy="355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6E439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br w:type="page"/>
      </w:r>
    </w:p>
    <w:p w14:paraId="6C7E43B5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lastRenderedPageBreak/>
        <w:t>1</w:t>
      </w:r>
    </w:p>
    <w:p w14:paraId="42F87143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Fonti archivistiche</w:t>
      </w:r>
    </w:p>
    <w:p w14:paraId="501DF094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a</w:t>
      </w:r>
    </w:p>
    <w:p w14:paraId="27A3446B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ASVenezia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>, Notarile, Priuli, busta 776, c. 171</w:t>
      </w:r>
      <w:r w:rsidRPr="0064142E">
        <w:rPr>
          <w:rFonts w:ascii="Calibri" w:eastAsia="Calibri" w:hAnsi="Calibri" w:cs="Times New Roman"/>
          <w:sz w:val="28"/>
          <w:szCs w:val="28"/>
        </w:rPr>
        <w:t xml:space="preserve">: in data 4.7.1523, Suor Grande vuole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Malipiera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Malipiero sua esecutrice insieme al canonico Alessio Briani. Il 18.2.1526, rifarà il testamento senza più nominarla.</w:t>
      </w:r>
    </w:p>
    <w:p w14:paraId="3D8490DE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b</w:t>
      </w:r>
    </w:p>
    <w:p w14:paraId="21B65FE1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ASVenezia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, Notarile,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Cavanis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>, b. 271, c. 488</w:t>
      </w:r>
      <w:r w:rsidRPr="0064142E">
        <w:rPr>
          <w:rFonts w:ascii="Calibri" w:eastAsia="Calibri" w:hAnsi="Calibri" w:cs="Times New Roman"/>
          <w:sz w:val="28"/>
          <w:szCs w:val="28"/>
        </w:rPr>
        <w:t xml:space="preserve">: in data 5.6.1525, Lucia Contarini, vedova di Paolo, in Santa Maria </w:t>
      </w:r>
      <w:proofErr w:type="spellStart"/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>Zobenigo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,  “</w:t>
      </w:r>
      <w:proofErr w:type="gramEnd"/>
      <w:r w:rsidRPr="0064142E">
        <w:rPr>
          <w:rFonts w:ascii="Calibri" w:eastAsia="Calibri" w:hAnsi="Calibri" w:cs="Times New Roman"/>
          <w:sz w:val="28"/>
          <w:szCs w:val="28"/>
        </w:rPr>
        <w:t xml:space="preserve"> … ( Commissari ): … </w:t>
      </w:r>
      <w:r w:rsidRPr="0064142E">
        <w:rPr>
          <w:rFonts w:ascii="Calibri" w:eastAsia="Calibri" w:hAnsi="Calibri" w:cs="Times New Roman"/>
          <w:sz w:val="28"/>
          <w:szCs w:val="28"/>
          <w:u w:val="single"/>
        </w:rPr>
        <w:t xml:space="preserve">madonna Malipiero, mia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  <w:u w:val="single"/>
        </w:rPr>
        <w:t>cusina</w:t>
      </w:r>
      <w:proofErr w:type="spellEnd"/>
      <w:r w:rsidRPr="0064142E">
        <w:rPr>
          <w:rFonts w:ascii="Calibri" w:eastAsia="Calibri" w:hAnsi="Calibri" w:cs="Times New Roman"/>
          <w:sz w:val="28"/>
          <w:szCs w:val="28"/>
          <w:u w:val="single"/>
        </w:rPr>
        <w:t xml:space="preserve"> fo de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  <w:u w:val="single"/>
        </w:rPr>
        <w:t>ms</w:t>
      </w:r>
      <w:proofErr w:type="spellEnd"/>
      <w:r w:rsidRPr="0064142E">
        <w:rPr>
          <w:rFonts w:ascii="Calibri" w:eastAsia="Calibri" w:hAnsi="Calibri" w:cs="Times New Roman"/>
          <w:sz w:val="28"/>
          <w:szCs w:val="28"/>
          <w:u w:val="single"/>
        </w:rPr>
        <w:t xml:space="preserve"> Antonio Malipiero et madonna Lodovica Gabriel, fo sorella q.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  <w:u w:val="single"/>
        </w:rPr>
        <w:t>Bendetto</w:t>
      </w:r>
      <w:proofErr w:type="spellEnd"/>
      <w:r w:rsidRPr="0064142E">
        <w:rPr>
          <w:rFonts w:ascii="Calibri" w:eastAsia="Calibri" w:hAnsi="Calibri" w:cs="Times New Roman"/>
          <w:sz w:val="28"/>
          <w:szCs w:val="28"/>
          <w:u w:val="single"/>
        </w:rPr>
        <w:t xml:space="preserve"> Gabriel</w:t>
      </w:r>
      <w:r w:rsidRPr="0064142E">
        <w:rPr>
          <w:rFonts w:ascii="Calibri" w:eastAsia="Calibri" w:hAnsi="Calibri" w:cs="Times New Roman"/>
          <w:sz w:val="28"/>
          <w:szCs w:val="28"/>
        </w:rPr>
        <w:t xml:space="preserve"> et ms. Francesco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capelan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al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hospedal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novo da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incurabeli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che loro hanno adempir questo mio testamento … “.</w:t>
      </w:r>
    </w:p>
    <w:p w14:paraId="6C88FC4C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c</w:t>
      </w:r>
    </w:p>
    <w:p w14:paraId="5E43ED56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i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ASVenezia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, Notarile, Marsilio Antonio, b. 1214, c. 1005: </w:t>
      </w:r>
      <w:r w:rsidRPr="0064142E">
        <w:rPr>
          <w:rFonts w:ascii="Calibri" w:eastAsia="Calibri" w:hAnsi="Calibri" w:cs="Times New Roman"/>
          <w:sz w:val="28"/>
          <w:szCs w:val="28"/>
        </w:rPr>
        <w:t>in data 26.10.1526, Vincenzo Grimani q. Antonio doge, in contrada di S. Agnese, dopo aver espresso la volontà di esser sepolto nel campo santo dell’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ospedal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degli Incurabili </w:t>
      </w:r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in una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capsa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lignea et in nuda terra, </w:t>
      </w:r>
      <w:r w:rsidRPr="0064142E">
        <w:rPr>
          <w:rFonts w:ascii="Calibri" w:eastAsia="Calibri" w:hAnsi="Calibri" w:cs="Times New Roman"/>
          <w:sz w:val="28"/>
          <w:szCs w:val="28"/>
        </w:rPr>
        <w:t xml:space="preserve">…. </w:t>
      </w:r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Et in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manibus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nobilium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dominarum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Maripetrae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Maripetro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et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Loovica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Gabrielis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gubernatricium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dict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hospitalis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…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dominae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Marinae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nuncupatae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de cha Grimani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familiaris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domus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nostrae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…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quae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est una de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duodecim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gubernatricium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dicti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hospitalis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… “</w:t>
      </w:r>
    </w:p>
    <w:p w14:paraId="6EF4F4A6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i/>
          <w:sz w:val="28"/>
          <w:szCs w:val="28"/>
        </w:rPr>
      </w:pPr>
      <w:proofErr w:type="gramStart"/>
      <w:r w:rsidRPr="0064142E">
        <w:rPr>
          <w:rFonts w:ascii="Calibri" w:eastAsia="Calibri" w:hAnsi="Calibri" w:cs="Times New Roman"/>
          <w:i/>
          <w:sz w:val="28"/>
          <w:szCs w:val="28"/>
        </w:rPr>
        <w:t>( Per</w:t>
      </w:r>
      <w:proofErr w:type="gram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Vincenzo Grimani cfr. Brunelli Secondo. Vincenzo Grimani q. Antonio Ser.mo, Incurabili, 2011, </w:t>
      </w:r>
      <w:r w:rsidRPr="0064142E">
        <w:rPr>
          <w:rFonts w:ascii="Calibri" w:eastAsia="Calibri" w:hAnsi="Calibri" w:cs="Times New Roman"/>
          <w:sz w:val="28"/>
          <w:szCs w:val="28"/>
        </w:rPr>
        <w:t xml:space="preserve">e </w:t>
      </w:r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Venezia 6.1.1530, </w:t>
      </w:r>
      <w:proofErr w:type="gramStart"/>
      <w:r w:rsidRPr="0064142E">
        <w:rPr>
          <w:rFonts w:ascii="Calibri" w:eastAsia="Calibri" w:hAnsi="Calibri" w:cs="Times New Roman"/>
          <w:i/>
          <w:sz w:val="28"/>
          <w:szCs w:val="28"/>
        </w:rPr>
        <w:t>2012 )</w:t>
      </w:r>
      <w:proofErr w:type="gramEnd"/>
    </w:p>
    <w:p w14:paraId="465A8089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d</w:t>
      </w:r>
    </w:p>
    <w:p w14:paraId="1901E7E8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ASVenezia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>, Notarile, Canal Gianmaria, busta 190, c. 277</w:t>
      </w:r>
      <w:r w:rsidRPr="0064142E">
        <w:rPr>
          <w:rFonts w:ascii="Calibri" w:eastAsia="Calibri" w:hAnsi="Calibri" w:cs="Times New Roman"/>
          <w:sz w:val="28"/>
          <w:szCs w:val="28"/>
        </w:rPr>
        <w:t xml:space="preserve">: in data 19.10.1537: Francesca Arlati, ospite dell’ospedale degli Incurabili, nomina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Malipiera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>Malipiero,  insieme</w:t>
      </w:r>
      <w:proofErr w:type="gramEnd"/>
      <w:r w:rsidRPr="0064142E">
        <w:rPr>
          <w:rFonts w:ascii="Calibri" w:eastAsia="Calibri" w:hAnsi="Calibri" w:cs="Times New Roman"/>
          <w:sz w:val="28"/>
          <w:szCs w:val="28"/>
        </w:rPr>
        <w:t xml:space="preserve"> a Pietro Contarini, erede per l’ospedale degli Incurabili, di cui è procuratrice.</w:t>
      </w:r>
    </w:p>
    <w:p w14:paraId="69ECEBDD" w14:textId="77777777" w:rsidR="00A525CD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</w:p>
    <w:p w14:paraId="792A647A" w14:textId="7DC42C85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e</w:t>
      </w:r>
    </w:p>
    <w:p w14:paraId="6A5D9B2C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i/>
          <w:sz w:val="28"/>
          <w:szCs w:val="28"/>
        </w:rPr>
      </w:pPr>
      <w:r w:rsidRPr="0064142E">
        <w:rPr>
          <w:rFonts w:ascii="Calibri" w:eastAsia="Calibri" w:hAnsi="Calibri" w:cs="Times New Roman"/>
          <w:i/>
          <w:sz w:val="28"/>
          <w:szCs w:val="28"/>
        </w:rPr>
        <w:lastRenderedPageBreak/>
        <w:t xml:space="preserve">ASV, Notarile, Testamenti, Benzoni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Diotesalvi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, b. 97, c. 348: </w:t>
      </w:r>
      <w:r w:rsidRPr="0064142E">
        <w:rPr>
          <w:rFonts w:ascii="Calibri" w:eastAsia="Calibri" w:hAnsi="Calibri" w:cs="Times New Roman"/>
          <w:sz w:val="28"/>
          <w:szCs w:val="28"/>
        </w:rPr>
        <w:t xml:space="preserve">testamento di Teodosia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Scripiani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in data 20.11.1544, </w:t>
      </w:r>
      <w:proofErr w:type="gramStart"/>
      <w:r w:rsidRPr="0064142E">
        <w:rPr>
          <w:rFonts w:ascii="Calibri" w:eastAsia="Calibri" w:hAnsi="Calibri" w:cs="Times New Roman"/>
          <w:i/>
          <w:sz w:val="28"/>
          <w:szCs w:val="28"/>
        </w:rPr>
        <w:t>“ …</w:t>
      </w:r>
      <w:proofErr w:type="gram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et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m.a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Lucia ( Centi ) … per salute de le anime sue lei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feze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la prima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fundation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del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ospeal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de li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incurabeli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in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Venetia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… donò in più volte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miari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r w:rsidRPr="0064142E">
        <w:rPr>
          <w:rFonts w:ascii="Calibri" w:eastAsia="Calibri" w:hAnsi="Calibri" w:cs="Times New Roman"/>
          <w:sz w:val="28"/>
          <w:szCs w:val="28"/>
        </w:rPr>
        <w:t xml:space="preserve">( migliaia ) </w:t>
      </w:r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de ducati che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apar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… senza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queli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che sa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m.r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Jesu X.to … “.</w:t>
      </w:r>
    </w:p>
    <w:p w14:paraId="2416D4C2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i/>
          <w:sz w:val="28"/>
          <w:szCs w:val="28"/>
        </w:rPr>
      </w:pPr>
      <w:proofErr w:type="gramStart"/>
      <w:r w:rsidRPr="0064142E">
        <w:rPr>
          <w:rFonts w:ascii="Calibri" w:eastAsia="Calibri" w:hAnsi="Calibri" w:cs="Times New Roman"/>
          <w:i/>
          <w:sz w:val="28"/>
          <w:szCs w:val="28"/>
        </w:rPr>
        <w:t>( Per</w:t>
      </w:r>
      <w:proofErr w:type="gram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Lucia Centi cfr. Brunelli Secondo, Lucia Centi, 2011 )</w:t>
      </w:r>
    </w:p>
    <w:p w14:paraId="1AECCDED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</w:p>
    <w:p w14:paraId="09A4C076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2</w:t>
      </w:r>
    </w:p>
    <w:p w14:paraId="10782DA9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Citazioni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sanudiane</w:t>
      </w:r>
      <w:proofErr w:type="spellEnd"/>
    </w:p>
    <w:p w14:paraId="15C86947" w14:textId="77777777" w:rsidR="00A525CD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</w:p>
    <w:p w14:paraId="6D7C681C" w14:textId="354AE88E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a</w:t>
      </w:r>
    </w:p>
    <w:p w14:paraId="58B2F175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Il doge nel giorno di San Vido, </w:t>
      </w:r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>( prima</w:t>
      </w:r>
      <w:proofErr w:type="gramEnd"/>
      <w:r w:rsidRPr="0064142E">
        <w:rPr>
          <w:rFonts w:ascii="Calibri" w:eastAsia="Calibri" w:hAnsi="Calibri" w:cs="Times New Roman"/>
          <w:sz w:val="28"/>
          <w:szCs w:val="28"/>
        </w:rPr>
        <w:t xml:space="preserve"> di abitare in Palazzo Ducale egli abitava in questa contrada, attualmente al Ponte dell’Accademia, immediatamente dietro la chiesa, ora museo-parte dell’Accademia ), dopo la partecipazione alla messa in questa chiesetta, manifesta l’intenzione di visitare l’ospedale degli Incurabili di recente istituzione, ( pare che non ci sia andato ). Il diarista così si esprime:</w:t>
      </w:r>
    </w:p>
    <w:p w14:paraId="0392165E" w14:textId="77777777" w:rsidR="00A525CD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ab/>
      </w:r>
    </w:p>
    <w:p w14:paraId="63E5F5EF" w14:textId="1670BB0A" w:rsidR="0064142E" w:rsidRPr="0064142E" w:rsidRDefault="00A525CD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>
        <w:rPr>
          <w:rFonts w:ascii="Calibri" w:eastAsia="Calibri" w:hAnsi="Calibri" w:cs="Times New Roman"/>
          <w:sz w:val="28"/>
          <w:szCs w:val="28"/>
        </w:rPr>
        <w:t>S</w:t>
      </w:r>
      <w:r w:rsidR="0064142E" w:rsidRPr="0064142E">
        <w:rPr>
          <w:rFonts w:ascii="Calibri" w:eastAsia="Calibri" w:hAnsi="Calibri" w:cs="Times New Roman"/>
          <w:sz w:val="28"/>
          <w:szCs w:val="28"/>
        </w:rPr>
        <w:t>anudo</w:t>
      </w:r>
      <w:proofErr w:type="spellEnd"/>
      <w:r w:rsidR="0064142E" w:rsidRPr="0064142E">
        <w:rPr>
          <w:rFonts w:ascii="Calibri" w:eastAsia="Calibri" w:hAnsi="Calibri" w:cs="Times New Roman"/>
          <w:sz w:val="28"/>
          <w:szCs w:val="28"/>
        </w:rPr>
        <w:t xml:space="preserve"> XXXIII, 116: 14.1522</w:t>
      </w:r>
    </w:p>
    <w:p w14:paraId="0818C943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ab/>
        <w:t>“ .. . a veder l’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hospedal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nuovo </w:t>
      </w:r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>al</w:t>
      </w:r>
      <w:proofErr w:type="gramEnd"/>
      <w:r w:rsidRPr="0064142E">
        <w:rPr>
          <w:rFonts w:ascii="Calibri" w:eastAsia="Calibri" w:hAnsi="Calibri" w:cs="Times New Roman"/>
          <w:sz w:val="28"/>
          <w:szCs w:val="28"/>
        </w:rPr>
        <w:t xml:space="preserve"> Spirito Santo di poveri di mal incurabile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ateso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per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zentilhomeni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et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  <w:u w:val="single"/>
        </w:rPr>
        <w:t>zentildone</w:t>
      </w:r>
      <w:proofErr w:type="spellEnd"/>
      <w:r w:rsidRPr="0064142E">
        <w:rPr>
          <w:rFonts w:ascii="Calibri" w:eastAsia="Calibri" w:hAnsi="Calibri" w:cs="Times New Roman"/>
          <w:sz w:val="28"/>
          <w:szCs w:val="28"/>
          <w:u w:val="single"/>
        </w:rPr>
        <w:t xml:space="preserve"> </w:t>
      </w:r>
      <w:r w:rsidRPr="0064142E">
        <w:rPr>
          <w:rFonts w:ascii="Calibri" w:eastAsia="Calibri" w:hAnsi="Calibri" w:cs="Times New Roman"/>
          <w:sz w:val="28"/>
          <w:szCs w:val="28"/>
        </w:rPr>
        <w:t>…. “</w:t>
      </w:r>
    </w:p>
    <w:p w14:paraId="39EDD759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In occasione dei funerali di Gabriel Benedetto q. Alvise, procuratore dell’ospedale degli Incurabili di Venezia, fratello di Lodovica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Cabriel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</w:t>
      </w:r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>( vedi</w:t>
      </w:r>
      <w:proofErr w:type="gramEnd"/>
      <w:r w:rsidRPr="0064142E">
        <w:rPr>
          <w:rFonts w:ascii="Calibri" w:eastAsia="Calibri" w:hAnsi="Calibri" w:cs="Times New Roman"/>
          <w:sz w:val="28"/>
          <w:szCs w:val="28"/>
        </w:rPr>
        <w:t xml:space="preserve"> 1, b ), si accenna per la prima volta alle benemerenze di alcune donne.</w:t>
      </w:r>
    </w:p>
    <w:p w14:paraId="746B3A29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i/>
          <w:sz w:val="28"/>
          <w:szCs w:val="28"/>
        </w:rPr>
      </w:pPr>
      <w:proofErr w:type="gramStart"/>
      <w:r w:rsidRPr="0064142E">
        <w:rPr>
          <w:rFonts w:ascii="Calibri" w:eastAsia="Calibri" w:hAnsi="Calibri" w:cs="Times New Roman"/>
          <w:i/>
          <w:sz w:val="28"/>
          <w:szCs w:val="28"/>
        </w:rPr>
        <w:t>( per</w:t>
      </w:r>
      <w:proofErr w:type="gram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conoscenza di Gabriel Benedetto cfr. Brunelli Secondo, AM 454-459, 532-537, 704-710 )</w:t>
      </w:r>
    </w:p>
    <w:p w14:paraId="50A32603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i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>b</w:t>
      </w:r>
    </w:p>
    <w:p w14:paraId="1DF62951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lastRenderedPageBreak/>
        <w:t>Sanudo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XXXV, 184-185: 10.11.1523</w:t>
      </w:r>
    </w:p>
    <w:p w14:paraId="079BD54E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“…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andono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etiam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r w:rsidRPr="0064142E">
        <w:rPr>
          <w:rFonts w:ascii="Calibri" w:eastAsia="Calibri" w:hAnsi="Calibri" w:cs="Times New Roman"/>
          <w:sz w:val="28"/>
          <w:szCs w:val="28"/>
          <w:u w:val="single"/>
        </w:rPr>
        <w:t xml:space="preserve">le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  <w:u w:val="single"/>
        </w:rPr>
        <w:t>done</w:t>
      </w:r>
      <w:proofErr w:type="spellEnd"/>
      <w:r w:rsidRPr="0064142E">
        <w:rPr>
          <w:rFonts w:ascii="Calibri" w:eastAsia="Calibri" w:hAnsi="Calibri" w:cs="Times New Roman"/>
          <w:sz w:val="28"/>
          <w:szCs w:val="28"/>
          <w:u w:val="single"/>
        </w:rPr>
        <w:t xml:space="preserve"> promotrice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  <w:u w:val="single"/>
        </w:rPr>
        <w:t>dil</w:t>
      </w:r>
      <w:proofErr w:type="spellEnd"/>
      <w:r w:rsidRPr="0064142E">
        <w:rPr>
          <w:rFonts w:ascii="Calibri" w:eastAsia="Calibri" w:hAnsi="Calibri" w:cs="Times New Roman"/>
          <w:sz w:val="28"/>
          <w:szCs w:val="28"/>
          <w:u w:val="single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  <w:u w:val="single"/>
        </w:rPr>
        <w:t>ditto</w:t>
      </w:r>
      <w:proofErr w:type="spellEnd"/>
      <w:r w:rsidRPr="0064142E">
        <w:rPr>
          <w:rFonts w:ascii="Calibri" w:eastAsia="Calibri" w:hAnsi="Calibri" w:cs="Times New Roman"/>
          <w:sz w:val="28"/>
          <w:szCs w:val="28"/>
          <w:u w:val="single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  <w:u w:val="single"/>
        </w:rPr>
        <w:t>hospedal</w:t>
      </w:r>
      <w:proofErr w:type="spellEnd"/>
      <w:r w:rsidRPr="0064142E">
        <w:rPr>
          <w:rFonts w:ascii="Calibri" w:eastAsia="Calibri" w:hAnsi="Calibri" w:cs="Times New Roman"/>
          <w:sz w:val="28"/>
          <w:szCs w:val="28"/>
          <w:u w:val="single"/>
        </w:rPr>
        <w:t xml:space="preserve">: </w:t>
      </w:r>
      <w:r w:rsidRPr="0064142E">
        <w:rPr>
          <w:rFonts w:ascii="Calibri" w:eastAsia="Calibri" w:hAnsi="Calibri" w:cs="Times New Roman"/>
          <w:sz w:val="28"/>
          <w:szCs w:val="28"/>
        </w:rPr>
        <w:t>sì che fo bel veder …”.</w:t>
      </w:r>
    </w:p>
    <w:p w14:paraId="0052D2C1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i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Poche righe più avanti, parlando della eredità di Benedetto Gabriel, che ha beneficato generosamente l’ospedale, ricorda anche la sorella di costui, Lodovica Gabriel. Si verrà a sapere, da altre fonti, essere pure lei del gruppo delle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done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promotrice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dil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ditto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hospital.</w:t>
      </w:r>
    </w:p>
    <w:p w14:paraId="046BD92F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i/>
          <w:sz w:val="28"/>
          <w:szCs w:val="28"/>
        </w:rPr>
      </w:pPr>
      <w:proofErr w:type="gramStart"/>
      <w:r w:rsidRPr="0064142E">
        <w:rPr>
          <w:rFonts w:ascii="Calibri" w:eastAsia="Calibri" w:hAnsi="Calibri" w:cs="Times New Roman"/>
          <w:i/>
          <w:sz w:val="28"/>
          <w:szCs w:val="28"/>
        </w:rPr>
        <w:t>( per</w:t>
      </w:r>
      <w:proofErr w:type="gram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Lodovica Gabriel cfr. Brunelli Secondo AM 668-671,  suo testamento )</w:t>
      </w:r>
    </w:p>
    <w:p w14:paraId="5BA059E6" w14:textId="77777777" w:rsidR="00A525CD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i/>
          <w:sz w:val="28"/>
          <w:szCs w:val="28"/>
        </w:rPr>
      </w:pPr>
      <w:r w:rsidRPr="0064142E">
        <w:rPr>
          <w:rFonts w:ascii="Calibri" w:eastAsia="Calibri" w:hAnsi="Calibri" w:cs="Times New Roman"/>
          <w:i/>
          <w:sz w:val="28"/>
          <w:szCs w:val="28"/>
        </w:rPr>
        <w:tab/>
      </w:r>
    </w:p>
    <w:p w14:paraId="387793DA" w14:textId="246541F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c</w:t>
      </w:r>
    </w:p>
    <w:p w14:paraId="5E6FE7BF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L’anno successivo, il giovedì santo, sempre all’ospedale degli Incurabili, si annota …</w:t>
      </w:r>
    </w:p>
    <w:p w14:paraId="061A8460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Sanudo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XXXVI, 29: 24.3.1524</w:t>
      </w:r>
    </w:p>
    <w:p w14:paraId="4254FF43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“… li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zentilhomeni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procuratori et </w:t>
      </w:r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>altri, ….</w:t>
      </w:r>
      <w:proofErr w:type="gramEnd"/>
      <w:r w:rsidRPr="0064142E">
        <w:rPr>
          <w:rFonts w:ascii="Calibri" w:eastAsia="Calibri" w:hAnsi="Calibri" w:cs="Times New Roman"/>
          <w:sz w:val="28"/>
          <w:szCs w:val="28"/>
        </w:rPr>
        <w:t xml:space="preserve">. con grande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humiltà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lavono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li piedi 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li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poveri infermi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infranzozati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et le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  <w:u w:val="single"/>
        </w:rPr>
        <w:t>done</w:t>
      </w:r>
      <w:proofErr w:type="spellEnd"/>
      <w:r w:rsidRPr="0064142E">
        <w:rPr>
          <w:rFonts w:ascii="Calibri" w:eastAsia="Calibri" w:hAnsi="Calibri" w:cs="Times New Roman"/>
          <w:sz w:val="28"/>
          <w:szCs w:val="28"/>
          <w:u w:val="single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  <w:u w:val="single"/>
        </w:rPr>
        <w:t>zentildone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lavono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i piedi a le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done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over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femine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inferme … Questo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hospedal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è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cossa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meravigliosa in do anni sia venuto in tanto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agumento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però che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dil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1522 di quaresima fo principiato per do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done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una nominata </w:t>
      </w:r>
      <w:r w:rsidRPr="0064142E">
        <w:rPr>
          <w:rFonts w:ascii="Calibri" w:eastAsia="Calibri" w:hAnsi="Calibri" w:cs="Times New Roman"/>
          <w:sz w:val="28"/>
          <w:szCs w:val="28"/>
          <w:u w:val="single"/>
        </w:rPr>
        <w:t xml:space="preserve">Maria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  <w:u w:val="single"/>
        </w:rPr>
        <w:t>Malipiera</w:t>
      </w:r>
      <w:proofErr w:type="spellEnd"/>
      <w:r w:rsidRPr="0064142E">
        <w:rPr>
          <w:rFonts w:ascii="Calibri" w:eastAsia="Calibri" w:hAnsi="Calibri" w:cs="Times New Roman"/>
          <w:sz w:val="28"/>
          <w:szCs w:val="28"/>
          <w:u w:val="single"/>
        </w:rPr>
        <w:t xml:space="preserve"> Malipiero fo de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  <w:u w:val="single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  <w:u w:val="single"/>
        </w:rPr>
        <w:t xml:space="preserve"> Antonio da Santa Maria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  <w:u w:val="single"/>
        </w:rPr>
        <w:t>Zubenigo</w:t>
      </w:r>
      <w:proofErr w:type="spellEnd"/>
      <w:r w:rsidRPr="0064142E">
        <w:rPr>
          <w:rFonts w:ascii="Calibri" w:eastAsia="Calibri" w:hAnsi="Calibri" w:cs="Times New Roman"/>
          <w:sz w:val="28"/>
          <w:szCs w:val="28"/>
          <w:u w:val="single"/>
        </w:rPr>
        <w:t xml:space="preserve"> et una dona Marina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  <w:u w:val="single"/>
        </w:rPr>
        <w:t>Grimana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quale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tolseno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erano a San Roco impiagate di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franzoso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per farle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varir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et le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conduxeno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in una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caxa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lì dove è l’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hospedal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apresso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il Santo Spirito</w:t>
      </w:r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 xml:space="preserve"> ….</w:t>
      </w:r>
      <w:proofErr w:type="gramEnd"/>
      <w:r w:rsidRPr="0064142E">
        <w:rPr>
          <w:rFonts w:ascii="Calibri" w:eastAsia="Calibri" w:hAnsi="Calibri" w:cs="Times New Roman"/>
          <w:sz w:val="28"/>
          <w:szCs w:val="28"/>
        </w:rPr>
        <w:t>”</w:t>
      </w:r>
    </w:p>
    <w:p w14:paraId="51D18382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</w:p>
    <w:p w14:paraId="6DAEE7B8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3</w:t>
      </w:r>
    </w:p>
    <w:p w14:paraId="69FC6159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  <w:u w:val="single"/>
        </w:rPr>
      </w:pPr>
      <w:r w:rsidRPr="0064142E">
        <w:rPr>
          <w:rFonts w:ascii="Calibri" w:eastAsia="Calibri" w:hAnsi="Calibri" w:cs="Times New Roman"/>
          <w:b/>
          <w:sz w:val="28"/>
          <w:szCs w:val="28"/>
          <w:u w:val="single"/>
        </w:rPr>
        <w:t xml:space="preserve">Ricerca genealogica su Maria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  <w:u w:val="single"/>
        </w:rPr>
        <w:t>Malipiera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  <w:u w:val="single"/>
        </w:rPr>
        <w:t xml:space="preserve"> Malipiero q. Antonio </w:t>
      </w:r>
    </w:p>
    <w:p w14:paraId="122F7591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di Santa Maria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Zobenigo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.</w:t>
      </w:r>
    </w:p>
    <w:p w14:paraId="41BDF42C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  <w:u w:val="single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In ASV, </w:t>
      </w:r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X Savi sopra le decime di Rialto: condizioni S. Maria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Zobenigo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, n. 6, </w:t>
      </w:r>
      <w:r w:rsidRPr="0064142E">
        <w:rPr>
          <w:rFonts w:ascii="Calibri" w:eastAsia="Calibri" w:hAnsi="Calibri" w:cs="Times New Roman"/>
          <w:sz w:val="28"/>
          <w:szCs w:val="28"/>
        </w:rPr>
        <w:t xml:space="preserve">la dichiarante è </w:t>
      </w:r>
      <w:r w:rsidRPr="0064142E">
        <w:rPr>
          <w:rFonts w:ascii="Calibri" w:eastAsia="Calibri" w:hAnsi="Calibri" w:cs="Times New Roman"/>
          <w:sz w:val="28"/>
          <w:szCs w:val="28"/>
          <w:u w:val="single"/>
        </w:rPr>
        <w:t xml:space="preserve">Madonna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  <w:u w:val="single"/>
        </w:rPr>
        <w:t>Mapipiera</w:t>
      </w:r>
      <w:proofErr w:type="spellEnd"/>
      <w:r w:rsidRPr="0064142E">
        <w:rPr>
          <w:rFonts w:ascii="Calibri" w:eastAsia="Calibri" w:hAnsi="Calibri" w:cs="Times New Roman"/>
          <w:sz w:val="28"/>
          <w:szCs w:val="28"/>
          <w:u w:val="single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  <w:u w:val="single"/>
        </w:rPr>
        <w:t>relicta</w:t>
      </w:r>
      <w:proofErr w:type="spellEnd"/>
      <w:r w:rsidRPr="0064142E">
        <w:rPr>
          <w:rFonts w:ascii="Calibri" w:eastAsia="Calibri" w:hAnsi="Calibri" w:cs="Times New Roman"/>
          <w:sz w:val="28"/>
          <w:szCs w:val="28"/>
          <w:u w:val="single"/>
        </w:rPr>
        <w:t xml:space="preserve"> q. Girolamo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  <w:u w:val="single"/>
        </w:rPr>
        <w:t>Gradenigo</w:t>
      </w:r>
      <w:proofErr w:type="spellEnd"/>
      <w:r w:rsidRPr="0064142E">
        <w:rPr>
          <w:rFonts w:ascii="Calibri" w:eastAsia="Calibri" w:hAnsi="Calibri" w:cs="Times New Roman"/>
          <w:sz w:val="28"/>
          <w:szCs w:val="28"/>
          <w:u w:val="single"/>
        </w:rPr>
        <w:t xml:space="preserve"> fo di Marco.</w:t>
      </w:r>
    </w:p>
    <w:p w14:paraId="2F4D142D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a</w:t>
      </w:r>
    </w:p>
    <w:p w14:paraId="3B0BD42C" w14:textId="5F5F1E29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  <w:u w:val="single"/>
        </w:rPr>
        <w:lastRenderedPageBreak/>
        <w:t>Questa pista di ricerca si rivelerà</w:t>
      </w:r>
      <w:r w:rsidR="00A525CD">
        <w:rPr>
          <w:rFonts w:ascii="Calibri" w:eastAsia="Calibri" w:hAnsi="Calibri" w:cs="Times New Roman"/>
          <w:sz w:val="28"/>
          <w:szCs w:val="28"/>
          <w:u w:val="single"/>
        </w:rPr>
        <w:t xml:space="preserve"> … </w:t>
      </w:r>
      <w:r w:rsidRPr="0064142E">
        <w:rPr>
          <w:rFonts w:ascii="Calibri" w:eastAsia="Calibri" w:hAnsi="Calibri" w:cs="Times New Roman"/>
          <w:sz w:val="28"/>
          <w:szCs w:val="28"/>
          <w:u w:val="single"/>
        </w:rPr>
        <w:t>pista falsa! La riporto ugualmente.</w:t>
      </w:r>
    </w:p>
    <w:p w14:paraId="4FD75CF2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Il matrimonio di costoro:</w:t>
      </w:r>
    </w:p>
    <w:p w14:paraId="14159C43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1470</w:t>
      </w:r>
    </w:p>
    <w:p w14:paraId="1C1882D8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Ser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Hieronimo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Gradenigo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de ser Marco q. ser Piero</w:t>
      </w:r>
    </w:p>
    <w:p w14:paraId="73605D66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in la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fia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Andrea Malipiero q. ser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Hieronimo</w:t>
      </w:r>
      <w:proofErr w:type="spellEnd"/>
    </w:p>
    <w:p w14:paraId="52EC1674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ab/>
        <w:t xml:space="preserve">Non ci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sfuga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che </w:t>
      </w:r>
      <w:r w:rsidRPr="0064142E">
        <w:rPr>
          <w:rFonts w:ascii="Calibri" w:eastAsia="Calibri" w:hAnsi="Calibri" w:cs="Times New Roman"/>
          <w:sz w:val="28"/>
          <w:szCs w:val="28"/>
          <w:u w:val="single"/>
        </w:rPr>
        <w:t>è figlia di Andrea</w:t>
      </w:r>
      <w:r w:rsidRPr="0064142E">
        <w:rPr>
          <w:rFonts w:ascii="Calibri" w:eastAsia="Calibri" w:hAnsi="Calibri" w:cs="Times New Roman"/>
          <w:sz w:val="28"/>
          <w:szCs w:val="28"/>
        </w:rPr>
        <w:t xml:space="preserve">! Ha sbagliato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Sanudo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o ho copiato male io?</w:t>
      </w:r>
    </w:p>
    <w:p w14:paraId="4626387B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Gradenigo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Girolamo fu provato nel 1457, quindi nato 1439, si sposa all’età di anni 31.</w:t>
      </w:r>
    </w:p>
    <w:p w14:paraId="4351A671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ab/>
        <w:t xml:space="preserve">Generarono Vincenzo,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. 1495, </w:t>
      </w:r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>( presentato</w:t>
      </w:r>
      <w:proofErr w:type="gramEnd"/>
      <w:r w:rsidRPr="0064142E">
        <w:rPr>
          <w:rFonts w:ascii="Calibri" w:eastAsia="Calibri" w:hAnsi="Calibri" w:cs="Times New Roman"/>
          <w:sz w:val="28"/>
          <w:szCs w:val="28"/>
        </w:rPr>
        <w:t xml:space="preserve"> il 6 11.1495, dalla madre,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Malipiera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Malipiero, vedova di Girolamo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Gredenigo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q. Marco, XVIII anni. Giurarono: Andrea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Gradenigo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q. Marco e Andrea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Premanrin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q. </w:t>
      </w:r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>Angelo )</w:t>
      </w:r>
      <w:proofErr w:type="gramEnd"/>
      <w:r w:rsidRPr="0064142E">
        <w:rPr>
          <w:rFonts w:ascii="Calibri" w:eastAsia="Calibri" w:hAnsi="Calibri" w:cs="Times New Roman"/>
          <w:sz w:val="28"/>
          <w:szCs w:val="28"/>
        </w:rPr>
        <w:t>, che resterà celibe, ed una figlia, che sarà data in matrimonio.</w:t>
      </w:r>
    </w:p>
    <w:p w14:paraId="2E6B1C23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1490</w:t>
      </w:r>
    </w:p>
    <w:p w14:paraId="5E233172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Ser Nicolò </w:t>
      </w:r>
      <w:proofErr w:type="spellStart"/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>Barbarigo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.</w:t>
      </w:r>
      <w:proofErr w:type="gramEnd"/>
      <w:r w:rsidRPr="0064142E">
        <w:rPr>
          <w:rFonts w:ascii="Calibri" w:eastAsia="Calibri" w:hAnsi="Calibri" w:cs="Times New Roman"/>
          <w:sz w:val="28"/>
          <w:szCs w:val="28"/>
        </w:rPr>
        <w:t xml:space="preserve"> ser Daniel q. ser Piero</w:t>
      </w:r>
    </w:p>
    <w:p w14:paraId="072CCE3D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in la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fia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q. ser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Hieronimo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Gradenigo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q. ser Marco q. ser Piero</w:t>
      </w:r>
    </w:p>
    <w:p w14:paraId="5CF0BC3F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Ci domandiamo: esiste MALIPIERO ANDREA q. GIROLAMO?</w:t>
      </w:r>
    </w:p>
    <w:p w14:paraId="1A729EAC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Trovo certo ANDREOL,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1430, Malipiero q. Girolamo:</w:t>
      </w:r>
    </w:p>
    <w:p w14:paraId="3A3DE189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1442</w:t>
      </w:r>
    </w:p>
    <w:p w14:paraId="73020F52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Ser Andrea Malipiero q. ser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Hieronimo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q. ser Marin</w:t>
      </w:r>
    </w:p>
    <w:p w14:paraId="3112B2BA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In la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fia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de ser Vettor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Duodo</w:t>
      </w:r>
      <w:proofErr w:type="spellEnd"/>
    </w:p>
    <w:p w14:paraId="355F5FD0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ab/>
        <w:t xml:space="preserve">Da questo matrimonio nacquero: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Zuane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1480, Alessandro,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1480, </w:t>
      </w:r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>( gemelli</w:t>
      </w:r>
      <w:proofErr w:type="gramEnd"/>
      <w:r w:rsidRPr="0064142E">
        <w:rPr>
          <w:rFonts w:ascii="Calibri" w:eastAsia="Calibri" w:hAnsi="Calibri" w:cs="Times New Roman"/>
          <w:sz w:val="28"/>
          <w:szCs w:val="28"/>
        </w:rPr>
        <w:t xml:space="preserve"> ? ) ed una figlia, cioè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Malipiera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Malipiero, sposata nel 1470.</w:t>
      </w:r>
    </w:p>
    <w:p w14:paraId="26EB8B07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lastRenderedPageBreak/>
        <w:t xml:space="preserve">Piccola indagine su Vettor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Duodo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: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. 1402. Presenterà il figlio Zorzi nel 1450 insieme alla moglie Cristina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Valaresso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.</w:t>
      </w:r>
    </w:p>
    <w:p w14:paraId="35414490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Ha due figlie: una sposa nel 1442, Andrea Malipiero. L’altra sposerà nel 1435, Angelo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Premarin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q. Andrea</w:t>
      </w:r>
    </w:p>
    <w:p w14:paraId="23F02AEC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Imparentato con questi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Duodo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sarà Pietro </w:t>
      </w:r>
      <w:proofErr w:type="spellStart"/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>Duodo,pr</w:t>
      </w:r>
      <w:proofErr w:type="spellEnd"/>
      <w:proofErr w:type="gramEnd"/>
      <w:r w:rsidRPr="0064142E">
        <w:rPr>
          <w:rFonts w:ascii="Calibri" w:eastAsia="Calibri" w:hAnsi="Calibri" w:cs="Times New Roman"/>
          <w:sz w:val="28"/>
          <w:szCs w:val="28"/>
        </w:rPr>
        <w:t xml:space="preserve">. 1465, che sposa nel 1470, </w:t>
      </w:r>
      <w:r w:rsidRPr="0064142E">
        <w:rPr>
          <w:rFonts w:ascii="Calibri" w:eastAsia="Calibri" w:hAnsi="Calibri" w:cs="Times New Roman"/>
          <w:sz w:val="28"/>
          <w:szCs w:val="28"/>
          <w:u w:val="single"/>
        </w:rPr>
        <w:t>Clara Gabriel, sorella di Benedetto Gabriel e Lodovica, entrambi procuratori all’ospedale degli Incurabili.</w:t>
      </w:r>
      <w:r w:rsidRPr="0064142E">
        <w:rPr>
          <w:rFonts w:ascii="Calibri" w:eastAsia="Calibri" w:hAnsi="Calibri" w:cs="Times New Roman"/>
          <w:sz w:val="28"/>
          <w:szCs w:val="28"/>
        </w:rPr>
        <w:t xml:space="preserve"> Così appare dal testamento di Benedetto Gabriel.</w:t>
      </w:r>
    </w:p>
    <w:p w14:paraId="4FAB54B5" w14:textId="42131563" w:rsidR="0064142E" w:rsidRPr="0064142E" w:rsidRDefault="0064142E" w:rsidP="00A525CD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SONO FUORI PISTA</w:t>
      </w:r>
    </w:p>
    <w:p w14:paraId="7ADD8DB3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B</w:t>
      </w:r>
    </w:p>
    <w:p w14:paraId="20920616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I figli di Malipiero Nicolò 1403</w:t>
      </w:r>
    </w:p>
    <w:p w14:paraId="1D004FCA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Mi auguro di rintracciare, almeno per esclusione, nei sette rami di Malipiero fornitici dagli alberi genealogici, i Malipiero di Santa Maria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Zobenigo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, tra i quali figuri un ANTONIO.</w:t>
      </w:r>
    </w:p>
    <w:p w14:paraId="3001AB09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Albero genealogico di questi MALIPIERO … </w:t>
      </w:r>
      <w:r w:rsidRPr="0064142E">
        <w:rPr>
          <w:rFonts w:ascii="Calibri" w:eastAsia="Calibri" w:hAnsi="Calibri" w:cs="Times New Roman"/>
          <w:sz w:val="28"/>
          <w:szCs w:val="28"/>
        </w:rPr>
        <w:t>da me … arricchito:</w:t>
      </w:r>
    </w:p>
    <w:p w14:paraId="4B0B4A04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MALIPIERO</w:t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</w:p>
    <w:p w14:paraId="0B235BD1" w14:textId="57B5C171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  <w:t>OMASO 1431</w:t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  <w:t>ANZOLO 1478</w:t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  <w:t>OMASO 1512</w:t>
      </w:r>
    </w:p>
    <w:p w14:paraId="6CA01079" w14:textId="77777777" w:rsidR="00A525CD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i/>
          <w:sz w:val="28"/>
          <w:szCs w:val="28"/>
        </w:rPr>
        <w:t>Gussoni Paola</w:t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</w:p>
    <w:p w14:paraId="668604AA" w14:textId="72CAE42A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lastRenderedPageBreak/>
        <w:t>LUNARDO 1471</w:t>
      </w:r>
    </w:p>
    <w:p w14:paraId="5E22B1E2" w14:textId="77777777" w:rsidR="00A525CD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  <w:t>NICOLO’ 1492</w:t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</w:p>
    <w:p w14:paraId="3E6DE040" w14:textId="739CB6EE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STEFANO 1541</w:t>
      </w:r>
    </w:p>
    <w:p w14:paraId="01E12C0F" w14:textId="77777777" w:rsidR="00A525CD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  <w:t>Polissena</w:t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</w:p>
    <w:p w14:paraId="1840BFB5" w14:textId="0261ED81" w:rsidR="0064142E" w:rsidRPr="0064142E" w:rsidRDefault="00A525CD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fi</w:t>
      </w:r>
      <w:r w:rsidR="0064142E" w:rsidRPr="0064142E">
        <w:rPr>
          <w:rFonts w:ascii="Calibri" w:eastAsia="Calibri" w:hAnsi="Calibri" w:cs="Times New Roman"/>
          <w:b/>
          <w:sz w:val="28"/>
          <w:szCs w:val="28"/>
        </w:rPr>
        <w:t>glia</w:t>
      </w:r>
    </w:p>
    <w:p w14:paraId="3173328C" w14:textId="77777777" w:rsidR="00A525CD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NICOLO’</w:t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</w:p>
    <w:p w14:paraId="07074F09" w14:textId="3663E5C9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Lucia</w:t>
      </w:r>
    </w:p>
    <w:p w14:paraId="274EE155" w14:textId="77777777" w:rsidR="00A525CD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1403</w:t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  <w:t xml:space="preserve"> </w:t>
      </w:r>
      <w:r w:rsidRPr="0064142E">
        <w:rPr>
          <w:rFonts w:ascii="Calibri" w:eastAsia="Calibri" w:hAnsi="Calibri" w:cs="Times New Roman"/>
          <w:b/>
          <w:sz w:val="28"/>
          <w:szCs w:val="28"/>
        </w:rPr>
        <w:lastRenderedPageBreak/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</w:p>
    <w:p w14:paraId="3E6FBC4D" w14:textId="2B66F196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Lucrezia</w:t>
      </w:r>
    </w:p>
    <w:p w14:paraId="368A399D" w14:textId="77777777" w:rsidR="00A525CD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i/>
          <w:sz w:val="28"/>
          <w:szCs w:val="28"/>
        </w:rPr>
      </w:pPr>
      <w:r w:rsidRPr="0064142E">
        <w:rPr>
          <w:rFonts w:ascii="Calibri" w:eastAsia="Calibri" w:hAnsi="Calibri" w:cs="Times New Roman"/>
          <w:b/>
          <w:i/>
          <w:sz w:val="28"/>
          <w:szCs w:val="28"/>
        </w:rPr>
        <w:t xml:space="preserve">Lucia </w:t>
      </w:r>
    </w:p>
    <w:p w14:paraId="5F979A02" w14:textId="18274B8E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i/>
          <w:sz w:val="28"/>
          <w:szCs w:val="28"/>
        </w:rPr>
        <w:t>Malipiero</w:t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  <w:t>ANTONIO 1438</w:t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  <w:t>ALVISE 1464</w:t>
      </w:r>
    </w:p>
    <w:p w14:paraId="429AE68F" w14:textId="77777777" w:rsidR="00A525CD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</w:p>
    <w:p w14:paraId="4DDAA076" w14:textId="77777777" w:rsidR="00A525CD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i/>
          <w:sz w:val="28"/>
          <w:szCs w:val="28"/>
        </w:rPr>
      </w:pPr>
      <w:r w:rsidRPr="0064142E">
        <w:rPr>
          <w:rFonts w:ascii="Calibri" w:eastAsia="Calibri" w:hAnsi="Calibri" w:cs="Times New Roman"/>
          <w:b/>
          <w:i/>
          <w:sz w:val="28"/>
          <w:szCs w:val="28"/>
        </w:rPr>
        <w:t xml:space="preserve">Elisabetta </w:t>
      </w:r>
    </w:p>
    <w:p w14:paraId="55FC15DE" w14:textId="4B8BD0EB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i/>
          <w:sz w:val="28"/>
          <w:szCs w:val="28"/>
        </w:rPr>
        <w:t>Loredan</w:t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  <w:t>NICOLO’ 1475</w:t>
      </w:r>
    </w:p>
    <w:p w14:paraId="660BDB5D" w14:textId="77777777" w:rsidR="00A525CD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</w:p>
    <w:p w14:paraId="42DFC901" w14:textId="574AA795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LUCA 1481ARCHIVI</w:t>
      </w:r>
    </w:p>
    <w:p w14:paraId="1E2EFFA9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i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lastRenderedPageBreak/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i/>
          <w:sz w:val="28"/>
          <w:szCs w:val="28"/>
        </w:rPr>
        <w:t>MARIA MALIPIERA</w:t>
      </w:r>
    </w:p>
    <w:p w14:paraId="0C12B723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i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i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i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>PERAZZO 1422</w:t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</w:p>
    <w:p w14:paraId="36263C18" w14:textId="77777777" w:rsidR="00A525CD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</w:p>
    <w:p w14:paraId="636A04D8" w14:textId="77777777" w:rsidR="00A525CD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STEFANO 1428</w:t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  <w:t>NICOLO’ 1453</w:t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</w:p>
    <w:p w14:paraId="45086ACB" w14:textId="73DC3F01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ZUANTONIO 1505</w:t>
      </w:r>
    </w:p>
    <w:p w14:paraId="02010D9D" w14:textId="77777777" w:rsidR="00A525CD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i/>
          <w:sz w:val="28"/>
          <w:szCs w:val="28"/>
        </w:rPr>
        <w:t xml:space="preserve">Caterina </w:t>
      </w:r>
      <w:proofErr w:type="spellStart"/>
      <w:r w:rsidRPr="0064142E">
        <w:rPr>
          <w:rFonts w:ascii="Calibri" w:eastAsia="Calibri" w:hAnsi="Calibri" w:cs="Times New Roman"/>
          <w:b/>
          <w:i/>
          <w:sz w:val="28"/>
          <w:szCs w:val="28"/>
        </w:rPr>
        <w:t>Vitturi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</w:p>
    <w:p w14:paraId="6EF5C69C" w14:textId="7548B97E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STEFANO 1498</w:t>
      </w:r>
    </w:p>
    <w:p w14:paraId="64D03492" w14:textId="77777777" w:rsidR="00A525CD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lastRenderedPageBreak/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</w:p>
    <w:p w14:paraId="65D138D8" w14:textId="7D73F6CE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figlia</w:t>
      </w:r>
    </w:p>
    <w:p w14:paraId="4D3B763F" w14:textId="77777777" w:rsidR="00A525CD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</w:p>
    <w:p w14:paraId="267E9F25" w14:textId="227DC000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figlia</w:t>
      </w:r>
    </w:p>
    <w:p w14:paraId="57F6979E" w14:textId="77777777" w:rsidR="00A525CD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</w:p>
    <w:p w14:paraId="62AC1EC3" w14:textId="7D343C34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LORENZO 1456</w:t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</w:p>
    <w:p w14:paraId="2AD88BB2" w14:textId="77777777" w:rsidR="00A525CD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  <w:t>PIETRO 1456</w:t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</w:p>
    <w:p w14:paraId="00251442" w14:textId="2A2364A3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FRANCESCO 1494</w:t>
      </w:r>
    </w:p>
    <w:p w14:paraId="2986CD4B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lastRenderedPageBreak/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  <w:t>NICOLO’ 1513</w:t>
      </w:r>
    </w:p>
    <w:p w14:paraId="337E7B42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  <w:t>ANZOLO 1515</w:t>
      </w:r>
    </w:p>
    <w:p w14:paraId="0B6ED549" w14:textId="77777777" w:rsidR="00A525CD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</w:p>
    <w:p w14:paraId="164B6001" w14:textId="5073F445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Figlia</w:t>
      </w:r>
    </w:p>
    <w:p w14:paraId="2B81107C" w14:textId="77777777" w:rsidR="00A525CD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lastRenderedPageBreak/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  <w:t>ALVISE 1468</w:t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</w:p>
    <w:p w14:paraId="64AED5B6" w14:textId="35F8F94F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STEFANO 1510</w:t>
      </w:r>
    </w:p>
    <w:p w14:paraId="22498EAC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  <w:t>GIEROLAMO 1510</w:t>
      </w:r>
    </w:p>
    <w:p w14:paraId="7AF31101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  <w:t>MARCO 1513</w:t>
      </w:r>
    </w:p>
    <w:p w14:paraId="7F9DACF2" w14:textId="77777777" w:rsidR="00A525CD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lastRenderedPageBreak/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</w:p>
    <w:p w14:paraId="59E0603A" w14:textId="11623526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ZUANE 1515</w:t>
      </w:r>
    </w:p>
    <w:p w14:paraId="3A9213C0" w14:textId="77777777" w:rsidR="00A525CD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</w:p>
    <w:p w14:paraId="0FD87D7F" w14:textId="5F00BE51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figlia</w:t>
      </w:r>
    </w:p>
    <w:p w14:paraId="27215136" w14:textId="77777777" w:rsidR="00A525CD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</w:p>
    <w:p w14:paraId="7F531E3D" w14:textId="110C7CED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figlia</w:t>
      </w:r>
    </w:p>
    <w:p w14:paraId="4D926A64" w14:textId="77777777" w:rsidR="00A525CD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lastRenderedPageBreak/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</w:p>
    <w:p w14:paraId="32BC17B3" w14:textId="44355889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figlia</w:t>
      </w:r>
    </w:p>
    <w:p w14:paraId="2EE5BBDE" w14:textId="77777777" w:rsidR="00A525CD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</w:r>
    </w:p>
    <w:p w14:paraId="74E60C82" w14:textId="05086A61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Luchina</w:t>
      </w:r>
    </w:p>
    <w:p w14:paraId="387AD94E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i/>
          <w:sz w:val="28"/>
          <w:szCs w:val="28"/>
        </w:rPr>
      </w:pPr>
      <w:proofErr w:type="gramStart"/>
      <w:r w:rsidRPr="0064142E">
        <w:rPr>
          <w:rFonts w:ascii="Calibri" w:eastAsia="Calibri" w:hAnsi="Calibri" w:cs="Times New Roman"/>
          <w:i/>
          <w:sz w:val="28"/>
          <w:szCs w:val="28"/>
        </w:rPr>
        <w:t>( In</w:t>
      </w:r>
      <w:proofErr w:type="gram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APPENDICE 1 si riporta lo stesso albero con i tratti di collegamento )</w:t>
      </w:r>
    </w:p>
    <w:p w14:paraId="5BEF4566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ab/>
        <w:t>Mi imbatto in …</w:t>
      </w:r>
    </w:p>
    <w:p w14:paraId="05463F83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PERAZZO 1365 – NICOLO’ 1493 sposato con Lucia Malipiero, da cui nacquero:</w:t>
      </w:r>
    </w:p>
    <w:p w14:paraId="72FF35D1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TOMASO 1451</w:t>
      </w:r>
      <w:r w:rsidRPr="0064142E">
        <w:rPr>
          <w:rFonts w:ascii="Calibri" w:eastAsia="Calibri" w:hAnsi="Calibri" w:cs="Times New Roman"/>
          <w:sz w:val="28"/>
          <w:szCs w:val="28"/>
        </w:rPr>
        <w:t>(?) che sposa Paola Gussoni:</w:t>
      </w:r>
    </w:p>
    <w:p w14:paraId="43C079BA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1451</w:t>
      </w:r>
    </w:p>
    <w:p w14:paraId="4A0AB680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Thomaso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Malipiero q. Nicolò q. Perazzo</w:t>
      </w:r>
    </w:p>
    <w:p w14:paraId="180835DA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In la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fia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de Andrea Gussoni q.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Jacomo</w:t>
      </w:r>
      <w:proofErr w:type="spellEnd"/>
    </w:p>
    <w:p w14:paraId="0E06AE83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  <w:u w:val="single"/>
        </w:rPr>
      </w:pPr>
      <w:r w:rsidRPr="0064142E">
        <w:rPr>
          <w:rFonts w:ascii="Calibri" w:eastAsia="Calibri" w:hAnsi="Calibri" w:cs="Times New Roman"/>
          <w:b/>
          <w:sz w:val="28"/>
          <w:szCs w:val="28"/>
          <w:u w:val="single"/>
        </w:rPr>
        <w:t>ANTONIO 1438</w:t>
      </w:r>
      <w:r w:rsidRPr="0064142E">
        <w:rPr>
          <w:rFonts w:ascii="Calibri" w:eastAsia="Calibri" w:hAnsi="Calibri" w:cs="Times New Roman"/>
          <w:sz w:val="28"/>
          <w:szCs w:val="28"/>
          <w:u w:val="single"/>
        </w:rPr>
        <w:t xml:space="preserve"> che sposa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  <w:u w:val="single"/>
        </w:rPr>
        <w:t>Isabetta</w:t>
      </w:r>
      <w:proofErr w:type="spellEnd"/>
      <w:r w:rsidRPr="0064142E">
        <w:rPr>
          <w:rFonts w:ascii="Calibri" w:eastAsia="Calibri" w:hAnsi="Calibri" w:cs="Times New Roman"/>
          <w:sz w:val="28"/>
          <w:szCs w:val="28"/>
          <w:u w:val="single"/>
        </w:rPr>
        <w:t xml:space="preserve"> Loredan:</w:t>
      </w:r>
    </w:p>
    <w:p w14:paraId="3161818D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1445</w:t>
      </w:r>
    </w:p>
    <w:p w14:paraId="04B3CD47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Antonio Malipiero q. Nicolò q. Perazzo q.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MichieI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</w:p>
    <w:p w14:paraId="00D6C21D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in la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fia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Jacomo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Loredan fo de Piero proc</w:t>
      </w:r>
    </w:p>
    <w:p w14:paraId="49E1712E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PERAZZO 1422</w:t>
      </w:r>
      <w:r w:rsidRPr="0064142E">
        <w:rPr>
          <w:rFonts w:ascii="Calibri" w:eastAsia="Calibri" w:hAnsi="Calibri" w:cs="Times New Roman"/>
          <w:sz w:val="28"/>
          <w:szCs w:val="28"/>
        </w:rPr>
        <w:t>, che non si sposa:</w:t>
      </w:r>
    </w:p>
    <w:p w14:paraId="68BFD6B7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STEFANO 1428</w:t>
      </w:r>
      <w:r w:rsidRPr="0064142E">
        <w:rPr>
          <w:rFonts w:ascii="Calibri" w:eastAsia="Calibri" w:hAnsi="Calibri" w:cs="Times New Roman"/>
          <w:sz w:val="28"/>
          <w:szCs w:val="28"/>
        </w:rPr>
        <w:t>, sarà procuratore nel 1480</w:t>
      </w:r>
    </w:p>
    <w:p w14:paraId="229D0A17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Sposato con Caterina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Vitturi</w:t>
      </w:r>
      <w:proofErr w:type="spellEnd"/>
    </w:p>
    <w:p w14:paraId="7D98E580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LUCHINA</w:t>
      </w:r>
      <w:r w:rsidRPr="0064142E">
        <w:rPr>
          <w:rFonts w:ascii="Calibri" w:eastAsia="Calibri" w:hAnsi="Calibri" w:cs="Times New Roman"/>
          <w:sz w:val="28"/>
          <w:szCs w:val="28"/>
        </w:rPr>
        <w:t>, sposata nel</w:t>
      </w:r>
    </w:p>
    <w:p w14:paraId="6DA954D6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1445</w:t>
      </w:r>
    </w:p>
    <w:p w14:paraId="142880F8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Zuane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Cabriel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de Andrea q.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Zuane</w:t>
      </w:r>
      <w:proofErr w:type="spellEnd"/>
    </w:p>
    <w:p w14:paraId="70E85ADF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lastRenderedPageBreak/>
        <w:t xml:space="preserve">In la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fia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de Nicolò Malipiero q. Perazzo</w:t>
      </w:r>
    </w:p>
    <w:p w14:paraId="1CF3005E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  <w:u w:val="single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Interessantissimo questo legame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parentelare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 tra Malipiero e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Cabriel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 perché troveremo legate agli Incurabili </w:t>
      </w:r>
      <w:r w:rsidRPr="0064142E">
        <w:rPr>
          <w:rFonts w:ascii="Calibri" w:eastAsia="Calibri" w:hAnsi="Calibri" w:cs="Times New Roman"/>
          <w:b/>
          <w:sz w:val="28"/>
          <w:szCs w:val="28"/>
          <w:u w:val="single"/>
        </w:rPr>
        <w:t xml:space="preserve">Maria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  <w:u w:val="single"/>
        </w:rPr>
        <w:t>Malipiera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  <w:u w:val="single"/>
        </w:rPr>
        <w:t xml:space="preserve"> Malipiero e Lodovica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  <w:u w:val="single"/>
        </w:rPr>
        <w:t>Cabriel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  <w:u w:val="single"/>
        </w:rPr>
        <w:t xml:space="preserve"> e Benedetto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  <w:u w:val="single"/>
        </w:rPr>
        <w:t>Cabriel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  <w:u w:val="single"/>
        </w:rPr>
        <w:t>, suo fratello.</w:t>
      </w:r>
    </w:p>
    <w:p w14:paraId="3161EA98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c</w:t>
      </w:r>
    </w:p>
    <w:p w14:paraId="147197E5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  <w:u w:val="single"/>
        </w:rPr>
      </w:pPr>
      <w:r w:rsidRPr="0064142E">
        <w:rPr>
          <w:rFonts w:ascii="Calibri" w:eastAsia="Calibri" w:hAnsi="Calibri" w:cs="Times New Roman"/>
          <w:b/>
          <w:sz w:val="28"/>
          <w:szCs w:val="28"/>
          <w:u w:val="single"/>
        </w:rPr>
        <w:t>Antonio Malipiero 1438 e suoi figli maschi, non sposati, presentati:</w:t>
      </w:r>
    </w:p>
    <w:p w14:paraId="64DCFB64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ALVISE 1464</w:t>
      </w:r>
    </w:p>
    <w:p w14:paraId="0CA504F2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30.8.1464, è presentato dal padre 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Isabetta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Loredan, XVIII anni. </w:t>
      </w:r>
    </w:p>
    <w:p w14:paraId="31BB74AF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Giurano: </w:t>
      </w:r>
      <w:r w:rsidRPr="0064142E">
        <w:rPr>
          <w:rFonts w:ascii="Calibri" w:eastAsia="Calibri" w:hAnsi="Calibri" w:cs="Times New Roman"/>
          <w:sz w:val="28"/>
          <w:szCs w:val="28"/>
        </w:rPr>
        <w:tab/>
        <w:t xml:space="preserve">Girolamo Bembo </w:t>
      </w:r>
      <w:proofErr w:type="spellStart"/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>q.Giorgio</w:t>
      </w:r>
      <w:proofErr w:type="spellEnd"/>
      <w:proofErr w:type="gramEnd"/>
      <w:r w:rsidRPr="0064142E">
        <w:rPr>
          <w:rFonts w:ascii="Calibri" w:eastAsia="Calibri" w:hAnsi="Calibri" w:cs="Times New Roman"/>
          <w:sz w:val="28"/>
          <w:szCs w:val="28"/>
        </w:rPr>
        <w:t xml:space="preserve"> (?) </w:t>
      </w:r>
    </w:p>
    <w:p w14:paraId="7F781CF6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Marco </w:t>
      </w:r>
      <w:proofErr w:type="spellStart"/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>Pizzamano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.</w:t>
      </w:r>
      <w:proofErr w:type="gramEnd"/>
      <w:r w:rsidRPr="0064142E">
        <w:rPr>
          <w:rFonts w:ascii="Calibri" w:eastAsia="Calibri" w:hAnsi="Calibri" w:cs="Times New Roman"/>
          <w:sz w:val="28"/>
          <w:szCs w:val="28"/>
        </w:rPr>
        <w:t xml:space="preserve"> Nicolò.</w:t>
      </w:r>
    </w:p>
    <w:p w14:paraId="3DFBFCD5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NICOLO’ 1475</w:t>
      </w:r>
    </w:p>
    <w:p w14:paraId="071F4DC6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4.9.1475, è presentato dal padre e da Elisabetta Loredan, XVIII anni. </w:t>
      </w:r>
    </w:p>
    <w:p w14:paraId="56F768F7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Giurano: </w:t>
      </w:r>
      <w:r w:rsidRPr="0064142E">
        <w:rPr>
          <w:rFonts w:ascii="Calibri" w:eastAsia="Calibri" w:hAnsi="Calibri" w:cs="Times New Roman"/>
          <w:sz w:val="28"/>
          <w:szCs w:val="28"/>
        </w:rPr>
        <w:tab/>
        <w:t xml:space="preserve">Stefano Malipiero q. Nicolò </w:t>
      </w:r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>( zio</w:t>
      </w:r>
      <w:proofErr w:type="gramEnd"/>
      <w:r w:rsidRPr="0064142E">
        <w:rPr>
          <w:rFonts w:ascii="Calibri" w:eastAsia="Calibri" w:hAnsi="Calibri" w:cs="Times New Roman"/>
          <w:sz w:val="28"/>
          <w:szCs w:val="28"/>
        </w:rPr>
        <w:t xml:space="preserve"> paterno ) </w:t>
      </w:r>
    </w:p>
    <w:p w14:paraId="6C82A2DF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Ludovico Loredan q. Paolo.</w:t>
      </w:r>
    </w:p>
    <w:p w14:paraId="6AAF285D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LUCA 1461</w:t>
      </w:r>
    </w:p>
    <w:p w14:paraId="5CAC7297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3.12.1481, è presentato dalla madre Elisabetta Loredan, vedova di Antonio Malipiero q. Nicolò, XVIII anni.</w:t>
      </w:r>
    </w:p>
    <w:p w14:paraId="5EB4FFE4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Giurano: </w:t>
      </w:r>
      <w:r w:rsidRPr="0064142E">
        <w:rPr>
          <w:rFonts w:ascii="Calibri" w:eastAsia="Calibri" w:hAnsi="Calibri" w:cs="Times New Roman"/>
          <w:sz w:val="28"/>
          <w:szCs w:val="28"/>
        </w:rPr>
        <w:tab/>
        <w:t xml:space="preserve">Nicolò Malipiero q. Pietro (?) </w:t>
      </w:r>
    </w:p>
    <w:p w14:paraId="60C9C364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Stefano Malipiero procuratore.</w:t>
      </w:r>
    </w:p>
    <w:p w14:paraId="3759ACF1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Luca Malipiero era sconosciuto agli alberi genealogici, ma è riportato in Balla d’Oro</w:t>
      </w:r>
    </w:p>
    <w:p w14:paraId="064C7CAF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lastRenderedPageBreak/>
        <w:tab/>
        <w:t>Di lui debbo segnalare:</w:t>
      </w:r>
    </w:p>
    <w:p w14:paraId="3F5804F7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ATTENZIONE. Per a e b si tratta di altra progenie di ANTONIO MALIPIERO. Cfr. Alberi Malipiero 1</w:t>
      </w:r>
    </w:p>
    <w:p w14:paraId="2EC344D5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a. </w:t>
      </w:r>
    </w:p>
    <w:p w14:paraId="143475B3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29.1. 1486, </w:t>
      </w:r>
      <w:r w:rsidRPr="0064142E">
        <w:rPr>
          <w:rFonts w:ascii="Calibri" w:eastAsia="Calibri" w:hAnsi="Calibri" w:cs="Times New Roman"/>
          <w:sz w:val="28"/>
          <w:szCs w:val="28"/>
          <w:u w:val="single"/>
        </w:rPr>
        <w:t xml:space="preserve">Luca Malipiero q. Antonio </w:t>
      </w:r>
      <w:r w:rsidRPr="0064142E">
        <w:rPr>
          <w:rFonts w:ascii="Calibri" w:eastAsia="Calibri" w:hAnsi="Calibri" w:cs="Times New Roman"/>
          <w:sz w:val="28"/>
          <w:szCs w:val="28"/>
        </w:rPr>
        <w:t xml:space="preserve">presenta Giovanni Giustiniani q. Francesco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Kav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. E di Paola Malipiero, Anni XVIII. Giurano </w:t>
      </w:r>
      <w:r w:rsidRPr="0064142E">
        <w:rPr>
          <w:rFonts w:ascii="Calibri" w:eastAsia="Calibri" w:hAnsi="Calibri" w:cs="Times New Roman"/>
          <w:sz w:val="28"/>
          <w:szCs w:val="28"/>
          <w:u w:val="single"/>
        </w:rPr>
        <w:t xml:space="preserve">Luca Malipiero </w:t>
      </w:r>
      <w:r w:rsidRPr="0064142E">
        <w:rPr>
          <w:rFonts w:ascii="Calibri" w:eastAsia="Calibri" w:hAnsi="Calibri" w:cs="Times New Roman"/>
          <w:sz w:val="28"/>
          <w:szCs w:val="28"/>
        </w:rPr>
        <w:t>e Paola Malipiero.</w:t>
      </w:r>
    </w:p>
    <w:p w14:paraId="3B941118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b.</w:t>
      </w:r>
    </w:p>
    <w:p w14:paraId="3A60A0FB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  <w:u w:val="single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10.11.1492, Paola Malipiero, sposa di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Franceco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Giustiniani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Kav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presenta il figlio ANTONIO, anni XVIII. Giurano: Antonio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Sanudo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q. Leonardo e </w:t>
      </w:r>
      <w:r w:rsidRPr="0064142E">
        <w:rPr>
          <w:rFonts w:ascii="Calibri" w:eastAsia="Calibri" w:hAnsi="Calibri" w:cs="Times New Roman"/>
          <w:sz w:val="28"/>
          <w:szCs w:val="28"/>
          <w:u w:val="single"/>
        </w:rPr>
        <w:t>Luca Malipiero q. Antonio.</w:t>
      </w:r>
    </w:p>
    <w:p w14:paraId="280CA02A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</w:p>
    <w:p w14:paraId="07694314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ab/>
      </w:r>
      <w:r w:rsidRPr="0064142E">
        <w:rPr>
          <w:rFonts w:ascii="Calibri" w:eastAsia="Calibri" w:hAnsi="Calibri" w:cs="Times New Roman"/>
          <w:b/>
          <w:sz w:val="28"/>
          <w:szCs w:val="28"/>
        </w:rPr>
        <w:t>d</w:t>
      </w:r>
    </w:p>
    <w:p w14:paraId="6C3F053E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Malipiero dichiaranti a Santa Maria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Zobenigo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 nel 1514</w:t>
      </w:r>
    </w:p>
    <w:p w14:paraId="48B91774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Nel 1514 risultano dichiaranti questi MALIPIERO a S. Maria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Zobenigo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:</w:t>
      </w:r>
    </w:p>
    <w:p w14:paraId="7FC5A7C3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N.9</w:t>
      </w:r>
      <w:r w:rsidRPr="0064142E">
        <w:rPr>
          <w:rFonts w:ascii="Calibri" w:eastAsia="Calibri" w:hAnsi="Calibri" w:cs="Times New Roman"/>
          <w:sz w:val="28"/>
          <w:szCs w:val="28"/>
        </w:rPr>
        <w:t xml:space="preserve">: i figli di Tommaso 1451: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Anzolo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1478 e Nicolò 1492.</w:t>
      </w:r>
    </w:p>
    <w:p w14:paraId="5CC1CFE3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N.10</w:t>
      </w:r>
      <w:r w:rsidRPr="0064142E">
        <w:rPr>
          <w:rFonts w:ascii="Calibri" w:eastAsia="Calibri" w:hAnsi="Calibri" w:cs="Times New Roman"/>
          <w:sz w:val="28"/>
          <w:szCs w:val="28"/>
        </w:rPr>
        <w:t xml:space="preserve">: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Zuanantonio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1505, di Nicolò 1453, di Stefano </w:t>
      </w:r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>1428,e</w:t>
      </w:r>
      <w:proofErr w:type="gramEnd"/>
      <w:r w:rsidRPr="0064142E">
        <w:rPr>
          <w:rFonts w:ascii="Calibri" w:eastAsia="Calibri" w:hAnsi="Calibri" w:cs="Times New Roman"/>
          <w:sz w:val="28"/>
          <w:szCs w:val="28"/>
        </w:rPr>
        <w:t xml:space="preserve"> Angelo 1515 di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Piero 1456</w:t>
      </w:r>
    </w:p>
    <w:p w14:paraId="12510E9C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i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N. 30: Nicolò 1475, di Antonio 1438, </w:t>
      </w:r>
      <w:r w:rsidRPr="0064142E">
        <w:rPr>
          <w:rFonts w:ascii="Calibri" w:eastAsia="Calibri" w:hAnsi="Calibri" w:cs="Times New Roman"/>
          <w:b/>
          <w:i/>
          <w:sz w:val="28"/>
          <w:szCs w:val="28"/>
          <w:u w:val="single"/>
        </w:rPr>
        <w:t xml:space="preserve">il fratello di Maria </w:t>
      </w:r>
      <w:proofErr w:type="spellStart"/>
      <w:r w:rsidRPr="0064142E">
        <w:rPr>
          <w:rFonts w:ascii="Calibri" w:eastAsia="Calibri" w:hAnsi="Calibri" w:cs="Times New Roman"/>
          <w:b/>
          <w:i/>
          <w:sz w:val="28"/>
          <w:szCs w:val="28"/>
          <w:u w:val="single"/>
        </w:rPr>
        <w:t>Malipiera</w:t>
      </w:r>
      <w:proofErr w:type="spellEnd"/>
      <w:r w:rsidRPr="0064142E">
        <w:rPr>
          <w:rFonts w:ascii="Calibri" w:eastAsia="Calibri" w:hAnsi="Calibri" w:cs="Times New Roman"/>
          <w:b/>
          <w:i/>
          <w:sz w:val="28"/>
          <w:szCs w:val="28"/>
        </w:rPr>
        <w:t xml:space="preserve"> </w:t>
      </w:r>
    </w:p>
    <w:p w14:paraId="4AAA33AA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i/>
          <w:sz w:val="28"/>
          <w:szCs w:val="28"/>
        </w:rPr>
      </w:pPr>
    </w:p>
    <w:p w14:paraId="7E8CD50C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</w:p>
    <w:p w14:paraId="7BD63AD2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5</w:t>
      </w:r>
    </w:p>
    <w:p w14:paraId="649B8817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Indagini collaterali</w:t>
      </w:r>
    </w:p>
    <w:p w14:paraId="3DC0D9A9" w14:textId="3E650911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a</w:t>
      </w:r>
    </w:p>
    <w:p w14:paraId="2A6AF32D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Tommaso Malipiero 1451, zio di Maria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Malipiera</w:t>
      </w:r>
      <w:proofErr w:type="spellEnd"/>
    </w:p>
    <w:p w14:paraId="63FFC376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lastRenderedPageBreak/>
        <w:t>1451</w:t>
      </w:r>
    </w:p>
    <w:p w14:paraId="65FA75F5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Thomado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Mapiliero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q. Nicolò q. Perazzo</w:t>
      </w:r>
    </w:p>
    <w:p w14:paraId="548C2E04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In la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fia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de Andrea Gussoni a.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Hieronimo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. Lei si chiama Paula Gussoni.</w:t>
      </w:r>
    </w:p>
    <w:p w14:paraId="20CE2C84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Generarono:</w:t>
      </w:r>
    </w:p>
    <w:p w14:paraId="208E8E5C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LUNARDO 1471</w:t>
      </w:r>
    </w:p>
    <w:p w14:paraId="17F82110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4.11.1471, è presentato da Tommaso Malipiero e dalla madre Paula Gussoni. XVIII anni. </w:t>
      </w:r>
    </w:p>
    <w:p w14:paraId="25191AC9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Giurano: </w:t>
      </w:r>
      <w:r w:rsidRPr="0064142E">
        <w:rPr>
          <w:rFonts w:ascii="Calibri" w:eastAsia="Calibri" w:hAnsi="Calibri" w:cs="Times New Roman"/>
          <w:sz w:val="28"/>
          <w:szCs w:val="28"/>
        </w:rPr>
        <w:tab/>
        <w:t xml:space="preserve">Andrea Malipiero q. Girolamo </w:t>
      </w:r>
    </w:p>
    <w:p w14:paraId="4F255ECB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Antonio Malipiero q. Nicolò</w:t>
      </w:r>
    </w:p>
    <w:p w14:paraId="67B2806A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Non si sposerà.</w:t>
      </w:r>
    </w:p>
    <w:p w14:paraId="45F54736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ANZOLO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 1478</w:t>
      </w:r>
    </w:p>
    <w:p w14:paraId="6DB9C140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2.12.1478, è presentato da Antonio Malipiero q. Nicolò </w:t>
      </w:r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>( si</w:t>
      </w:r>
      <w:proofErr w:type="gramEnd"/>
      <w:r w:rsidRPr="0064142E">
        <w:rPr>
          <w:rFonts w:ascii="Calibri" w:eastAsia="Calibri" w:hAnsi="Calibri" w:cs="Times New Roman"/>
          <w:sz w:val="28"/>
          <w:szCs w:val="28"/>
        </w:rPr>
        <w:t xml:space="preserve"> nomina la madre, Paola Gussoni ). XVIII anni.</w:t>
      </w:r>
    </w:p>
    <w:p w14:paraId="0A379DE7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Giurano: </w:t>
      </w:r>
      <w:r w:rsidRPr="0064142E">
        <w:rPr>
          <w:rFonts w:ascii="Calibri" w:eastAsia="Calibri" w:hAnsi="Calibri" w:cs="Times New Roman"/>
          <w:sz w:val="28"/>
          <w:szCs w:val="28"/>
        </w:rPr>
        <w:tab/>
        <w:t xml:space="preserve">Cristoforo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Duodo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q. (?) </w:t>
      </w:r>
    </w:p>
    <w:p w14:paraId="12B15EE4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Domenico Marin q. Carlo </w:t>
      </w:r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>( procuratore</w:t>
      </w:r>
      <w:proofErr w:type="gramEnd"/>
      <w:r w:rsidRPr="0064142E">
        <w:rPr>
          <w:rFonts w:ascii="Calibri" w:eastAsia="Calibri" w:hAnsi="Calibri" w:cs="Times New Roman"/>
          <w:sz w:val="28"/>
          <w:szCs w:val="28"/>
        </w:rPr>
        <w:t xml:space="preserve"> nel 1505 )</w:t>
      </w:r>
    </w:p>
    <w:p w14:paraId="39921E9B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3.12.11510, Alba Donado, sposa di Zaccaria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Conatrini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Kav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 q. Francesco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dott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, presenta il figlio, MARCO CONTARINI, XX anni. </w:t>
      </w:r>
    </w:p>
    <w:p w14:paraId="35ACE89E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Giurano: </w:t>
      </w:r>
      <w:r w:rsidRPr="0064142E">
        <w:rPr>
          <w:rFonts w:ascii="Calibri" w:eastAsia="Calibri" w:hAnsi="Calibri" w:cs="Times New Roman"/>
          <w:b/>
          <w:sz w:val="28"/>
          <w:szCs w:val="28"/>
        </w:rPr>
        <w:tab/>
        <w:t xml:space="preserve">Vincenzo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Valier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 q. Pietro </w:t>
      </w:r>
    </w:p>
    <w:p w14:paraId="4564B3BD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 ANGELO MALIPIERO q. Tommaso.</w:t>
      </w:r>
    </w:p>
    <w:p w14:paraId="4350384B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ab/>
        <w:t xml:space="preserve">Ammissibile quindi una ‘vicinanza’ di Maria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Malipiera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 Malipiero, fondatrice </w:t>
      </w:r>
      <w:r w:rsidRPr="0064142E">
        <w:rPr>
          <w:rFonts w:ascii="Calibri" w:eastAsia="Calibri" w:hAnsi="Calibri" w:cs="Times New Roman"/>
          <w:b/>
          <w:sz w:val="28"/>
          <w:szCs w:val="28"/>
        </w:rPr>
        <w:lastRenderedPageBreak/>
        <w:t>dell’ospedale degli Incurabili, con Pietro Contarini, procuratore agli Incurabili.</w:t>
      </w:r>
    </w:p>
    <w:p w14:paraId="778C7EE4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Angelo Malipiero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1478 ebbe un figlio, Tomaso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1512</w:t>
      </w:r>
    </w:p>
    <w:p w14:paraId="63ECF560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27.4.1512, Angelo Malipiero e la moglie, Vincenza (?)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Sanudo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, presentano il figlio, Tommaso, XX anni.</w:t>
      </w:r>
    </w:p>
    <w:p w14:paraId="2505C1F8" w14:textId="77777777" w:rsidR="00A525CD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Giurano:</w:t>
      </w:r>
    </w:p>
    <w:p w14:paraId="148E4A28" w14:textId="1E470133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Giovanni Lion q. Francesco</w:t>
      </w:r>
    </w:p>
    <w:p w14:paraId="31BF91AF" w14:textId="3445F6BF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Vincenzo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Querini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q. Pietro</w:t>
      </w:r>
    </w:p>
    <w:p w14:paraId="1D44C669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NICOLO’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 1492</w:t>
      </w:r>
    </w:p>
    <w:p w14:paraId="727C69D5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31.8.1492, presentato da Angelo Malipiero q. Tommaso q. Nicolò, </w:t>
      </w:r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>( suo</w:t>
      </w:r>
      <w:proofErr w:type="gramEnd"/>
      <w:r w:rsidRPr="0064142E">
        <w:rPr>
          <w:rFonts w:ascii="Calibri" w:eastAsia="Calibri" w:hAnsi="Calibri" w:cs="Times New Roman"/>
          <w:sz w:val="28"/>
          <w:szCs w:val="28"/>
        </w:rPr>
        <w:t xml:space="preserve"> fratello ), figlio della defunta Paola Gussoni. XXV anni (sic).</w:t>
      </w:r>
    </w:p>
    <w:p w14:paraId="5DA2CAC3" w14:textId="77777777" w:rsidR="00906719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Giurarono: </w:t>
      </w:r>
    </w:p>
    <w:p w14:paraId="29F4F95B" w14:textId="05670E78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Alvise Malipiero q. Stefano proc.</w:t>
      </w:r>
    </w:p>
    <w:p w14:paraId="360EDDF8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Pietro Malipiero q. Stefano proc. </w:t>
      </w:r>
    </w:p>
    <w:p w14:paraId="736638A0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Nicolò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1492 ebbe un figlio, Stefano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1541, ed una figlia, sposata nel 1543 con Pietro Bembo q.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Zuanbattista</w:t>
      </w:r>
      <w:proofErr w:type="spellEnd"/>
    </w:p>
    <w:p w14:paraId="3397418B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1473 </w:t>
      </w:r>
    </w:p>
    <w:p w14:paraId="4CBA4F3B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Pietro Mocenigo de Andrea </w:t>
      </w:r>
      <w:proofErr w:type="spellStart"/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>q.Lazzaro</w:t>
      </w:r>
      <w:proofErr w:type="spellEnd"/>
      <w:proofErr w:type="gramEnd"/>
    </w:p>
    <w:p w14:paraId="227E6D31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In la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fia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Thomado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Malipiero q. Nicolò q. Perazzo</w:t>
      </w:r>
    </w:p>
    <w:p w14:paraId="672FB3B6" w14:textId="49498B62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Lei si chiama Lucrezia</w:t>
      </w:r>
    </w:p>
    <w:p w14:paraId="2C0E2ED3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1479</w:t>
      </w:r>
    </w:p>
    <w:p w14:paraId="37272919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Alvise Contarini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ditto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Minotto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 q.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Ferrigo</w:t>
      </w:r>
      <w:proofErr w:type="spellEnd"/>
    </w:p>
    <w:p w14:paraId="746072C1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In la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fia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 q.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Thomado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 Malipiero q. Nicolò</w:t>
      </w:r>
    </w:p>
    <w:p w14:paraId="331F4BAD" w14:textId="257501B3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Lei si chiama Polissena. Sono i genitori del futuro Cardinale Gaspare Contarini.</w:t>
      </w:r>
    </w:p>
    <w:p w14:paraId="52A70589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i/>
          <w:sz w:val="28"/>
          <w:szCs w:val="28"/>
        </w:rPr>
      </w:pPr>
      <w:proofErr w:type="gramStart"/>
      <w:r w:rsidRPr="0064142E">
        <w:rPr>
          <w:rFonts w:ascii="Calibri" w:eastAsia="Calibri" w:hAnsi="Calibri" w:cs="Times New Roman"/>
          <w:i/>
          <w:sz w:val="28"/>
          <w:szCs w:val="28"/>
        </w:rPr>
        <w:lastRenderedPageBreak/>
        <w:t>( Si</w:t>
      </w:r>
      <w:proofErr w:type="gram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riportan0 in APPENDICE 2, pag.17-18, gli atti di presentazione alla Balla d’Oro dei figli di Polissena: sono citati i suoi parenti Malipiero )</w:t>
      </w:r>
    </w:p>
    <w:p w14:paraId="6C8C42DE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1489</w:t>
      </w:r>
    </w:p>
    <w:p w14:paraId="5BEE2047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Donado Marcello de Antonio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Poretto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q. Dondo</w:t>
      </w:r>
    </w:p>
    <w:p w14:paraId="595937B5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In la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fia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q.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Thomado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Malipiero q. Nicolò</w:t>
      </w:r>
    </w:p>
    <w:p w14:paraId="4EBAF484" w14:textId="14CEF45D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Lei si chiama Lucia.</w:t>
      </w:r>
    </w:p>
    <w:p w14:paraId="75435D04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PAOLA</w:t>
      </w:r>
    </w:p>
    <w:p w14:paraId="34546654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i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ASVenezia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, Notarile, Canal Girolamo, b. 191, c. 615: </w:t>
      </w:r>
      <w:r w:rsidRPr="0064142E">
        <w:rPr>
          <w:rFonts w:ascii="Calibri" w:eastAsia="Calibri" w:hAnsi="Calibri" w:cs="Times New Roman"/>
          <w:sz w:val="28"/>
          <w:szCs w:val="28"/>
        </w:rPr>
        <w:t>Paola Malipiero, figlia del q. Tommaso, in data 9.11.1532, in contrada San Provolo</w:t>
      </w:r>
      <w:proofErr w:type="gramStart"/>
      <w:r w:rsidRPr="0064142E">
        <w:rPr>
          <w:rFonts w:ascii="Calibri" w:eastAsia="Calibri" w:hAnsi="Calibri" w:cs="Times New Roman"/>
          <w:i/>
          <w:sz w:val="28"/>
          <w:szCs w:val="28"/>
        </w:rPr>
        <w:t>:” ..</w:t>
      </w:r>
      <w:proofErr w:type="gram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lasso li miei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comissari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Pietro Contarini governatore del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hospedal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de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Incurabeli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et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Zuane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mio </w:t>
      </w:r>
      <w:proofErr w:type="gramStart"/>
      <w:r w:rsidRPr="0064142E">
        <w:rPr>
          <w:rFonts w:ascii="Calibri" w:eastAsia="Calibri" w:hAnsi="Calibri" w:cs="Times New Roman"/>
          <w:i/>
          <w:sz w:val="28"/>
          <w:szCs w:val="28"/>
        </w:rPr>
        <w:t>consorte  …</w:t>
      </w:r>
      <w:proofErr w:type="gram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vojo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esser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sepelida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al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hospedal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de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Incurabeli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nela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capella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di morti … lasso al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hospedal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de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Incurabeli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ducati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quindese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, al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hospedal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de S.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Zanepolo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ducati cinque, alla Pietà ducati cinque …”</w:t>
      </w:r>
    </w:p>
    <w:p w14:paraId="24E6725E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Non si rintracciano altri Malipiero Tommaso sposati: quindi è ragionevole pensare che si tratti di una nipote di Maria Malipiero.</w:t>
      </w:r>
    </w:p>
    <w:p w14:paraId="1AF9C2D2" w14:textId="4967818E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b</w:t>
      </w:r>
    </w:p>
    <w:p w14:paraId="7AB3AAEE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Malipiero Stefano 1428, procuratore nel 1480, zio di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Malipiera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 Malipiero</w:t>
      </w:r>
    </w:p>
    <w:p w14:paraId="59B178F3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Non conosco i dati del suo matrimonio, sposato con Caterina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Vitturi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. Generò:</w:t>
      </w:r>
    </w:p>
    <w:p w14:paraId="0879F24D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NICOLO’ 1453</w:t>
      </w:r>
    </w:p>
    <w:p w14:paraId="4951164A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1.12.1453, è presentato da Stefano Malipiero q. Nicolò e da madre Caterina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Vitturi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. XVIII anni.</w:t>
      </w:r>
    </w:p>
    <w:p w14:paraId="46D0F611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Giurarono: lo stesso Stefano Malipiero padre </w:t>
      </w:r>
    </w:p>
    <w:p w14:paraId="597CB434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PIETRO 1456</w:t>
      </w:r>
    </w:p>
    <w:p w14:paraId="201A1A6A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15.11.1456, è presentato da Stefano Malipiero q. Nicolò e dalla madre Caterina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Vitturi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. XVIII anni.</w:t>
      </w:r>
    </w:p>
    <w:p w14:paraId="24742116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Giurarono: </w:t>
      </w:r>
      <w:r w:rsidRPr="0064142E">
        <w:rPr>
          <w:rFonts w:ascii="Calibri" w:eastAsia="Calibri" w:hAnsi="Calibri" w:cs="Times New Roman"/>
          <w:sz w:val="28"/>
          <w:szCs w:val="28"/>
        </w:rPr>
        <w:tab/>
        <w:t xml:space="preserve">lo stesso Stefano Malipiero </w:t>
      </w:r>
    </w:p>
    <w:p w14:paraId="162614E6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lastRenderedPageBreak/>
        <w:t xml:space="preserve"> …. (?)</w:t>
      </w:r>
    </w:p>
    <w:p w14:paraId="4DFC6F1B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LORENZO 1456, </w:t>
      </w:r>
    </w:p>
    <w:p w14:paraId="683F3772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ALVISE 1468</w:t>
      </w:r>
    </w:p>
    <w:p w14:paraId="5C3F0C0B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29.11.1468, è presentato da Stefano Malipiero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maior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, </w:t>
      </w:r>
      <w:r w:rsidRPr="0064142E">
        <w:rPr>
          <w:rFonts w:ascii="Calibri" w:eastAsia="Calibri" w:hAnsi="Calibri" w:cs="Times New Roman"/>
          <w:sz w:val="28"/>
          <w:szCs w:val="28"/>
        </w:rPr>
        <w:t xml:space="preserve">padre, e dalla madre, Caterina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Vitturi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. XVIII anni.</w:t>
      </w:r>
    </w:p>
    <w:p w14:paraId="79BDF6F5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Giurarono: </w:t>
      </w:r>
      <w:r w:rsidRPr="0064142E">
        <w:rPr>
          <w:rFonts w:ascii="Calibri" w:eastAsia="Calibri" w:hAnsi="Calibri" w:cs="Times New Roman"/>
          <w:sz w:val="28"/>
          <w:szCs w:val="28"/>
        </w:rPr>
        <w:tab/>
        <w:t>i fratelli Antonio e Tommaso Malipiero q. Nicolò.</w:t>
      </w:r>
    </w:p>
    <w:p w14:paraId="07B8039A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Continuo ricerca con figlie di Stefano Malipiero 1428, che si sposarono:</w:t>
      </w:r>
    </w:p>
    <w:p w14:paraId="396EE251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1464</w:t>
      </w:r>
    </w:p>
    <w:p w14:paraId="6DED202E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Pietro Venier q.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Thomà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q. Nicolò</w:t>
      </w:r>
    </w:p>
    <w:p w14:paraId="3CF86DFC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in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fia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de Stefano Malipiero q. Nicolò</w:t>
      </w:r>
    </w:p>
    <w:p w14:paraId="21A03E55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1469</w:t>
      </w:r>
    </w:p>
    <w:p w14:paraId="1B83F7EE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Jacomo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Nani q.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Zuane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q. Nicolò dal Lion</w:t>
      </w:r>
    </w:p>
    <w:p w14:paraId="30CB3004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iIn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la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fia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de Stefano Malipiero q. Nicolò</w:t>
      </w:r>
    </w:p>
    <w:p w14:paraId="7DFDD906" w14:textId="22E2131B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c</w:t>
      </w:r>
    </w:p>
    <w:p w14:paraId="0E7BB7A4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I figli di Malipiero Stefano 1428 proc nel 1480</w:t>
      </w:r>
    </w:p>
    <w:p w14:paraId="3B40B6D1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NICOLO’ 1453</w:t>
      </w:r>
    </w:p>
    <w:p w14:paraId="3CB23828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1471</w:t>
      </w:r>
    </w:p>
    <w:p w14:paraId="1C213445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Nicolò Malipiero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Scarpettor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de Stefano q. Nicolò</w:t>
      </w:r>
    </w:p>
    <w:p w14:paraId="40DEF775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In la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fia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Jacomo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Barbarigo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q. Andrea</w:t>
      </w:r>
    </w:p>
    <w:p w14:paraId="44C82CC7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i/>
          <w:sz w:val="28"/>
          <w:szCs w:val="28"/>
        </w:rPr>
      </w:pPr>
      <w:r w:rsidRPr="0064142E">
        <w:rPr>
          <w:rFonts w:ascii="Calibri" w:eastAsia="Calibri" w:hAnsi="Calibri" w:cs="Times New Roman"/>
          <w:b/>
          <w:i/>
          <w:sz w:val="28"/>
          <w:szCs w:val="28"/>
        </w:rPr>
        <w:t xml:space="preserve">Suo figlio </w:t>
      </w:r>
      <w:proofErr w:type="spellStart"/>
      <w:r w:rsidRPr="0064142E">
        <w:rPr>
          <w:rFonts w:ascii="Calibri" w:eastAsia="Calibri" w:hAnsi="Calibri" w:cs="Times New Roman"/>
          <w:b/>
          <w:i/>
          <w:sz w:val="28"/>
          <w:szCs w:val="28"/>
        </w:rPr>
        <w:t>Zuanantonio</w:t>
      </w:r>
      <w:proofErr w:type="spellEnd"/>
      <w:r w:rsidRPr="0064142E">
        <w:rPr>
          <w:rFonts w:ascii="Calibri" w:eastAsia="Calibri" w:hAnsi="Calibri" w:cs="Times New Roman"/>
          <w:b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b/>
          <w:i/>
          <w:sz w:val="28"/>
          <w:szCs w:val="28"/>
        </w:rPr>
        <w:t>pr</w:t>
      </w:r>
      <w:proofErr w:type="spellEnd"/>
      <w:r w:rsidRPr="0064142E">
        <w:rPr>
          <w:rFonts w:ascii="Calibri" w:eastAsia="Calibri" w:hAnsi="Calibri" w:cs="Times New Roman"/>
          <w:b/>
          <w:i/>
          <w:sz w:val="28"/>
          <w:szCs w:val="28"/>
        </w:rPr>
        <w:t xml:space="preserve"> 1505 dichiarerà nel 1514 a S. Maria </w:t>
      </w:r>
      <w:proofErr w:type="spellStart"/>
      <w:r w:rsidRPr="0064142E">
        <w:rPr>
          <w:rFonts w:ascii="Calibri" w:eastAsia="Calibri" w:hAnsi="Calibri" w:cs="Times New Roman"/>
          <w:b/>
          <w:i/>
          <w:sz w:val="28"/>
          <w:szCs w:val="28"/>
        </w:rPr>
        <w:t>Zobenigo</w:t>
      </w:r>
      <w:proofErr w:type="spellEnd"/>
      <w:r w:rsidRPr="0064142E">
        <w:rPr>
          <w:rFonts w:ascii="Calibri" w:eastAsia="Calibri" w:hAnsi="Calibri" w:cs="Times New Roman"/>
          <w:b/>
          <w:i/>
          <w:sz w:val="28"/>
          <w:szCs w:val="28"/>
        </w:rPr>
        <w:t>, n. 10.</w:t>
      </w:r>
    </w:p>
    <w:p w14:paraId="4E6AB000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1510</w:t>
      </w:r>
    </w:p>
    <w:p w14:paraId="6DEEC471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Zuane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Antonio Malipiero </w:t>
      </w:r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>q,.</w:t>
      </w:r>
      <w:proofErr w:type="gramEnd"/>
      <w:r w:rsidRPr="0064142E">
        <w:rPr>
          <w:rFonts w:ascii="Calibri" w:eastAsia="Calibri" w:hAnsi="Calibri" w:cs="Times New Roman"/>
          <w:sz w:val="28"/>
          <w:szCs w:val="28"/>
        </w:rPr>
        <w:t xml:space="preserve"> Nicolò q. Stefano proc</w:t>
      </w:r>
    </w:p>
    <w:p w14:paraId="7BF31816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in la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fia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Zorzi Corner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Kav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proc q. Marco</w:t>
      </w:r>
    </w:p>
    <w:p w14:paraId="37EFF9B5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i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lastRenderedPageBreak/>
        <w:t>Relicta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q. Vicenzo de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Priulli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q.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Zuanfrancesco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gramStart"/>
      <w:r w:rsidRPr="0064142E">
        <w:rPr>
          <w:rFonts w:ascii="Calibri" w:eastAsia="Calibri" w:hAnsi="Calibri" w:cs="Times New Roman"/>
          <w:i/>
          <w:sz w:val="28"/>
          <w:szCs w:val="28"/>
        </w:rPr>
        <w:t>( non</w:t>
      </w:r>
      <w:proofErr w:type="gram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sposata !? )</w:t>
      </w:r>
    </w:p>
    <w:p w14:paraId="0C4B5605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Nicolò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Malpiero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ebbe anche un altro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figio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di nome Stefano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1498, non sposato, e due figlie sposate nel 1497 con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Zuane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da cha’ Pesaro q. Lunardo e nel 1506 con Antonio da Cha’ Pesaro q. Lunardo nel 1497, </w:t>
      </w:r>
      <w:proofErr w:type="gramStart"/>
      <w:r w:rsidRPr="0064142E">
        <w:rPr>
          <w:rFonts w:ascii="Calibri" w:eastAsia="Calibri" w:hAnsi="Calibri" w:cs="Times New Roman"/>
          <w:i/>
          <w:sz w:val="28"/>
          <w:szCs w:val="28"/>
        </w:rPr>
        <w:t>( due</w:t>
      </w:r>
      <w:proofErr w:type="gram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fratelli sposano due sorelle )</w:t>
      </w:r>
      <w:r w:rsidRPr="0064142E">
        <w:rPr>
          <w:rFonts w:ascii="Calibri" w:eastAsia="Calibri" w:hAnsi="Calibri" w:cs="Times New Roman"/>
          <w:sz w:val="28"/>
          <w:szCs w:val="28"/>
        </w:rPr>
        <w:t>.</w:t>
      </w:r>
    </w:p>
    <w:p w14:paraId="412FB94F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LORENZO 1456, </w:t>
      </w:r>
      <w:r w:rsidRPr="0064142E">
        <w:rPr>
          <w:rFonts w:ascii="Calibri" w:eastAsia="Calibri" w:hAnsi="Calibri" w:cs="Times New Roman"/>
          <w:sz w:val="28"/>
          <w:szCs w:val="28"/>
        </w:rPr>
        <w:t>non sposato.</w:t>
      </w:r>
    </w:p>
    <w:p w14:paraId="5EE4EE14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PIETRO 1456, </w:t>
      </w:r>
      <w:r w:rsidRPr="0064142E">
        <w:rPr>
          <w:rFonts w:ascii="Calibri" w:eastAsia="Calibri" w:hAnsi="Calibri" w:cs="Times New Roman"/>
          <w:sz w:val="28"/>
          <w:szCs w:val="28"/>
        </w:rPr>
        <w:t>gemello di Lorenzo</w:t>
      </w:r>
    </w:p>
    <w:p w14:paraId="0F8E6211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1475</w:t>
      </w:r>
    </w:p>
    <w:p w14:paraId="6454CFC2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Piero Malipiero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Scarpettor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de Stefano q. Nicolò</w:t>
      </w:r>
    </w:p>
    <w:p w14:paraId="24B33E6A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in la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fia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q. Francesco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Valier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q.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Ottavian</w:t>
      </w:r>
      <w:proofErr w:type="spellEnd"/>
    </w:p>
    <w:p w14:paraId="0B6E226E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i/>
          <w:sz w:val="28"/>
          <w:szCs w:val="28"/>
        </w:rPr>
      </w:pPr>
      <w:r w:rsidRPr="0064142E">
        <w:rPr>
          <w:rFonts w:ascii="Calibri" w:eastAsia="Calibri" w:hAnsi="Calibri" w:cs="Times New Roman"/>
          <w:b/>
          <w:i/>
          <w:sz w:val="28"/>
          <w:szCs w:val="28"/>
        </w:rPr>
        <w:t xml:space="preserve">Suo figlio </w:t>
      </w:r>
      <w:proofErr w:type="spellStart"/>
      <w:r w:rsidRPr="0064142E">
        <w:rPr>
          <w:rFonts w:ascii="Calibri" w:eastAsia="Calibri" w:hAnsi="Calibri" w:cs="Times New Roman"/>
          <w:b/>
          <w:i/>
          <w:sz w:val="28"/>
          <w:szCs w:val="28"/>
        </w:rPr>
        <w:t>Anzolo</w:t>
      </w:r>
      <w:proofErr w:type="spellEnd"/>
      <w:r w:rsidRPr="0064142E">
        <w:rPr>
          <w:rFonts w:ascii="Calibri" w:eastAsia="Calibri" w:hAnsi="Calibri" w:cs="Times New Roman"/>
          <w:b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b/>
          <w:i/>
          <w:sz w:val="28"/>
          <w:szCs w:val="28"/>
        </w:rPr>
        <w:t>pr</w:t>
      </w:r>
      <w:proofErr w:type="spellEnd"/>
      <w:r w:rsidRPr="0064142E">
        <w:rPr>
          <w:rFonts w:ascii="Calibri" w:eastAsia="Calibri" w:hAnsi="Calibri" w:cs="Times New Roman"/>
          <w:b/>
          <w:i/>
          <w:sz w:val="28"/>
          <w:szCs w:val="28"/>
        </w:rPr>
        <w:t xml:space="preserve"> 1515 dichiarerà nel 1514 a S. Maria </w:t>
      </w:r>
      <w:proofErr w:type="spellStart"/>
      <w:r w:rsidRPr="0064142E">
        <w:rPr>
          <w:rFonts w:ascii="Calibri" w:eastAsia="Calibri" w:hAnsi="Calibri" w:cs="Times New Roman"/>
          <w:b/>
          <w:i/>
          <w:sz w:val="28"/>
          <w:szCs w:val="28"/>
        </w:rPr>
        <w:t>Zobenigo</w:t>
      </w:r>
      <w:proofErr w:type="spellEnd"/>
      <w:r w:rsidRPr="0064142E">
        <w:rPr>
          <w:rFonts w:ascii="Calibri" w:eastAsia="Calibri" w:hAnsi="Calibri" w:cs="Times New Roman"/>
          <w:b/>
          <w:i/>
          <w:sz w:val="28"/>
          <w:szCs w:val="28"/>
        </w:rPr>
        <w:t>, n. 10.</w:t>
      </w:r>
    </w:p>
    <w:p w14:paraId="1B2B9919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Ebbe altri figli: Francesco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1494, Nicolò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1513 ed una figlia che nel 1499 sposò Sante Venier de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Zuane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.</w:t>
      </w:r>
    </w:p>
    <w:p w14:paraId="729D2454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ALVISE 1468</w:t>
      </w:r>
    </w:p>
    <w:p w14:paraId="118798F7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1487</w:t>
      </w:r>
    </w:p>
    <w:p w14:paraId="1A03E551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Alvise Malipiero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Stratioso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q. Stefano proc. q. Nicolò</w:t>
      </w:r>
    </w:p>
    <w:p w14:paraId="22812700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In la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fia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de Nicolò Trevisan q.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Zuane</w:t>
      </w:r>
      <w:proofErr w:type="spellEnd"/>
    </w:p>
    <w:p w14:paraId="4FC1E4EB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Ebbe i figli: Stefano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1510,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Gierolamo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1511, Marco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1513,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Zuane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1515 ed una figlia sposata nel 1517 con Marco Antonio de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Priulli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q. Alvise Cita.</w:t>
      </w:r>
    </w:p>
    <w:p w14:paraId="5C77F4DE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</w:p>
    <w:p w14:paraId="00F9DF44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</w:p>
    <w:p w14:paraId="0CF6D56D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</w:p>
    <w:p w14:paraId="74666008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</w:p>
    <w:p w14:paraId="167F0969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APPENDICI</w:t>
      </w:r>
    </w:p>
    <w:p w14:paraId="2298ABA2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1. Albero genealogico dei MALIPIERO</w:t>
      </w:r>
    </w:p>
    <w:p w14:paraId="55FD18F4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i/>
          <w:sz w:val="28"/>
          <w:szCs w:val="28"/>
        </w:rPr>
      </w:pPr>
      <w:proofErr w:type="gramStart"/>
      <w:r w:rsidRPr="0064142E">
        <w:rPr>
          <w:rFonts w:ascii="Calibri" w:eastAsia="Calibri" w:hAnsi="Calibri" w:cs="Times New Roman"/>
          <w:i/>
          <w:sz w:val="28"/>
          <w:szCs w:val="28"/>
        </w:rPr>
        <w:lastRenderedPageBreak/>
        <w:t>( a</w:t>
      </w:r>
      <w:proofErr w:type="gram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pagina seguente )</w:t>
      </w:r>
    </w:p>
    <w:p w14:paraId="69B31DD5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2. Albero Genealogico CONTARINI ALVISE MINOTTO, </w:t>
      </w:r>
      <w:r w:rsidRPr="0064142E">
        <w:rPr>
          <w:rFonts w:ascii="Calibri" w:eastAsia="Calibri" w:hAnsi="Calibri" w:cs="Times New Roman"/>
          <w:sz w:val="28"/>
          <w:szCs w:val="28"/>
        </w:rPr>
        <w:t>pag. 17-8</w:t>
      </w:r>
    </w:p>
    <w:p w14:paraId="178C6260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i/>
          <w:sz w:val="28"/>
          <w:szCs w:val="28"/>
        </w:rPr>
      </w:pPr>
      <w:r w:rsidRPr="0064142E">
        <w:rPr>
          <w:rFonts w:ascii="Calibri" w:eastAsia="Calibri" w:hAnsi="Calibri" w:cs="Times New Roman"/>
          <w:i/>
          <w:sz w:val="28"/>
          <w:szCs w:val="28"/>
        </w:rPr>
        <w:br w:type="page"/>
      </w:r>
    </w:p>
    <w:p w14:paraId="7FA6C939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noProof/>
          <w:sz w:val="28"/>
          <w:szCs w:val="28"/>
          <w:lang w:eastAsia="it-IT"/>
        </w:rPr>
        <w:lastRenderedPageBreak/>
        <w:drawing>
          <wp:inline distT="0" distB="0" distL="0" distR="0" wp14:anchorId="33243B79" wp14:editId="100A71FE">
            <wp:extent cx="6120130" cy="840232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1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2936E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br w:type="page"/>
      </w:r>
    </w:p>
    <w:p w14:paraId="785EC963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lastRenderedPageBreak/>
        <w:t xml:space="preserve">CONTARINI FERIGO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 1429</w:t>
      </w:r>
    </w:p>
    <w:p w14:paraId="6760C06A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1445</w:t>
      </w:r>
    </w:p>
    <w:p w14:paraId="05C2A09E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Ferigo Contarini q. Alvise</w:t>
      </w:r>
    </w:p>
    <w:p w14:paraId="1698756A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In la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fia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 di Pietro Contarini q. Luca</w:t>
      </w:r>
    </w:p>
    <w:p w14:paraId="71DD16D5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CONTARINI ALVISE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 1466</w:t>
      </w:r>
    </w:p>
    <w:p w14:paraId="49C1D37A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1479</w:t>
      </w:r>
    </w:p>
    <w:p w14:paraId="2BDAD0F4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Alvise Contarini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ditto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Minotto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q.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Ferrigo</w:t>
      </w:r>
      <w:proofErr w:type="spellEnd"/>
    </w:p>
    <w:p w14:paraId="048EEE1F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In la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fia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q.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Thomado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Malipiero q. Nicolò</w:t>
      </w:r>
    </w:p>
    <w:p w14:paraId="7A51C7B1" w14:textId="5603C993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Lei si chiama Polissena</w:t>
      </w:r>
    </w:p>
    <w:p w14:paraId="2E66C67D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Figlia 1502</w:t>
      </w:r>
    </w:p>
    <w:p w14:paraId="37D9868C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Mathio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Vitturi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q.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Bortolomio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q. Nicolò proc</w:t>
      </w:r>
    </w:p>
    <w:p w14:paraId="2F0B7A3C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In la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fia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de Alvise Contarini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Minotto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q. Ferigo</w:t>
      </w:r>
    </w:p>
    <w:p w14:paraId="665D0D50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CONTARINI GASPARE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30.10.1503, presentato da Polissena Malipiero</w:t>
      </w:r>
    </w:p>
    <w:p w14:paraId="1174E5CB" w14:textId="77777777" w:rsidR="005976C1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Giurano: </w:t>
      </w:r>
    </w:p>
    <w:p w14:paraId="1AD494C6" w14:textId="25999EFC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Angelo Contarini q.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Tomà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</w:p>
    <w:p w14:paraId="685C3A2E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Pietro Contarini q. Luca</w:t>
      </w:r>
    </w:p>
    <w:p w14:paraId="3530F724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CONTARINI TOMASO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16.10.1508, presentato da Pietro Contarini q. Luca e </w:t>
      </w:r>
      <w:r w:rsidRPr="0064142E">
        <w:rPr>
          <w:rFonts w:ascii="Calibri" w:eastAsia="Calibri" w:hAnsi="Calibri" w:cs="Times New Roman"/>
          <w:sz w:val="28"/>
          <w:szCs w:val="28"/>
          <w:u w:val="single"/>
        </w:rPr>
        <w:t>Nicolò Malipiero q. Tomaso</w:t>
      </w:r>
    </w:p>
    <w:p w14:paraId="3285E04B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Giurano:</w:t>
      </w:r>
      <w:r w:rsidRPr="0064142E">
        <w:rPr>
          <w:rFonts w:ascii="Calibri" w:eastAsia="Calibri" w:hAnsi="Calibri" w:cs="Times New Roman"/>
          <w:sz w:val="28"/>
          <w:szCs w:val="28"/>
        </w:rPr>
        <w:tab/>
        <w:t xml:space="preserve">Domenico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Querini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q. Zanotto </w:t>
      </w:r>
    </w:p>
    <w:p w14:paraId="54FA6A45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Nicolò Pesaro q. Alvise</w:t>
      </w:r>
    </w:p>
    <w:p w14:paraId="25CBCEC8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CONTARINI FEDERIGO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4.12.11508, presentato da Pietro Contarini q. Luca e </w:t>
      </w:r>
      <w:r w:rsidRPr="0064142E">
        <w:rPr>
          <w:rFonts w:ascii="Calibri" w:eastAsia="Calibri" w:hAnsi="Calibri" w:cs="Times New Roman"/>
          <w:sz w:val="28"/>
          <w:szCs w:val="28"/>
          <w:u w:val="single"/>
        </w:rPr>
        <w:t>Nicolò Malipiero q. Tomaso</w:t>
      </w:r>
    </w:p>
    <w:p w14:paraId="16C88FD9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ab/>
      </w:r>
      <w:r w:rsidRPr="0064142E">
        <w:rPr>
          <w:rFonts w:ascii="Calibri" w:eastAsia="Calibri" w:hAnsi="Calibri" w:cs="Times New Roman"/>
          <w:sz w:val="28"/>
          <w:szCs w:val="28"/>
        </w:rPr>
        <w:tab/>
      </w:r>
      <w:r w:rsidRPr="0064142E">
        <w:rPr>
          <w:rFonts w:ascii="Calibri" w:eastAsia="Calibri" w:hAnsi="Calibri" w:cs="Times New Roman"/>
          <w:sz w:val="28"/>
          <w:szCs w:val="28"/>
        </w:rPr>
        <w:lastRenderedPageBreak/>
        <w:tab/>
        <w:t>Giurano:</w:t>
      </w:r>
      <w:r w:rsidRPr="0064142E">
        <w:rPr>
          <w:rFonts w:ascii="Calibri" w:eastAsia="Calibri" w:hAnsi="Calibri" w:cs="Times New Roman"/>
          <w:sz w:val="28"/>
          <w:szCs w:val="28"/>
        </w:rPr>
        <w:tab/>
      </w:r>
      <w:r w:rsidRPr="0064142E">
        <w:rPr>
          <w:rFonts w:ascii="Calibri" w:eastAsia="Calibri" w:hAnsi="Calibri" w:cs="Times New Roman"/>
          <w:sz w:val="28"/>
          <w:szCs w:val="28"/>
          <w:u w:val="single"/>
        </w:rPr>
        <w:t>Angelo Malipiero q. Tomaso</w:t>
      </w:r>
    </w:p>
    <w:p w14:paraId="27432C5C" w14:textId="2FAD8F9D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Matteo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Vitturi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q. Bartolomeo</w:t>
      </w:r>
    </w:p>
    <w:p w14:paraId="5709858F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Figlia 1511</w:t>
      </w:r>
    </w:p>
    <w:p w14:paraId="2355AB5F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Nicolò Grimani q. Alvise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Scripion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q. Piero</w:t>
      </w:r>
    </w:p>
    <w:p w14:paraId="289C2EFC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In la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fia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q. Alvise Contarini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ditto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Minotto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q. Ferigo</w:t>
      </w:r>
    </w:p>
    <w:p w14:paraId="0AC33A5D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CONTARINI ZUANTONIO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28.11.1512, presentato da Gaspare Contarini q. Alvise q. Fedrigo e da Pietro Contarini q. Luca</w:t>
      </w:r>
    </w:p>
    <w:p w14:paraId="1FE530E7" w14:textId="77777777" w:rsidR="005976C1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ab/>
      </w:r>
      <w:r w:rsidRPr="0064142E">
        <w:rPr>
          <w:rFonts w:ascii="Calibri" w:eastAsia="Calibri" w:hAnsi="Calibri" w:cs="Times New Roman"/>
          <w:sz w:val="28"/>
          <w:szCs w:val="28"/>
        </w:rPr>
        <w:tab/>
      </w:r>
      <w:r w:rsidRPr="0064142E">
        <w:rPr>
          <w:rFonts w:ascii="Calibri" w:eastAsia="Calibri" w:hAnsi="Calibri" w:cs="Times New Roman"/>
          <w:sz w:val="28"/>
          <w:szCs w:val="28"/>
        </w:rPr>
        <w:tab/>
        <w:t>Giurano:</w:t>
      </w:r>
      <w:r w:rsidRPr="0064142E">
        <w:rPr>
          <w:rFonts w:ascii="Calibri" w:eastAsia="Calibri" w:hAnsi="Calibri" w:cs="Times New Roman"/>
          <w:sz w:val="28"/>
          <w:szCs w:val="28"/>
        </w:rPr>
        <w:tab/>
      </w:r>
    </w:p>
    <w:p w14:paraId="7EA2B9D4" w14:textId="306B4FE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Francesco Morosini q. Pietro </w:t>
      </w:r>
    </w:p>
    <w:p w14:paraId="43BFF51F" w14:textId="3691DB8B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Zaccaria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Valaresso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q. Giovanni</w:t>
      </w:r>
    </w:p>
    <w:p w14:paraId="362B90E3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CONTARINI LUCA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3.12.1515, presentato da </w:t>
      </w:r>
      <w:r w:rsidRPr="0064142E">
        <w:rPr>
          <w:rFonts w:ascii="Calibri" w:eastAsia="Calibri" w:hAnsi="Calibri" w:cs="Times New Roman"/>
          <w:sz w:val="28"/>
          <w:szCs w:val="28"/>
          <w:u w:val="single"/>
        </w:rPr>
        <w:t>Nicolò Malipiero q. Tommaso</w:t>
      </w:r>
      <w:r w:rsidRPr="0064142E">
        <w:rPr>
          <w:rFonts w:ascii="Calibri" w:eastAsia="Calibri" w:hAnsi="Calibri" w:cs="Times New Roman"/>
          <w:sz w:val="28"/>
          <w:szCs w:val="28"/>
        </w:rPr>
        <w:t xml:space="preserve"> e da Gaspare Contarini q. Alvise q. Ferigo</w:t>
      </w:r>
    </w:p>
    <w:p w14:paraId="2A9C5D7A" w14:textId="77777777" w:rsidR="005976C1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Giurano:</w:t>
      </w:r>
    </w:p>
    <w:p w14:paraId="40621A26" w14:textId="19389442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Andrea Marcello q.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Kav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Anonio</w:t>
      </w:r>
      <w:proofErr w:type="spellEnd"/>
    </w:p>
    <w:p w14:paraId="0E91FACD" w14:textId="62E6DE04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Federico Marcello q.(?)</w:t>
      </w:r>
    </w:p>
    <w:p w14:paraId="114F3988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CONTARINI ANDREA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. 1.12.1517, presentato da </w:t>
      </w:r>
      <w:r w:rsidRPr="0064142E">
        <w:rPr>
          <w:rFonts w:ascii="Calibri" w:eastAsia="Calibri" w:hAnsi="Calibri" w:cs="Times New Roman"/>
          <w:sz w:val="28"/>
          <w:szCs w:val="28"/>
          <w:u w:val="single"/>
        </w:rPr>
        <w:t>Nicolò Malipiero q. Tomaso</w:t>
      </w:r>
      <w:r w:rsidRPr="0064142E">
        <w:rPr>
          <w:rFonts w:ascii="Calibri" w:eastAsia="Calibri" w:hAnsi="Calibri" w:cs="Times New Roman"/>
          <w:sz w:val="28"/>
          <w:szCs w:val="28"/>
        </w:rPr>
        <w:t xml:space="preserve"> e da Gaspare Contarini q. Alvise q. Ferigo</w:t>
      </w:r>
    </w:p>
    <w:p w14:paraId="275ECC95" w14:textId="17430554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Giurano:</w:t>
      </w:r>
      <w:r w:rsidRPr="0064142E">
        <w:rPr>
          <w:rFonts w:ascii="Calibri" w:eastAsia="Calibri" w:hAnsi="Calibri" w:cs="Times New Roman"/>
          <w:sz w:val="28"/>
          <w:szCs w:val="28"/>
        </w:rPr>
        <w:tab/>
        <w:t>Girolamo Grimani di Antonio proc</w:t>
      </w:r>
    </w:p>
    <w:p w14:paraId="7ADB301D" w14:textId="7379DEA3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Maffio Bernardo q. Francesco</w:t>
      </w:r>
    </w:p>
    <w:p w14:paraId="45D1CD62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Figlia 1521</w:t>
      </w:r>
    </w:p>
    <w:p w14:paraId="1CC10464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lastRenderedPageBreak/>
        <w:t>Mathio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Dandolo de Marco Antonio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el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dott</w:t>
      </w:r>
      <w:proofErr w:type="spellEnd"/>
    </w:p>
    <w:p w14:paraId="33D2375C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In la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fia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q. Alvise Contarini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Minotto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q. Ferigo</w:t>
      </w:r>
    </w:p>
    <w:p w14:paraId="22A2A5C1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</w:p>
    <w:p w14:paraId="54BDB514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14:paraId="0CD8A38D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br w:type="page"/>
      </w:r>
    </w:p>
    <w:p w14:paraId="6E06FF2F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lastRenderedPageBreak/>
        <w:t xml:space="preserve">5. DOCUMENTI  </w:t>
      </w:r>
    </w:p>
    <w:p w14:paraId="1D78994D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center"/>
        <w:rPr>
          <w:rFonts w:ascii="Calibri" w:eastAsia="Calibri" w:hAnsi="Calibri" w:cs="Times New Roman"/>
          <w:b/>
          <w:i/>
          <w:sz w:val="28"/>
          <w:szCs w:val="28"/>
        </w:rPr>
      </w:pPr>
      <w:r w:rsidRPr="0064142E">
        <w:rPr>
          <w:rFonts w:ascii="Calibri" w:eastAsia="Calibri" w:hAnsi="Calibri" w:cs="Times New Roman"/>
          <w:b/>
          <w:i/>
          <w:sz w:val="28"/>
          <w:szCs w:val="28"/>
        </w:rPr>
        <w:t xml:space="preserve">ASV. </w:t>
      </w:r>
      <w:proofErr w:type="spellStart"/>
      <w:r w:rsidRPr="0064142E">
        <w:rPr>
          <w:rFonts w:ascii="Calibri" w:eastAsia="Calibri" w:hAnsi="Calibri" w:cs="Times New Roman"/>
          <w:b/>
          <w:i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b/>
          <w:i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b/>
          <w:i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b/>
          <w:i/>
          <w:sz w:val="28"/>
          <w:szCs w:val="28"/>
        </w:rPr>
        <w:t>. e LL. PP., b. 71</w:t>
      </w:r>
    </w:p>
    <w:p w14:paraId="369DCFC0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center"/>
        <w:rPr>
          <w:rFonts w:ascii="Calibri" w:eastAsia="Calibri" w:hAnsi="Calibri" w:cs="Times New Roman"/>
          <w:b/>
          <w:i/>
          <w:sz w:val="28"/>
          <w:szCs w:val="28"/>
        </w:rPr>
      </w:pPr>
      <w:r w:rsidRPr="0064142E">
        <w:rPr>
          <w:rFonts w:ascii="Calibri" w:eastAsia="Calibri" w:hAnsi="Calibri" w:cs="Times New Roman"/>
          <w:b/>
          <w:i/>
          <w:sz w:val="28"/>
          <w:szCs w:val="28"/>
        </w:rPr>
        <w:t xml:space="preserve">Marin </w:t>
      </w:r>
      <w:proofErr w:type="spellStart"/>
      <w:r w:rsidRPr="0064142E">
        <w:rPr>
          <w:rFonts w:ascii="Calibri" w:eastAsia="Calibri" w:hAnsi="Calibri" w:cs="Times New Roman"/>
          <w:b/>
          <w:i/>
          <w:sz w:val="28"/>
          <w:szCs w:val="28"/>
        </w:rPr>
        <w:t>Sanudo</w:t>
      </w:r>
      <w:proofErr w:type="spellEnd"/>
      <w:r w:rsidRPr="0064142E">
        <w:rPr>
          <w:rFonts w:ascii="Calibri" w:eastAsia="Calibri" w:hAnsi="Calibri" w:cs="Times New Roman"/>
          <w:b/>
          <w:i/>
          <w:sz w:val="28"/>
          <w:szCs w:val="28"/>
        </w:rPr>
        <w:t xml:space="preserve">, I </w:t>
      </w:r>
      <w:proofErr w:type="spellStart"/>
      <w:r w:rsidRPr="0064142E">
        <w:rPr>
          <w:rFonts w:ascii="Calibri" w:eastAsia="Calibri" w:hAnsi="Calibri" w:cs="Times New Roman"/>
          <w:b/>
          <w:i/>
          <w:sz w:val="28"/>
          <w:szCs w:val="28"/>
        </w:rPr>
        <w:t>Diarii</w:t>
      </w:r>
      <w:proofErr w:type="spellEnd"/>
    </w:p>
    <w:p w14:paraId="5F37DC1A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center"/>
        <w:rPr>
          <w:rFonts w:ascii="Calibri" w:eastAsia="Calibri" w:hAnsi="Calibri" w:cs="Times New Roman"/>
          <w:b/>
          <w:i/>
          <w:sz w:val="28"/>
          <w:szCs w:val="28"/>
        </w:rPr>
      </w:pPr>
      <w:r w:rsidRPr="0064142E">
        <w:rPr>
          <w:rFonts w:ascii="Calibri" w:eastAsia="Calibri" w:hAnsi="Calibri" w:cs="Times New Roman"/>
          <w:b/>
          <w:i/>
          <w:sz w:val="28"/>
          <w:szCs w:val="28"/>
        </w:rPr>
        <w:t xml:space="preserve">E. Cicogna, Delle Iscrizioni …, V. </w:t>
      </w:r>
    </w:p>
    <w:p w14:paraId="7D03CC19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i/>
          <w:sz w:val="28"/>
          <w:szCs w:val="28"/>
        </w:rPr>
        <w:t xml:space="preserve">Vita del </w:t>
      </w:r>
      <w:proofErr w:type="spellStart"/>
      <w:r w:rsidRPr="0064142E">
        <w:rPr>
          <w:rFonts w:ascii="Calibri" w:eastAsia="Calibri" w:hAnsi="Calibri" w:cs="Times New Roman"/>
          <w:b/>
          <w:i/>
          <w:sz w:val="28"/>
          <w:szCs w:val="28"/>
        </w:rPr>
        <w:t>clarissimo</w:t>
      </w:r>
      <w:proofErr w:type="spellEnd"/>
      <w:r w:rsidRPr="0064142E">
        <w:rPr>
          <w:rFonts w:ascii="Calibri" w:eastAsia="Calibri" w:hAnsi="Calibri" w:cs="Times New Roman"/>
          <w:b/>
          <w:i/>
          <w:sz w:val="28"/>
          <w:szCs w:val="28"/>
        </w:rPr>
        <w:t xml:space="preserve"> Signor Girolamo Miani gentil </w:t>
      </w:r>
      <w:proofErr w:type="spellStart"/>
      <w:r w:rsidRPr="0064142E">
        <w:rPr>
          <w:rFonts w:ascii="Calibri" w:eastAsia="Calibri" w:hAnsi="Calibri" w:cs="Times New Roman"/>
          <w:b/>
          <w:i/>
          <w:sz w:val="28"/>
          <w:szCs w:val="28"/>
        </w:rPr>
        <w:t>huomo</w:t>
      </w:r>
      <w:proofErr w:type="spellEnd"/>
      <w:r w:rsidRPr="0064142E">
        <w:rPr>
          <w:rFonts w:ascii="Calibri" w:eastAsia="Calibri" w:hAnsi="Calibri" w:cs="Times New Roman"/>
          <w:b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b/>
          <w:i/>
          <w:sz w:val="28"/>
          <w:szCs w:val="28"/>
        </w:rPr>
        <w:t>venetiano</w:t>
      </w:r>
      <w:proofErr w:type="spellEnd"/>
    </w:p>
    <w:p w14:paraId="15B9E88D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center"/>
        <w:rPr>
          <w:rFonts w:ascii="Calibri" w:eastAsia="Calibri" w:hAnsi="Calibri" w:cs="Times New Roman"/>
          <w:b/>
          <w:i/>
          <w:sz w:val="28"/>
          <w:szCs w:val="28"/>
        </w:rPr>
      </w:pPr>
    </w:p>
    <w:p w14:paraId="181B1A4E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Sanudo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 XXXIII, 116: 15.6.1522    </w:t>
      </w:r>
    </w:p>
    <w:p w14:paraId="62CCD4D6" w14:textId="6CB09A12" w:rsidR="0064142E" w:rsidRPr="0064142E" w:rsidRDefault="0064142E" w:rsidP="0007103F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Fo San Vido...il principe doveva andar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poi la Messa di San Vido a veder l'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hospedal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nuovo al Spirito Santo di poveri di mal incurabili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ateso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per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zentilhomeni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et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zentidone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ch'è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cossa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meravigliosa </w:t>
      </w:r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>( sono</w:t>
      </w:r>
      <w:proofErr w:type="gramEnd"/>
      <w:r w:rsidRPr="0064142E">
        <w:rPr>
          <w:rFonts w:ascii="Calibri" w:eastAsia="Calibri" w:hAnsi="Calibri" w:cs="Times New Roman"/>
          <w:sz w:val="28"/>
          <w:szCs w:val="28"/>
        </w:rPr>
        <w:t xml:space="preserve"> poveri ... et povere ... ) et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é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serviti per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zentilhomeni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tra li qual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Vicenzo Grimani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fiol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dil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Serenissimo,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é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uno, et questi è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li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procurator:</w:t>
      </w:r>
    </w:p>
    <w:p w14:paraId="670DFFEA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Sebastiano Contarini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el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cavalier,</w:t>
      </w:r>
    </w:p>
    <w:p w14:paraId="1F1F9C9C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Nicolò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Michiel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dottor,</w:t>
      </w:r>
    </w:p>
    <w:p w14:paraId="1AC7D607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Beneto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Cabriel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,</w:t>
      </w:r>
    </w:p>
    <w:p w14:paraId="7F6A9DB6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Antonio Venier qu.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Marco Procurator, </w:t>
      </w:r>
      <w:proofErr w:type="gramStart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(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sier</w:t>
      </w:r>
      <w:proofErr w:type="spellEnd"/>
      <w:proofErr w:type="gram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Marino  )</w:t>
      </w:r>
    </w:p>
    <w:p w14:paraId="383140C9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e molte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done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da conto: et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é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principal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autor di questo uno ms.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Caietan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Visentin protonotario, qual fo principiato questa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pasata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quaresema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et ogni festa à tanto corso et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elemoxine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ch'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é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una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cossa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stupenda e li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amallati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benissimo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atesi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et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medegati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; opera molto pietosa.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Tamen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per l'hora tarda il principe non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andoe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et con li piati ritornò a San Marco al pranzo con li invitati ". </w:t>
      </w:r>
    </w:p>
    <w:p w14:paraId="548F27A0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</w:p>
    <w:p w14:paraId="12EFFF57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Sanudo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 XXXIII, 414: 17.8.1522</w:t>
      </w:r>
    </w:p>
    <w:p w14:paraId="1C237AC2" w14:textId="4B2E1871" w:rsidR="0064142E" w:rsidRPr="0064142E" w:rsidRDefault="0064142E" w:rsidP="0007103F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E’ da saper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ditto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episcopo, cioè lo episcopo di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Scardona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che va legato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dil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papa in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Croatia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et che si parte per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Hongaria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: ( era Tommaso De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Nigri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da Spalato ) in questa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matina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go al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hospedal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nuovo do di infermi al Spirito Santo et disse messa et volse far una predica che fece tutti lacrimar, volse servir </w:t>
      </w:r>
      <w:r w:rsidRPr="0064142E">
        <w:rPr>
          <w:rFonts w:ascii="Calibri" w:eastAsia="Calibri" w:hAnsi="Calibri" w:cs="Times New Roman"/>
          <w:sz w:val="28"/>
          <w:szCs w:val="28"/>
        </w:rPr>
        <w:lastRenderedPageBreak/>
        <w:t xml:space="preserve">ditti infermi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cn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li altri 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fe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sì che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Aacharaia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Semitecolo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q.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Alexandro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havia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per dota certo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teren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lì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apresso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qualmai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ha voluto dar per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mancho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di ducati 700 ali procuratori di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ditto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hospedal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si commosse tanto che fu contento per ducati 350, che li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voleano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700, era necessario averlo per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sgrandir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l’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hospedal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.</w:t>
      </w:r>
    </w:p>
    <w:p w14:paraId="18292943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</w:p>
    <w:p w14:paraId="7E20BF6F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E. Cicogna, Delle Iscrizioni …, V. 309</w:t>
      </w:r>
    </w:p>
    <w:p w14:paraId="495D0C32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17.2.1523</w:t>
      </w:r>
    </w:p>
    <w:p w14:paraId="11A9B235" w14:textId="77777777" w:rsidR="0064142E" w:rsidRPr="0064142E" w:rsidRDefault="0064142E" w:rsidP="0007103F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Cita il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Catastico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degli Incurabili: Patente di Antonio Contarini patriarca di Venezia con cui lauda l’opera e la pietà del pio loco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degi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Incurabili: concede il procurar elemosine per tutta la diocesi sua: esorta i fedeli a impartirle, e concede indulgenze.</w:t>
      </w:r>
    </w:p>
    <w:p w14:paraId="36265F24" w14:textId="77777777" w:rsidR="0064142E" w:rsidRPr="0064142E" w:rsidRDefault="0064142E" w:rsidP="0007103F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Questa patente fu anche posteriormente rinnovata.</w:t>
      </w:r>
    </w:p>
    <w:p w14:paraId="791CB148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</w:p>
    <w:p w14:paraId="5CCA02C0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ASV.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>. e LL. PP., b. 71</w:t>
      </w:r>
    </w:p>
    <w:p w14:paraId="4CD879A8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9.8.1523. </w:t>
      </w:r>
    </w:p>
    <w:p w14:paraId="27C0102D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Primo. Parte della Congregazione per comprar una casetta. </w:t>
      </w:r>
    </w:p>
    <w:p w14:paraId="0E3968A4" w14:textId="091AA8B0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Secondo. Parte per far un’altra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infermaria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essendo cresciute le elemosine</w:t>
      </w:r>
      <w:r w:rsidR="0007103F">
        <w:rPr>
          <w:rFonts w:ascii="Calibri" w:eastAsia="Calibri" w:hAnsi="Calibri" w:cs="Times New Roman"/>
          <w:sz w:val="28"/>
          <w:szCs w:val="28"/>
        </w:rPr>
        <w:t>.</w:t>
      </w:r>
    </w:p>
    <w:p w14:paraId="4B700A55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</w:p>
    <w:p w14:paraId="244945E8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ASV.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>. e LL. PP., b. 71</w:t>
      </w:r>
    </w:p>
    <w:p w14:paraId="2A0BA5C2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27 .9.1523</w:t>
      </w:r>
    </w:p>
    <w:p w14:paraId="1BE2BA1A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Siano scelti 6 cercanti per andar in giro. </w:t>
      </w:r>
    </w:p>
    <w:p w14:paraId="640A3AE1" w14:textId="6FE01125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Secondo. Quanto si caverà di legati come di elemosine sia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obligato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alla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restitutione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>di  soldi</w:t>
      </w:r>
      <w:proofErr w:type="gramEnd"/>
      <w:r w:rsidRPr="0064142E">
        <w:rPr>
          <w:rFonts w:ascii="Calibri" w:eastAsia="Calibri" w:hAnsi="Calibri" w:cs="Times New Roman"/>
          <w:sz w:val="28"/>
          <w:szCs w:val="28"/>
        </w:rPr>
        <w:t xml:space="preserve"> presi ad imprestito.</w:t>
      </w:r>
    </w:p>
    <w:p w14:paraId="7781B5DB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</w:p>
    <w:p w14:paraId="462A96E2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ASV.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>. e LL. PP., b. 71</w:t>
      </w:r>
    </w:p>
    <w:p w14:paraId="6AEB2D8C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1523</w:t>
      </w:r>
    </w:p>
    <w:p w14:paraId="5B3F3EB5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lastRenderedPageBreak/>
        <w:t>N. 3. In questi anni vi erano le Governatrici.</w:t>
      </w:r>
    </w:p>
    <w:p w14:paraId="2455807E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</w:p>
    <w:p w14:paraId="7F2F3A56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Sanudo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 XXXV, 184-185: 10.11.1523</w:t>
      </w:r>
    </w:p>
    <w:p w14:paraId="68F7C8F0" w14:textId="77777777" w:rsidR="0007103F" w:rsidRDefault="0064142E" w:rsidP="0007103F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 In questo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zorno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fu sepolto a San Francesco di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la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Vigna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Beneto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Gabriel qu.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Alvise, qual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é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morto senza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heriedi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. Ha lassato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facultà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di ducati 20 milia, tra 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qual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legati 150 d'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intrata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a l'anno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poi 5 anni a l'hospital di infermi di mali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Incurabelli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dil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qual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é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procurator et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protetor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. 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cussì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so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moier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dil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testamento non parli più; ma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driedo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il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cadeleto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qual fo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portà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con la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soa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Scuola di...et...et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jesuati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etiam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andono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drio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a la sepoltura li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colega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procuratori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dil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ditto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hospedal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con mantelli, videlicet </w:t>
      </w:r>
    </w:p>
    <w:p w14:paraId="51DDE9E8" w14:textId="1A9F366E" w:rsidR="0064142E" w:rsidRPr="0064142E" w:rsidRDefault="0064142E" w:rsidP="0007103F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Vicenzo Grimani fo del Serenissimo con mantello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beretin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,</w:t>
      </w:r>
    </w:p>
    <w:p w14:paraId="49633C14" w14:textId="77777777" w:rsidR="0064142E" w:rsidRPr="0064142E" w:rsidRDefault="0064142E" w:rsidP="0007103F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Sebastiano Contarini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el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cavalier,</w:t>
      </w:r>
    </w:p>
    <w:p w14:paraId="7F049A16" w14:textId="77777777" w:rsidR="0064142E" w:rsidRPr="0064142E" w:rsidRDefault="0064142E" w:rsidP="0007103F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Paolo Badoer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el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governator de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l'intrade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</w:t>
      </w:r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>( evidente</w:t>
      </w:r>
      <w:proofErr w:type="gramEnd"/>
      <w:r w:rsidRPr="0064142E">
        <w:rPr>
          <w:rFonts w:ascii="Calibri" w:eastAsia="Calibri" w:hAnsi="Calibri" w:cs="Times New Roman"/>
          <w:sz w:val="28"/>
          <w:szCs w:val="28"/>
        </w:rPr>
        <w:t xml:space="preserve"> l'errore )</w:t>
      </w:r>
    </w:p>
    <w:p w14:paraId="6E98417D" w14:textId="77777777" w:rsidR="0064142E" w:rsidRPr="0064142E" w:rsidRDefault="0064142E" w:rsidP="0007103F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Antonio Venier fo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consier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,</w:t>
      </w:r>
    </w:p>
    <w:p w14:paraId="62155038" w14:textId="77777777" w:rsidR="0064142E" w:rsidRPr="0064142E" w:rsidRDefault="0064142E" w:rsidP="0007103F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Augustin da Mula fo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proveditor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in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Armada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,</w:t>
      </w:r>
    </w:p>
    <w:p w14:paraId="66B35F44" w14:textId="77777777" w:rsidR="0064142E" w:rsidRPr="0064142E" w:rsidRDefault="0064142E" w:rsidP="0007103F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Piero Contarini qu.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Zacaria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el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cavalier,</w:t>
      </w:r>
    </w:p>
    <w:p w14:paraId="0A5A9543" w14:textId="77777777" w:rsidR="0064142E" w:rsidRPr="0064142E" w:rsidRDefault="0064142E" w:rsidP="0007103F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Francesco di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Zuane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Toschan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et alcuni altri,</w:t>
      </w:r>
    </w:p>
    <w:p w14:paraId="501CF1D9" w14:textId="77777777" w:rsidR="0064142E" w:rsidRPr="0064142E" w:rsidRDefault="0064142E" w:rsidP="0007103F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Zuan Antonio Dandolo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etiam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procurator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dil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ditto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hospedal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e podestà de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Chioza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.  </w:t>
      </w:r>
    </w:p>
    <w:p w14:paraId="0176E8C1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Andono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etiam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le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done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promotrice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dil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ditto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hospedal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; sì che fo bel veder.</w:t>
      </w:r>
    </w:p>
    <w:p w14:paraId="49CBDC33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Cfr. F.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Andreu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, </w:t>
      </w:r>
      <w:r w:rsidRPr="0064142E">
        <w:rPr>
          <w:rFonts w:ascii="Calibri" w:eastAsia="Calibri" w:hAnsi="Calibri" w:cs="Times New Roman"/>
          <w:i/>
          <w:sz w:val="28"/>
          <w:szCs w:val="28"/>
          <w:u w:val="single"/>
        </w:rPr>
        <w:t xml:space="preserve">San Gaetano e l’Ospedale degli Incurabili di Venezia, </w:t>
      </w:r>
      <w:r w:rsidRPr="0064142E">
        <w:rPr>
          <w:rFonts w:ascii="Calibri" w:eastAsia="Calibri" w:hAnsi="Calibri" w:cs="Times New Roman"/>
          <w:sz w:val="28"/>
          <w:szCs w:val="28"/>
        </w:rPr>
        <w:t xml:space="preserve">in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Regnum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Dei, </w:t>
      </w:r>
      <w:r w:rsidRPr="0064142E">
        <w:rPr>
          <w:rFonts w:ascii="Calibri" w:eastAsia="Calibri" w:hAnsi="Calibri" w:cs="Times New Roman"/>
          <w:sz w:val="28"/>
          <w:szCs w:val="28"/>
        </w:rPr>
        <w:t xml:space="preserve">1946, pag. 116-117, ove si cita dal manoscritto intitolato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Notatorio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Primo,</w:t>
      </w:r>
      <w:r w:rsidRPr="0064142E">
        <w:rPr>
          <w:rFonts w:ascii="Calibri" w:eastAsia="Calibri" w:hAnsi="Calibri" w:cs="Times New Roman"/>
          <w:sz w:val="28"/>
          <w:szCs w:val="28"/>
        </w:rPr>
        <w:t xml:space="preserve"> specie di diario del’’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ospedal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degli Incurabili, e da un </w:t>
      </w:r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Liber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Instrumentorum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, </w:t>
      </w:r>
      <w:r w:rsidRPr="0064142E">
        <w:rPr>
          <w:rFonts w:ascii="Calibri" w:eastAsia="Calibri" w:hAnsi="Calibri" w:cs="Times New Roman"/>
          <w:sz w:val="28"/>
          <w:szCs w:val="28"/>
        </w:rPr>
        <w:t xml:space="preserve">che furono presentati per il Processo di beatificazione del Santo: i procuratori accompagnano la salma alla sepoltura, essendo stato “ </w:t>
      </w:r>
      <w:r w:rsidRPr="0064142E">
        <w:rPr>
          <w:rFonts w:ascii="Calibri" w:eastAsia="Calibri" w:hAnsi="Calibri" w:cs="Times New Roman"/>
          <w:i/>
          <w:sz w:val="28"/>
          <w:szCs w:val="28"/>
        </w:rPr>
        <w:t>così deliberato per il reverendissimo Mons.re M. Caetano nostro sacerdote et capo al quale fu rimessa questa impresa di accompagnare il corpo in tutto e per tutto</w:t>
      </w:r>
      <w:r w:rsidRPr="0064142E">
        <w:rPr>
          <w:rFonts w:ascii="Calibri" w:eastAsia="Calibri" w:hAnsi="Calibri" w:cs="Times New Roman"/>
          <w:sz w:val="28"/>
          <w:szCs w:val="28"/>
        </w:rPr>
        <w:t xml:space="preserve"> “.</w:t>
      </w:r>
    </w:p>
    <w:p w14:paraId="2CCB7130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i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lastRenderedPageBreak/>
        <w:t xml:space="preserve">E. Cicogna, </w:t>
      </w:r>
      <w:r w:rsidRPr="0064142E">
        <w:rPr>
          <w:rFonts w:ascii="Calibri" w:eastAsia="Calibri" w:hAnsi="Calibri" w:cs="Times New Roman"/>
          <w:i/>
          <w:sz w:val="28"/>
          <w:szCs w:val="28"/>
          <w:u w:val="single"/>
        </w:rPr>
        <w:t xml:space="preserve">Delle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  <w:u w:val="single"/>
        </w:rPr>
        <w:t>icrizioni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  <w:u w:val="single"/>
        </w:rPr>
        <w:t xml:space="preserve"> …, V. 403,</w:t>
      </w:r>
      <w:r w:rsidRPr="0064142E">
        <w:rPr>
          <w:rFonts w:ascii="Calibri" w:eastAsia="Calibri" w:hAnsi="Calibri" w:cs="Times New Roman"/>
          <w:sz w:val="28"/>
          <w:szCs w:val="28"/>
        </w:rPr>
        <w:t xml:space="preserve"> cita in latino senza specificare la fonte: </w:t>
      </w:r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ita statuente R.mo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Caietano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sacerdote nostro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ac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praesule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cui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ducendi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funeris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cura omnis commissa est.</w:t>
      </w:r>
    </w:p>
    <w:p w14:paraId="13C20985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i/>
          <w:sz w:val="28"/>
          <w:szCs w:val="28"/>
        </w:rPr>
      </w:pPr>
    </w:p>
    <w:p w14:paraId="15F3E6F2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ASV.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>. e LL. PP., b. 71</w:t>
      </w:r>
    </w:p>
    <w:p w14:paraId="48EF8B29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30.12.1523</w:t>
      </w:r>
    </w:p>
    <w:p w14:paraId="28BA750B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Secondo. Offerta alla Signoria di capitoli per l’erezione d’un Monte di Pietà, esibendo i Governatori l’opera propria.</w:t>
      </w:r>
    </w:p>
    <w:p w14:paraId="1428F5F9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i/>
          <w:sz w:val="28"/>
          <w:szCs w:val="28"/>
        </w:rPr>
      </w:pPr>
    </w:p>
    <w:p w14:paraId="0271162C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Sanudo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 XXXVI, 102-103: 24.3.1524.</w:t>
      </w:r>
    </w:p>
    <w:p w14:paraId="476C38C0" w14:textId="5126FDE3" w:rsidR="0064142E" w:rsidRPr="0064142E" w:rsidRDefault="0064142E" w:rsidP="0007103F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Fu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etiam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il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perdon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il Luni Santo fin il Marti: ma fo come le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stazion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di Roma a l'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hospedal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di mal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Incurabele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et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trovono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de contadi ducati 130 in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zerca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. Et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é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da saper. 0zi in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ditto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hospedal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poi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disnar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fu fatto il mandato molto devoto, però che li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zenti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homeni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Procuratori et altri, quali sono 12 in tutto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dil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ditto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hospedal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con grande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humiltà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lavorno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li piedi 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li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poveri infermi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infranzozati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et le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done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zentildone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lavono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i piedi a le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done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over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femine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inferme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dil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ditto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mal; che fu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assà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persone a veder, et mosse molti 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devution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vedendo questi di primi di la terra far opera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cussì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pia. Il nome di qual scriverò qui sotto, et li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abscenti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erano,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harano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un non avanti. Questo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hospedal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é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cossa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meravigliosa in do anni sia venuto in tanto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agumento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però che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dil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1522 di quaresima fo principiato per do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done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una nominata Maria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Malipiera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Malipiero fo di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Antonio da Santa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maria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Zubenigo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et una dona Marina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Grimana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quale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tolseno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tre povere erano a San Roco impiagate di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franzoso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per farle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varir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et le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conduxeno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in una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caxa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lì dove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é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l'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hospedal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apresso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il santo Spirito, et intervenendo uno domino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Caietan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....protonotario apostolico vicentino,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docto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et bon servo di Dio,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é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venuto in questo augumento che al presente sono bocche 80, videlicet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homini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amallati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numero, et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femene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amalate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numero..., poi medico et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spicial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et altri che serve et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femene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et tutto si fa con elemosine, qual sono grandissime. E intesi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voleno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spexa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ducati 10 al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zorno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. Hanno comprato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assà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caxe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et fato fabbriche per ducati 1000, et non ha nulla de intrada,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solum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60 cara de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legne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li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lassòsier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Lorenzo Capello qu.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Michiel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a l'anno e fin 5 anni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haverà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r w:rsidRPr="0064142E">
        <w:rPr>
          <w:rFonts w:ascii="Calibri" w:eastAsia="Calibri" w:hAnsi="Calibri" w:cs="Times New Roman"/>
          <w:sz w:val="28"/>
          <w:szCs w:val="28"/>
        </w:rPr>
        <w:lastRenderedPageBreak/>
        <w:t xml:space="preserve">ducati...a l'anno li ha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lassà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Beneto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Gabriel, qual era uno de ditti procuratori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dil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loco. Il nome di procuratori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dil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ditto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hospedal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:</w:t>
      </w:r>
    </w:p>
    <w:p w14:paraId="1DCA0262" w14:textId="77777777" w:rsidR="0064142E" w:rsidRPr="0064142E" w:rsidRDefault="0064142E" w:rsidP="0007103F">
      <w:pPr>
        <w:tabs>
          <w:tab w:val="left" w:pos="8505"/>
        </w:tabs>
        <w:spacing w:after="200" w:line="276" w:lineRule="auto"/>
        <w:ind w:left="851" w:right="991" w:hanging="851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Vicenzo Grimani fo del Serenissimo</w:t>
      </w:r>
    </w:p>
    <w:p w14:paraId="69CA31E8" w14:textId="77777777" w:rsidR="0064142E" w:rsidRPr="0064142E" w:rsidRDefault="0064142E" w:rsidP="0007103F">
      <w:pPr>
        <w:tabs>
          <w:tab w:val="left" w:pos="8505"/>
        </w:tabs>
        <w:spacing w:after="200" w:line="276" w:lineRule="auto"/>
        <w:ind w:left="851" w:right="991" w:hanging="851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Sebastian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Justiniani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el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cavalier</w:t>
      </w:r>
    </w:p>
    <w:p w14:paraId="0CE975FD" w14:textId="77777777" w:rsidR="0064142E" w:rsidRPr="0064142E" w:rsidRDefault="0064142E" w:rsidP="0007103F">
      <w:pPr>
        <w:tabs>
          <w:tab w:val="left" w:pos="8505"/>
        </w:tabs>
        <w:spacing w:after="200" w:line="276" w:lineRule="auto"/>
        <w:ind w:left="851" w:right="991" w:hanging="851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Sebastian Contarini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el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cavalier</w:t>
      </w:r>
    </w:p>
    <w:p w14:paraId="7360232E" w14:textId="77777777" w:rsidR="0064142E" w:rsidRPr="0064142E" w:rsidRDefault="0064142E" w:rsidP="0007103F">
      <w:pPr>
        <w:tabs>
          <w:tab w:val="left" w:pos="8505"/>
        </w:tabs>
        <w:spacing w:after="200" w:line="276" w:lineRule="auto"/>
        <w:ind w:left="851" w:right="991" w:hanging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Non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Zuan Antonio Dandolo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é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podestà 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Chioza</w:t>
      </w:r>
      <w:proofErr w:type="spellEnd"/>
    </w:p>
    <w:p w14:paraId="4A32855C" w14:textId="77777777" w:rsidR="0064142E" w:rsidRPr="0064142E" w:rsidRDefault="0064142E" w:rsidP="0007103F">
      <w:pPr>
        <w:tabs>
          <w:tab w:val="left" w:pos="8505"/>
        </w:tabs>
        <w:spacing w:after="200" w:line="276" w:lineRule="auto"/>
        <w:ind w:left="851" w:right="991" w:hanging="851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Piero Badoer qu.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Albertin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dotor</w:t>
      </w:r>
      <w:proofErr w:type="spellEnd"/>
    </w:p>
    <w:p w14:paraId="0F32F8C3" w14:textId="77777777" w:rsidR="0064142E" w:rsidRPr="0064142E" w:rsidRDefault="0064142E" w:rsidP="0007103F">
      <w:pPr>
        <w:tabs>
          <w:tab w:val="left" w:pos="8505"/>
        </w:tabs>
        <w:spacing w:after="200" w:line="276" w:lineRule="auto"/>
        <w:ind w:left="851" w:right="991" w:hanging="851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Nicolò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Michiel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el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dotor</w:t>
      </w:r>
      <w:proofErr w:type="spellEnd"/>
    </w:p>
    <w:p w14:paraId="317DF841" w14:textId="77777777" w:rsidR="0064142E" w:rsidRPr="0064142E" w:rsidRDefault="0064142E" w:rsidP="0007103F">
      <w:pPr>
        <w:tabs>
          <w:tab w:val="left" w:pos="8505"/>
        </w:tabs>
        <w:spacing w:after="200" w:line="276" w:lineRule="auto"/>
        <w:ind w:left="851" w:right="991" w:hanging="851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Augustin da Mula qu.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Polo</w:t>
      </w:r>
    </w:p>
    <w:p w14:paraId="48A99DEB" w14:textId="77777777" w:rsidR="0064142E" w:rsidRPr="0064142E" w:rsidRDefault="0064142E" w:rsidP="0007103F">
      <w:pPr>
        <w:tabs>
          <w:tab w:val="left" w:pos="8505"/>
        </w:tabs>
        <w:spacing w:after="200" w:line="276" w:lineRule="auto"/>
        <w:ind w:left="851" w:right="991" w:hanging="851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Antonio Venier qu.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Marin </w:t>
      </w:r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>procurator ,</w:t>
      </w:r>
      <w:proofErr w:type="gramEnd"/>
      <w:r w:rsidRPr="0064142E">
        <w:rPr>
          <w:rFonts w:ascii="Calibri" w:eastAsia="Calibri" w:hAnsi="Calibri" w:cs="Times New Roman"/>
          <w:sz w:val="28"/>
          <w:szCs w:val="28"/>
        </w:rPr>
        <w:t>.H MH</w:t>
      </w:r>
    </w:p>
    <w:p w14:paraId="2E1C2513" w14:textId="77777777" w:rsidR="0064142E" w:rsidRPr="0064142E" w:rsidRDefault="0064142E" w:rsidP="0007103F">
      <w:pPr>
        <w:tabs>
          <w:tab w:val="left" w:pos="8505"/>
        </w:tabs>
        <w:spacing w:after="200" w:line="276" w:lineRule="auto"/>
        <w:ind w:left="851" w:right="991" w:hanging="851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Piero Contarini qu.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Zacaria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el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cavalier A</w:t>
      </w:r>
    </w:p>
    <w:p w14:paraId="08C7288A" w14:textId="77777777" w:rsidR="0064142E" w:rsidRPr="0064142E" w:rsidRDefault="0064142E" w:rsidP="0007103F">
      <w:pPr>
        <w:tabs>
          <w:tab w:val="left" w:pos="8505"/>
        </w:tabs>
        <w:spacing w:after="200" w:line="276" w:lineRule="auto"/>
        <w:ind w:left="851" w:right="991" w:hanging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Francesco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Zuane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la Seda</w:t>
      </w:r>
    </w:p>
    <w:p w14:paraId="5B6AF96B" w14:textId="77777777" w:rsidR="0064142E" w:rsidRPr="0064142E" w:rsidRDefault="0064142E" w:rsidP="0007103F">
      <w:pPr>
        <w:tabs>
          <w:tab w:val="left" w:pos="8505"/>
        </w:tabs>
        <w:spacing w:after="200" w:line="276" w:lineRule="auto"/>
        <w:ind w:left="851" w:right="991" w:hanging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Domenico 0noradi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telaruol</w:t>
      </w:r>
      <w:proofErr w:type="spellEnd"/>
    </w:p>
    <w:p w14:paraId="31EF5C0F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rPr>
          <w:rFonts w:ascii="Calibri" w:eastAsia="Calibri" w:hAnsi="Calibri" w:cs="Times New Roman"/>
          <w:sz w:val="36"/>
          <w:szCs w:val="36"/>
        </w:rPr>
      </w:pPr>
    </w:p>
    <w:p w14:paraId="46AB6B4A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ASV.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>. e LL. PP., b. 71</w:t>
      </w:r>
    </w:p>
    <w:p w14:paraId="393FC66E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Secondo. Offerta alla Signoria di capitoli per l’erezione d’un Monte di Pietà, esibendo i Governatori l’opera propria.</w:t>
      </w:r>
    </w:p>
    <w:p w14:paraId="5EAC4DEA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</w:p>
    <w:p w14:paraId="1335EFB0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rPr>
          <w:rFonts w:ascii="Calibri" w:eastAsia="Calibri" w:hAnsi="Calibri" w:cs="Times New Roman"/>
          <w:b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Sanudo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 XXXVI, 237. 19.4.1524</w:t>
      </w:r>
    </w:p>
    <w:p w14:paraId="1738F913" w14:textId="77777777" w:rsidR="0064142E" w:rsidRPr="0064142E" w:rsidRDefault="0064142E" w:rsidP="00F24B73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Fu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lecto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alcuni capitoli quali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porseno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li procuratori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dil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Monte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dil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hospedal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di quelli o il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Incurabille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pPer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far uno Monte di la Pietà, quali sono in numero </w:t>
      </w:r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 xml:space="preserve"> ....</w:t>
      </w:r>
      <w:proofErr w:type="gramEnd"/>
      <w:r w:rsidRPr="0064142E">
        <w:rPr>
          <w:rFonts w:ascii="Calibri" w:eastAsia="Calibri" w:hAnsi="Calibri" w:cs="Times New Roman"/>
          <w:sz w:val="28"/>
          <w:szCs w:val="28"/>
        </w:rPr>
        <w:t>.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trati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di le terre dove è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ditto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Monte, et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tamen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non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zé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dínaro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alcun; ma 13 di loro se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sotoscriveno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piezi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di ducati 1000 l'uno, e si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tien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preso che sia questi capitoli, si troverà chi darà danari in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ditto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Monte etc.,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dil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qual Monte si possi prestar a cadauno fino ducati 3 e non più. Et li 13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piezi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sopra nominati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é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questi tutti procuratori di l'hospital:</w:t>
      </w:r>
    </w:p>
    <w:p w14:paraId="7FB801F9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Vicenzo Grimani fo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dil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Serenissimo,</w:t>
      </w:r>
    </w:p>
    <w:p w14:paraId="5130B6E0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lastRenderedPageBreak/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Sebastian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Justiniani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el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cavalier,</w:t>
      </w:r>
    </w:p>
    <w:p w14:paraId="54E48E4F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Sebastian Contarini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el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cavalier,</w:t>
      </w:r>
    </w:p>
    <w:p w14:paraId="5F344BDB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Zuan Antonio Dandolo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é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podestà 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Chioza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,</w:t>
      </w:r>
    </w:p>
    <w:p w14:paraId="744F049F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Piero Badoer qu.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Albertin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dotor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,</w:t>
      </w:r>
    </w:p>
    <w:p w14:paraId="16712F77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Nicolò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Michiel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el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dotor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,</w:t>
      </w:r>
    </w:p>
    <w:p w14:paraId="0F36AAB2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Augustin da Mula qu.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Polo,</w:t>
      </w:r>
    </w:p>
    <w:p w14:paraId="3F3F2690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Antonio Venier qu.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Marin procurator,</w:t>
      </w:r>
    </w:p>
    <w:p w14:paraId="74B7291E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Piero Contarini qu.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Zacaria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el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cavalier,</w:t>
      </w:r>
    </w:p>
    <w:p w14:paraId="31B156B1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Francesco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Zuane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la Seda,</w:t>
      </w:r>
    </w:p>
    <w:p w14:paraId="7B578243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Nicolò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Duodo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,</w:t>
      </w:r>
    </w:p>
    <w:p w14:paraId="672D4CDB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Domenego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Onoradi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telaruol</w:t>
      </w:r>
      <w:proofErr w:type="spellEnd"/>
    </w:p>
    <w:p w14:paraId="4FEA6BF6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rPr>
          <w:rFonts w:ascii="Calibri" w:eastAsia="Calibri" w:hAnsi="Calibri" w:cs="Times New Roman"/>
          <w:sz w:val="36"/>
          <w:szCs w:val="36"/>
        </w:rPr>
      </w:pPr>
    </w:p>
    <w:p w14:paraId="6F3CA69D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ASV.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>. e LL. PP., b. 71</w:t>
      </w:r>
    </w:p>
    <w:p w14:paraId="04D0C49B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1.8.1524</w:t>
      </w:r>
    </w:p>
    <w:p w14:paraId="5813339E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Essendovi luogo siano </w:t>
      </w:r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>imbossolati  poveri</w:t>
      </w:r>
      <w:proofErr w:type="gramEnd"/>
      <w:r w:rsidRPr="0064142E">
        <w:rPr>
          <w:rFonts w:ascii="Calibri" w:eastAsia="Calibri" w:hAnsi="Calibri" w:cs="Times New Roman"/>
          <w:sz w:val="28"/>
          <w:szCs w:val="28"/>
        </w:rPr>
        <w:t xml:space="preserve"> che si sono dati in nota con quelli che si trovano per l’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esonado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ed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estrati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dieci siano posti nell’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infermaria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per far cosa grata alla terra come è consuetudine del logo.</w:t>
      </w:r>
    </w:p>
    <w:p w14:paraId="73B00EE9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36"/>
          <w:szCs w:val="36"/>
        </w:rPr>
      </w:pPr>
    </w:p>
    <w:p w14:paraId="4438EAAB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ASV.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>. e LL. PP., b. 71</w:t>
      </w:r>
    </w:p>
    <w:p w14:paraId="568F7CDC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6.8.1524</w:t>
      </w:r>
    </w:p>
    <w:p w14:paraId="59B5DC7C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Accettato nell’ospedale per l’estrema sua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povetà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el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N. M. ser Bernardo Contarini di San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Cassan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e messo in luogo comodo a parte.</w:t>
      </w:r>
    </w:p>
    <w:p w14:paraId="30D875B6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Secondo. Sia accettato e messo in luogo a parte un fratel del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capelan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gravato da mal francese.</w:t>
      </w:r>
    </w:p>
    <w:p w14:paraId="7B2899D6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</w:p>
    <w:p w14:paraId="0EF8C7B5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lastRenderedPageBreak/>
        <w:t xml:space="preserve">Da testamento olografo di Teodosia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Scripiani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, 5.9.1546</w:t>
      </w:r>
    </w:p>
    <w:p w14:paraId="47552CA6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1525</w:t>
      </w:r>
    </w:p>
    <w:p w14:paraId="299EB433" w14:textId="005709F9" w:rsidR="0064142E" w:rsidRPr="0064142E" w:rsidRDefault="0064142E" w:rsidP="00F24B73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Poi circa l’anno 1525 dum Faustino monaco, seduto dal inimico,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abandonò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la sua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religion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et in abito de prete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secular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da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Bresa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dove lui stava, vene da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m.a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Lucia sua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matre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in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Venetia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et se mudò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el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nome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chiamandose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prè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Fausto et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otenete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li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governatori de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lincurabili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in lo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os</w:t>
      </w:r>
      <w:r w:rsidR="00F24B73">
        <w:rPr>
          <w:rFonts w:ascii="Calibri" w:eastAsia="Calibri" w:hAnsi="Calibri" w:cs="Times New Roman"/>
          <w:sz w:val="28"/>
          <w:szCs w:val="28"/>
        </w:rPr>
        <w:t>p</w:t>
      </w:r>
      <w:r w:rsidRPr="0064142E">
        <w:rPr>
          <w:rFonts w:ascii="Calibri" w:eastAsia="Calibri" w:hAnsi="Calibri" w:cs="Times New Roman"/>
          <w:sz w:val="28"/>
          <w:szCs w:val="28"/>
        </w:rPr>
        <w:t>eal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che loro se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obligò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darghie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in vita la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mità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del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trato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di beni paterni et l'altra parte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oferse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al P. fra Bonaventura,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el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qual la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refudò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et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obligò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esi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governatori 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meterla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in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beneﬁcio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di poveri del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ospeal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e non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altramente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….</w:t>
      </w:r>
    </w:p>
    <w:p w14:paraId="4873BE7A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36"/>
          <w:szCs w:val="36"/>
        </w:rPr>
      </w:pPr>
    </w:p>
    <w:p w14:paraId="1B5F1FC5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ASV.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>. e LL. PP., b. 71</w:t>
      </w:r>
    </w:p>
    <w:p w14:paraId="2B528D0D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1.1.1525</w:t>
      </w:r>
    </w:p>
    <w:p w14:paraId="18FA0650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Vitalizi di soldi 500 al 5%. Le governatrici assistevano e non ballottavano.</w:t>
      </w:r>
    </w:p>
    <w:p w14:paraId="4AD0F5B1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</w:p>
    <w:p w14:paraId="4D6E5DD8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Sanudo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 XXXVII, 510: 1.2.1525</w:t>
      </w:r>
    </w:p>
    <w:p w14:paraId="1E12F971" w14:textId="77777777" w:rsidR="0064142E" w:rsidRPr="0064142E" w:rsidRDefault="0064142E" w:rsidP="00F24B73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Portò la spada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Sebastian Giustiniani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el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cavalier va podestà a Padoa; fo suo compagno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Antonio Venier fo di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Marin procurator; gran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differentia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di età, ma sono compagni a l’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hospedal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di mal Incurabili, tutti do vestiti di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veludo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cremesin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.</w:t>
      </w:r>
    </w:p>
    <w:p w14:paraId="58F832F3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rPr>
          <w:rFonts w:ascii="Calibri" w:eastAsia="Calibri" w:hAnsi="Calibri" w:cs="Times New Roman"/>
          <w:sz w:val="36"/>
          <w:szCs w:val="36"/>
        </w:rPr>
      </w:pPr>
    </w:p>
    <w:p w14:paraId="44C77862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rPr>
          <w:rFonts w:ascii="Calibri" w:eastAsia="Calibri" w:hAnsi="Calibri" w:cs="Times New Roman"/>
          <w:sz w:val="36"/>
          <w:szCs w:val="36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ASV.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>. e LL. PP., b. 71</w:t>
      </w:r>
    </w:p>
    <w:p w14:paraId="336214DB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19.2.1525</w:t>
      </w:r>
    </w:p>
    <w:p w14:paraId="54C6D373" w14:textId="77777777" w:rsidR="0064142E" w:rsidRPr="0064142E" w:rsidRDefault="0064142E" w:rsidP="00F24B73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Da alcun mesi avendo cominciato a prender uno degli orfani </w:t>
      </w:r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>abbandonati  per</w:t>
      </w:r>
      <w:proofErr w:type="gramEnd"/>
      <w:r w:rsidRPr="0064142E">
        <w:rPr>
          <w:rFonts w:ascii="Calibri" w:eastAsia="Calibri" w:hAnsi="Calibri" w:cs="Times New Roman"/>
          <w:sz w:val="28"/>
          <w:szCs w:val="28"/>
        </w:rPr>
        <w:t xml:space="preserve"> la terra, siano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accettatti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sustentati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dall’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ospital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 quelli che furono </w:t>
      </w:r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in avanti (?) </w:t>
      </w:r>
      <w:r w:rsidRPr="0064142E">
        <w:rPr>
          <w:rFonts w:ascii="Calibri" w:eastAsia="Calibri" w:hAnsi="Calibri" w:cs="Times New Roman"/>
          <w:sz w:val="28"/>
          <w:szCs w:val="28"/>
        </w:rPr>
        <w:t>presi. Sian applicati all’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ospedal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le elemosine che troveranno, e si considerano una cosa sacra coll’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ospedal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.</w:t>
      </w:r>
    </w:p>
    <w:p w14:paraId="6AAABDF6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</w:p>
    <w:p w14:paraId="334688BE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ASV.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>. e LL. PP., b. 71</w:t>
      </w:r>
    </w:p>
    <w:p w14:paraId="33F8BCF6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lastRenderedPageBreak/>
        <w:t>22.2.1525</w:t>
      </w:r>
    </w:p>
    <w:p w14:paraId="6875FE55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I putti vestano di turchino.</w:t>
      </w:r>
    </w:p>
    <w:p w14:paraId="11AB0256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Siano in una stanza separata dall’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infermaria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. </w:t>
      </w:r>
    </w:p>
    <w:p w14:paraId="68854F98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Si ammaestrino in leggere e lavori.</w:t>
      </w:r>
    </w:p>
    <w:p w14:paraId="5D4B5674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Si ascoltino sulla loro destinazione quelle persone che hanno contribuito a raccoglierli.</w:t>
      </w:r>
    </w:p>
    <w:p w14:paraId="2E4090FC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Si veda a chi si consegnino o per servir, o per </w:t>
      </w:r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 xml:space="preserve">dar 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mestier</w:t>
      </w:r>
      <w:proofErr w:type="spellEnd"/>
      <w:proofErr w:type="gramEnd"/>
      <w:r w:rsidRPr="0064142E">
        <w:rPr>
          <w:rFonts w:ascii="Calibri" w:eastAsia="Calibri" w:hAnsi="Calibri" w:cs="Times New Roman"/>
          <w:sz w:val="28"/>
          <w:szCs w:val="28"/>
        </w:rPr>
        <w:t>.</w:t>
      </w:r>
    </w:p>
    <w:p w14:paraId="7E06DC26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Sian per ora in 33 in memoria degli anni di Cristo.</w:t>
      </w:r>
    </w:p>
    <w:p w14:paraId="68389E61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Per far poi quelle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alterazion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che le circostanze portassero.</w:t>
      </w:r>
    </w:p>
    <w:p w14:paraId="5F20E3C0" w14:textId="1042B202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In un libro siano registrati e si noti che sarà di loro</w:t>
      </w:r>
      <w:r w:rsidR="00B057EE">
        <w:rPr>
          <w:rFonts w:ascii="Calibri" w:eastAsia="Calibri" w:hAnsi="Calibri" w:cs="Times New Roman"/>
          <w:sz w:val="28"/>
          <w:szCs w:val="28"/>
        </w:rPr>
        <w:t>.</w:t>
      </w:r>
    </w:p>
    <w:p w14:paraId="0BCE27E7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</w:p>
    <w:p w14:paraId="7EDD72A6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ASV.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>. e LL. PP., b. 71</w:t>
      </w:r>
    </w:p>
    <w:p w14:paraId="1084512E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25.2.1525</w:t>
      </w:r>
    </w:p>
    <w:p w14:paraId="3F2B0364" w14:textId="77777777" w:rsidR="0064142E" w:rsidRPr="0064142E" w:rsidRDefault="0064142E" w:rsidP="00B057EE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Accettato per mal francese uno ad istanza particolar.</w:t>
      </w:r>
    </w:p>
    <w:p w14:paraId="702DD736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36"/>
          <w:szCs w:val="36"/>
        </w:rPr>
      </w:pPr>
    </w:p>
    <w:p w14:paraId="29A62230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Sanudo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 XXXVIII, 140-141: 1.4.1525</w:t>
      </w:r>
    </w:p>
    <w:p w14:paraId="657A50BF" w14:textId="77777777" w:rsidR="0064142E" w:rsidRPr="0064142E" w:rsidRDefault="0064142E" w:rsidP="00B057EE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In questo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zorno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comenzò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il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perdon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di le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stazion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Di Roma a l’hospital di mali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Incurabeli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nuovo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obtenuto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da questo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Pontifice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;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comenza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hozi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primo April a vespero, et dura per tutto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diman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ch'è la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domenega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di Lazaro. Et vi andò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assa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’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zente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; et quelli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zentilhomeni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et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populari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hanno il governo di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ditto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hospedal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feno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vardacuori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di rasa rosa a tutt1 gli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amaladi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si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homeni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come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femene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et pareva molto bon; poi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conzono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in la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chiexia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dove si predica ogni giorno la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matina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et la festa da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matina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et poi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dlsnar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alcuni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sezendelli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che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feva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grandissima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devution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. Sono in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ditto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hospedal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boche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150 in tutto; non ha intrada alcuna 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tamen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concorre grandissime </w:t>
      </w:r>
      <w:proofErr w:type="spellStart"/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>elemosine.Et</w:t>
      </w:r>
      <w:proofErr w:type="spellEnd"/>
      <w:proofErr w:type="gramEnd"/>
      <w:r w:rsidRPr="0064142E">
        <w:rPr>
          <w:rFonts w:ascii="Calibri" w:eastAsia="Calibri" w:hAnsi="Calibri" w:cs="Times New Roman"/>
          <w:sz w:val="28"/>
          <w:szCs w:val="28"/>
        </w:rPr>
        <w:t xml:space="preserve"> par nota de li presidenti, sono questi:</w:t>
      </w:r>
    </w:p>
    <w:p w14:paraId="207889E7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Vicenzo Grimani fo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dil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Serenissimo,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etdi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la Zonta,</w:t>
      </w:r>
    </w:p>
    <w:p w14:paraId="4B4F2694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lastRenderedPageBreak/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Sebastiano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Justinian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el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cavalier, va podestà a Padoa,</w:t>
      </w:r>
    </w:p>
    <w:p w14:paraId="3687D66E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non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Nicolo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Michiel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el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dotor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va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capitanio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a Bergamo,</w:t>
      </w:r>
    </w:p>
    <w:p w14:paraId="143A0B90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Sebastian </w:t>
      </w:r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 xml:space="preserve">Contarini 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el</w:t>
      </w:r>
      <w:proofErr w:type="spellEnd"/>
      <w:proofErr w:type="gramEnd"/>
      <w:r w:rsidRPr="0064142E">
        <w:rPr>
          <w:rFonts w:ascii="Calibri" w:eastAsia="Calibri" w:hAnsi="Calibri" w:cs="Times New Roman"/>
          <w:sz w:val="28"/>
          <w:szCs w:val="28"/>
        </w:rPr>
        <w:t xml:space="preserve"> cavalier, fo podestà a Vicenza,</w:t>
      </w:r>
    </w:p>
    <w:p w14:paraId="11DA3F60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Zuan Anton1o Dandolo fo podestà 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Chioza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,</w:t>
      </w:r>
    </w:p>
    <w:p w14:paraId="7CBDF1DB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Paolo Badoer fo governator di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l'intrade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</w:t>
      </w:r>
    </w:p>
    <w:p w14:paraId="1DF4504D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Antonio Venier fo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consier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qu.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Marin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grocurator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</w:t>
      </w:r>
    </w:p>
    <w:p w14:paraId="40B9699F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non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Agustin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da Mula va luogotenente in la Patria,</w:t>
      </w:r>
    </w:p>
    <w:p w14:paraId="2415D5D3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Piero Contarini qu.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Zacaria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el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cavalier</w:t>
      </w:r>
    </w:p>
    <w:p w14:paraId="74B8CA0E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Nicolo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Duodo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merchadante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,</w:t>
      </w:r>
    </w:p>
    <w:p w14:paraId="702C6315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Domenico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Honoradi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telaruol</w:t>
      </w:r>
      <w:proofErr w:type="spellEnd"/>
    </w:p>
    <w:p w14:paraId="71E22153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 Quanti potranno occupar </w:t>
      </w:r>
    </w:p>
    <w:p w14:paraId="0B25615F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rPr>
          <w:rFonts w:ascii="Calibri" w:eastAsia="Calibri" w:hAnsi="Calibri" w:cs="Times New Roman"/>
          <w:sz w:val="28"/>
          <w:szCs w:val="28"/>
        </w:rPr>
      </w:pPr>
    </w:p>
    <w:p w14:paraId="34152280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ASV.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>. e LL. PP., b. 71</w:t>
      </w:r>
    </w:p>
    <w:p w14:paraId="29D949B0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25.4.1525</w:t>
      </w:r>
    </w:p>
    <w:p w14:paraId="0FECBFD4" w14:textId="77777777" w:rsidR="0064142E" w:rsidRPr="0064142E" w:rsidRDefault="0064142E" w:rsidP="00B057EE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Si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aviarà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l’opera delle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convertide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. Si considerino come membra parte dell’ospedale e siano governate </w:t>
      </w:r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>dai</w:t>
      </w:r>
      <w:proofErr w:type="gramEnd"/>
      <w:r w:rsidRPr="0064142E">
        <w:rPr>
          <w:rFonts w:ascii="Calibri" w:eastAsia="Calibri" w:hAnsi="Calibri" w:cs="Times New Roman"/>
          <w:sz w:val="28"/>
          <w:szCs w:val="28"/>
        </w:rPr>
        <w:t xml:space="preserve"> stessi governatori e governatrici.</w:t>
      </w:r>
    </w:p>
    <w:p w14:paraId="0887E828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Secondo. Siano tolti poveri impiagati quanti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potrano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ocupar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i letti che vi sono,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purchè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siano uno per letto.</w:t>
      </w:r>
    </w:p>
    <w:p w14:paraId="60E20C96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</w:p>
    <w:p w14:paraId="5B09D053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ASV.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>. e LL. PP., b. 71</w:t>
      </w:r>
    </w:p>
    <w:p w14:paraId="2289E755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14.7.1525</w:t>
      </w:r>
    </w:p>
    <w:p w14:paraId="1F7C5FED" w14:textId="77777777" w:rsidR="0064142E" w:rsidRPr="0064142E" w:rsidRDefault="0064142E" w:rsidP="00B057EE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Acettato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un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zentilomo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malato di mal francese contribuendo.</w:t>
      </w:r>
    </w:p>
    <w:p w14:paraId="0178DBD8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</w:p>
    <w:p w14:paraId="1496B1A8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ASV.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>. e LL. PP., b. 71</w:t>
      </w:r>
    </w:p>
    <w:p w14:paraId="742A38BF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3.9.1525</w:t>
      </w:r>
    </w:p>
    <w:p w14:paraId="12CFDE01" w14:textId="77777777" w:rsidR="0064142E" w:rsidRPr="0064142E" w:rsidRDefault="0064142E" w:rsidP="00B057EE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lastRenderedPageBreak/>
        <w:t xml:space="preserve">Dovendosi pagar le bolle per le indulgenze ogni governatore possi dare e ad essi siano restituiti dei denari d’elemosine e morti perché è ben onesto che quelli che servono il loco siano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satisfati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.</w:t>
      </w:r>
    </w:p>
    <w:p w14:paraId="36A49BB5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36"/>
          <w:szCs w:val="36"/>
        </w:rPr>
      </w:pPr>
    </w:p>
    <w:p w14:paraId="63F64140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ASV.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>. e LL. PP., b. 71</w:t>
      </w:r>
    </w:p>
    <w:p w14:paraId="79320D90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26.9.1525, </w:t>
      </w:r>
      <w:r w:rsidRPr="0064142E">
        <w:rPr>
          <w:rFonts w:ascii="Calibri" w:eastAsia="Calibri" w:hAnsi="Calibri" w:cs="Times New Roman"/>
          <w:sz w:val="28"/>
          <w:szCs w:val="28"/>
        </w:rPr>
        <w:t>carte 36</w:t>
      </w:r>
    </w:p>
    <w:p w14:paraId="103F3AF0" w14:textId="77777777" w:rsidR="0064142E" w:rsidRPr="0064142E" w:rsidRDefault="0064142E" w:rsidP="00B057EE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Accettato uno per grazia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benchè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non inferno da mali incurabili attesa la età di 92 anni e altre circostanze.</w:t>
      </w:r>
    </w:p>
    <w:p w14:paraId="64C4B2C5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</w:p>
    <w:p w14:paraId="690B2880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ASV.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>. e LL. PP., b. 71</w:t>
      </w:r>
    </w:p>
    <w:p w14:paraId="6C1D96C8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26.2.1526</w:t>
      </w:r>
    </w:p>
    <w:p w14:paraId="462E6028" w14:textId="77777777" w:rsidR="0064142E" w:rsidRPr="0064142E" w:rsidRDefault="0064142E" w:rsidP="00B057EE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Procura nel vescovo teatino e d. </w:t>
      </w:r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 xml:space="preserve">Gaetano 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sicut</w:t>
      </w:r>
      <w:proofErr w:type="spellEnd"/>
      <w:proofErr w:type="gramEnd"/>
      <w:r w:rsidRPr="0064142E">
        <w:rPr>
          <w:rFonts w:ascii="Calibri" w:eastAsia="Calibri" w:hAnsi="Calibri" w:cs="Times New Roman"/>
          <w:sz w:val="28"/>
          <w:szCs w:val="28"/>
        </w:rPr>
        <w:t xml:space="preserve"> chierico ( depennato ‘ canonico ’ ) regolare, chierici a Roma.</w:t>
      </w:r>
    </w:p>
    <w:p w14:paraId="7C2BAEC7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</w:p>
    <w:p w14:paraId="32DCF6BD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ASV.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>. e LL. PP., b. 71</w:t>
      </w:r>
    </w:p>
    <w:p w14:paraId="61F2809B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4.3.1526</w:t>
      </w:r>
    </w:p>
    <w:p w14:paraId="2F3CB33F" w14:textId="77777777" w:rsidR="0064142E" w:rsidRPr="0064142E" w:rsidRDefault="0064142E" w:rsidP="00B057EE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Accettato a curarsi uno da Bergamo.</w:t>
      </w:r>
    </w:p>
    <w:p w14:paraId="46B531CE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</w:p>
    <w:p w14:paraId="30449556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ASV.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>. e LL. PP., b. 71</w:t>
      </w:r>
    </w:p>
    <w:p w14:paraId="5221D47D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19.3.1526</w:t>
      </w:r>
    </w:p>
    <w:p w14:paraId="76E1ADDA" w14:textId="77777777" w:rsidR="0064142E" w:rsidRPr="0064142E" w:rsidRDefault="0064142E" w:rsidP="00B057EE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Il Ser.mo Principe colla Signoria visitò il luogo per le nuove indulgenze venute da Roma.</w:t>
      </w:r>
    </w:p>
    <w:p w14:paraId="4AD77A5B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</w:p>
    <w:p w14:paraId="477DE022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ASV.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>. e LL. PP., b. 71</w:t>
      </w:r>
    </w:p>
    <w:p w14:paraId="430C417B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23.3.1526</w:t>
      </w:r>
    </w:p>
    <w:p w14:paraId="4838F050" w14:textId="77777777" w:rsidR="0064142E" w:rsidRPr="0064142E" w:rsidRDefault="0064142E" w:rsidP="00B057EE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3 </w:t>
      </w:r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>procuratori .</w:t>
      </w:r>
      <w:proofErr w:type="gramEnd"/>
      <w:r w:rsidRPr="0064142E">
        <w:rPr>
          <w:rFonts w:ascii="Calibri" w:eastAsia="Calibri" w:hAnsi="Calibri" w:cs="Times New Roman"/>
          <w:sz w:val="28"/>
          <w:szCs w:val="28"/>
        </w:rPr>
        <w:t xml:space="preserve"> 3 poveri per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gratia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non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cavadi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giusta le regole.</w:t>
      </w:r>
    </w:p>
    <w:p w14:paraId="4B6804BA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</w:p>
    <w:p w14:paraId="708A4156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ASV, Notarile, testamenti, Marsilio, b. 1214, c. 1005</w:t>
      </w:r>
    </w:p>
    <w:p w14:paraId="02F9846B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Testamento di Vincenzo Grimani</w:t>
      </w:r>
    </w:p>
    <w:p w14:paraId="3959C03B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26.10.1526</w:t>
      </w:r>
    </w:p>
    <w:p w14:paraId="43307C97" w14:textId="77777777" w:rsidR="0064142E" w:rsidRPr="0064142E" w:rsidRDefault="0064142E" w:rsidP="00B057EE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i/>
          <w:sz w:val="28"/>
          <w:szCs w:val="28"/>
        </w:rPr>
      </w:pPr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…. Ego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Vincentius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Grimani de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confinio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Sanctae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Agnetis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q.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Ser.mi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Principis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D.ni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Antonii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Grimani,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olim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incliti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Venetiarum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ducis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gratia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Domini nostri Jesu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Christi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,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sanus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….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sepeliri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volo in campo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sancto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hospitalis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pauperum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Incurabilium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Venetiarum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in una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capsa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lignea</w:t>
      </w:r>
      <w:proofErr w:type="gramStart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….</w:t>
      </w:r>
      <w:proofErr w:type="gramEnd"/>
      <w:r w:rsidRPr="0064142E">
        <w:rPr>
          <w:rFonts w:ascii="Calibri" w:eastAsia="Calibri" w:hAnsi="Calibri" w:cs="Times New Roman"/>
          <w:i/>
          <w:sz w:val="28"/>
          <w:szCs w:val="28"/>
        </w:rPr>
        <w:t>.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Magnificis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Praesidentibus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dicti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hospitalis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istis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expensis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Incurabilibus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……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ipsos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Magnificos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Praesidentes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dicti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hospitalis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…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quae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quidem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privilegia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existunt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penes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et in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manibus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noblium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dominarum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Maripetrae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Maripetro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et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Ludovicae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Cabrielis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gubernatrium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dicti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hospitalis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>.</w:t>
      </w:r>
    </w:p>
    <w:p w14:paraId="36287F94" w14:textId="77777777" w:rsidR="0064142E" w:rsidRPr="0064142E" w:rsidRDefault="0064142E" w:rsidP="00B057EE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i/>
          <w:sz w:val="28"/>
          <w:szCs w:val="28"/>
        </w:rPr>
      </w:pPr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… et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dominae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Marinae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nuncupatae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de cha Grimani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familiaris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domus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noastrae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…. est una de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duodecim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gubernatricibus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dicti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hospitalis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>.</w:t>
      </w:r>
    </w:p>
    <w:p w14:paraId="4AB3189F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i/>
          <w:sz w:val="28"/>
          <w:szCs w:val="28"/>
        </w:rPr>
      </w:pPr>
    </w:p>
    <w:p w14:paraId="53C46D05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i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Da Giuseppe Maria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Zinelli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, </w:t>
      </w:r>
      <w:r w:rsidRPr="0064142E">
        <w:rPr>
          <w:rFonts w:ascii="Calibri" w:eastAsia="Calibri" w:hAnsi="Calibri" w:cs="Times New Roman"/>
          <w:b/>
          <w:sz w:val="28"/>
          <w:szCs w:val="28"/>
          <w:u w:val="single"/>
        </w:rPr>
        <w:t xml:space="preserve">Memorie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  <w:u w:val="single"/>
        </w:rPr>
        <w:t>istoriche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  <w:u w:val="single"/>
        </w:rPr>
        <w:t xml:space="preserve"> della vita di S. Gaetano fondatore e patriarca de’ chierici regolari, libri quattro, V</w:t>
      </w:r>
      <w:r w:rsidRPr="0064142E">
        <w:rPr>
          <w:rFonts w:ascii="Calibri" w:eastAsia="Calibri" w:hAnsi="Calibri" w:cs="Times New Roman"/>
          <w:sz w:val="28"/>
          <w:szCs w:val="28"/>
        </w:rPr>
        <w:t xml:space="preserve">enezia 1753, pag. 193: </w:t>
      </w:r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Decreto pubblico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delli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Governatori patrizi veneti dell’Ospitale degli Incurabili di Venezia, che dichiara il Carafa e il Tiene Protettori,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Defensori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e Conservatori dello stesso Luogo pio.</w:t>
      </w:r>
    </w:p>
    <w:p w14:paraId="319729D1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Anno Domini 1526 </w:t>
      </w:r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>( in</w:t>
      </w:r>
      <w:proofErr w:type="gramEnd"/>
      <w:r w:rsidRPr="0064142E">
        <w:rPr>
          <w:rFonts w:ascii="Calibri" w:eastAsia="Calibri" w:hAnsi="Calibri" w:cs="Times New Roman"/>
          <w:sz w:val="28"/>
          <w:szCs w:val="28"/>
        </w:rPr>
        <w:t xml:space="preserve"> realtà 1527, </w:t>
      </w:r>
      <w:r w:rsidRPr="0064142E">
        <w:rPr>
          <w:rFonts w:ascii="Calibri" w:eastAsia="Calibri" w:hAnsi="Calibri" w:cs="Times New Roman"/>
          <w:i/>
          <w:sz w:val="28"/>
          <w:szCs w:val="28"/>
        </w:rPr>
        <w:t>more romano</w:t>
      </w:r>
      <w:r w:rsidRPr="0064142E">
        <w:rPr>
          <w:rFonts w:ascii="Calibri" w:eastAsia="Calibri" w:hAnsi="Calibri" w:cs="Times New Roman"/>
          <w:sz w:val="28"/>
          <w:szCs w:val="28"/>
        </w:rPr>
        <w:t>, 26 febbraio ):</w:t>
      </w:r>
    </w:p>
    <w:p w14:paraId="0F2BF7F8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</w:p>
    <w:p w14:paraId="24D48BAF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ASV.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>. e LL. PP., b. 71</w:t>
      </w:r>
    </w:p>
    <w:p w14:paraId="08FF80F5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Ultimo di marzo 1527,</w:t>
      </w:r>
      <w:r w:rsidRPr="0064142E">
        <w:rPr>
          <w:rFonts w:ascii="Calibri" w:eastAsia="Calibri" w:hAnsi="Calibri" w:cs="Times New Roman"/>
          <w:sz w:val="28"/>
          <w:szCs w:val="28"/>
        </w:rPr>
        <w:t xml:space="preserve"> carte 39</w:t>
      </w:r>
    </w:p>
    <w:p w14:paraId="4D02FC50" w14:textId="77777777" w:rsidR="0064142E" w:rsidRPr="0064142E" w:rsidRDefault="0064142E" w:rsidP="005B3333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Commission ad alcuni governatori di cercar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mpiego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ai putti orfani.</w:t>
      </w:r>
    </w:p>
    <w:p w14:paraId="06966394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</w:p>
    <w:p w14:paraId="5276E86D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Sanudo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 XLV, 343: 17.6.1527</w:t>
      </w:r>
    </w:p>
    <w:p w14:paraId="36BF7843" w14:textId="6744D2E3" w:rsidR="0064142E" w:rsidRPr="0064142E" w:rsidRDefault="0064142E" w:rsidP="005B3333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lastRenderedPageBreak/>
        <w:t xml:space="preserve">Item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zonze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venuti di Civitavecchia lo episcopo di </w:t>
      </w:r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 xml:space="preserve">Chieti 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olim</w:t>
      </w:r>
      <w:proofErr w:type="spellEnd"/>
      <w:proofErr w:type="gramEnd"/>
      <w:r w:rsidRPr="0064142E">
        <w:rPr>
          <w:rFonts w:ascii="Calibri" w:eastAsia="Calibri" w:hAnsi="Calibri" w:cs="Times New Roman"/>
          <w:sz w:val="28"/>
          <w:szCs w:val="28"/>
        </w:rPr>
        <w:t xml:space="preserve"> et domino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Caietano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con 12 altri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remiti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in compagnia … Et quelli di l’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Ospedal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Inc</w:t>
      </w:r>
      <w:r w:rsidR="005B3333">
        <w:rPr>
          <w:rFonts w:ascii="Calibri" w:eastAsia="Calibri" w:hAnsi="Calibri" w:cs="Times New Roman"/>
          <w:sz w:val="28"/>
          <w:szCs w:val="28"/>
        </w:rPr>
        <w:t>u</w:t>
      </w:r>
      <w:r w:rsidRPr="0064142E">
        <w:rPr>
          <w:rFonts w:ascii="Calibri" w:eastAsia="Calibri" w:hAnsi="Calibri" w:cs="Times New Roman"/>
          <w:sz w:val="28"/>
          <w:szCs w:val="28"/>
        </w:rPr>
        <w:t>rabeli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procuratori li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andono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contra, e con volontà di frati di la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Caritade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fu posti pro nunc tutti ad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alozar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a San Chimento. Li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provedono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dil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viver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etiam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l’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Ospedal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come a quel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Caietano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principio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dil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ditto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Ospedal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…</w:t>
      </w:r>
    </w:p>
    <w:p w14:paraId="6A7573EF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</w:p>
    <w:p w14:paraId="36ED909C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ASV.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>. e LL. PP., b. 71</w:t>
      </w:r>
    </w:p>
    <w:p w14:paraId="52D18304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27.12.1527,</w:t>
      </w:r>
      <w:r w:rsidRPr="0064142E">
        <w:rPr>
          <w:rFonts w:ascii="Calibri" w:eastAsia="Calibri" w:hAnsi="Calibri" w:cs="Times New Roman"/>
          <w:sz w:val="28"/>
          <w:szCs w:val="28"/>
        </w:rPr>
        <w:t xml:space="preserve"> a carte 44</w:t>
      </w:r>
    </w:p>
    <w:p w14:paraId="4A9C2232" w14:textId="565B45E6" w:rsidR="0064142E" w:rsidRPr="0064142E" w:rsidRDefault="0064142E" w:rsidP="005B3333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Accettati X puti e </w:t>
      </w:r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>spese  a</w:t>
      </w:r>
      <w:proofErr w:type="gramEnd"/>
      <w:r w:rsidRPr="0064142E">
        <w:rPr>
          <w:rFonts w:ascii="Calibri" w:eastAsia="Calibri" w:hAnsi="Calibri" w:cs="Times New Roman"/>
          <w:sz w:val="28"/>
          <w:szCs w:val="28"/>
        </w:rPr>
        <w:t xml:space="preserve"> carico d’un uomo car</w:t>
      </w:r>
      <w:r w:rsidR="005B3333">
        <w:rPr>
          <w:rFonts w:ascii="Calibri" w:eastAsia="Calibri" w:hAnsi="Calibri" w:cs="Times New Roman"/>
          <w:sz w:val="28"/>
          <w:szCs w:val="28"/>
        </w:rPr>
        <w:t>i</w:t>
      </w:r>
      <w:r w:rsidRPr="0064142E">
        <w:rPr>
          <w:rFonts w:ascii="Calibri" w:eastAsia="Calibri" w:hAnsi="Calibri" w:cs="Times New Roman"/>
          <w:sz w:val="28"/>
          <w:szCs w:val="28"/>
        </w:rPr>
        <w:t>tatevole.</w:t>
      </w:r>
    </w:p>
    <w:p w14:paraId="62D8A7A9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</w:p>
    <w:p w14:paraId="2CA4F3E2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ASV, Notarile, testamenti,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Cavaneis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 218, 6 </w:t>
      </w:r>
      <w:proofErr w:type="gramStart"/>
      <w:r w:rsidRPr="0064142E">
        <w:rPr>
          <w:rFonts w:ascii="Calibri" w:eastAsia="Calibri" w:hAnsi="Calibri" w:cs="Times New Roman"/>
          <w:b/>
          <w:sz w:val="28"/>
          <w:szCs w:val="28"/>
        </w:rPr>
        <w:t>( delle</w:t>
      </w:r>
      <w:proofErr w:type="gram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 pergamene )</w:t>
      </w:r>
    </w:p>
    <w:p w14:paraId="4F2CF7BF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Testamento di Lodovica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Cabriel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, una delle fondatrici dell’Ospedale.</w:t>
      </w:r>
    </w:p>
    <w:p w14:paraId="0B2941A4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16.3.1528</w:t>
      </w:r>
    </w:p>
    <w:p w14:paraId="48C7EF98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Suo testamento: </w:t>
      </w:r>
    </w:p>
    <w:p w14:paraId="393F6AD8" w14:textId="77777777" w:rsidR="0064142E" w:rsidRPr="0064142E" w:rsidRDefault="0064142E" w:rsidP="005B3333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i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… </w:t>
      </w:r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Volo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meos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fideles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commissarios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et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huius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testamenti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executores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M.cos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Dominos</w:t>
      </w:r>
      <w:proofErr w:type="spellEnd"/>
    </w:p>
    <w:p w14:paraId="50F2A507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i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Antonium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Venerio q. M.ci D. Andreae</w:t>
      </w:r>
    </w:p>
    <w:p w14:paraId="07B1DF1A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i/>
          <w:sz w:val="28"/>
          <w:szCs w:val="28"/>
        </w:rPr>
      </w:pPr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Et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Petrum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Contareno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q.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Cl.mi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D.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Zachariae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equitis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>,</w:t>
      </w:r>
    </w:p>
    <w:p w14:paraId="4DC8AEF4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i/>
          <w:sz w:val="28"/>
          <w:szCs w:val="28"/>
        </w:rPr>
      </w:pPr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et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eg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. v. D.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Franciscun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de Joanne a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Syrico</w:t>
      </w:r>
      <w:proofErr w:type="spellEnd"/>
    </w:p>
    <w:p w14:paraId="26EC9D8F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i/>
          <w:sz w:val="28"/>
          <w:szCs w:val="28"/>
        </w:rPr>
      </w:pPr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ut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icut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ingerius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ordinavero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darique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instrumento sic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ipsi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adimplere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debeant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, et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casu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quo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dicti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mie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comissarii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aut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aliquis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eorum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non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possent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vacare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huic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meae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commissariae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, volo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quod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possint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aubrogare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in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eorum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locum unum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vel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plures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ex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infrascriptis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videlicet,</w:t>
      </w:r>
    </w:p>
    <w:p w14:paraId="5E654566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i/>
          <w:sz w:val="28"/>
          <w:szCs w:val="28"/>
        </w:rPr>
      </w:pPr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D.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Joannefrancisco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Miani q. D.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Hieronimi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>,</w:t>
      </w:r>
    </w:p>
    <w:p w14:paraId="6E243AB6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i/>
          <w:sz w:val="28"/>
          <w:szCs w:val="28"/>
        </w:rPr>
      </w:pPr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D.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Rugerio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Conttareno</w:t>
      </w:r>
      <w:proofErr w:type="spellEnd"/>
    </w:p>
    <w:p w14:paraId="7EED3E17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i/>
          <w:sz w:val="28"/>
          <w:szCs w:val="28"/>
        </w:rPr>
      </w:pPr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D. Fantino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Lipomano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>,</w:t>
      </w:r>
    </w:p>
    <w:p w14:paraId="6E7400CC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i/>
          <w:sz w:val="28"/>
          <w:szCs w:val="28"/>
        </w:rPr>
      </w:pPr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D. Andreae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Vendramino</w:t>
      </w:r>
      <w:proofErr w:type="spellEnd"/>
    </w:p>
    <w:p w14:paraId="734F8978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i/>
          <w:sz w:val="28"/>
          <w:szCs w:val="28"/>
        </w:rPr>
      </w:pPr>
      <w:r w:rsidRPr="0064142E">
        <w:rPr>
          <w:rFonts w:ascii="Calibri" w:eastAsia="Calibri" w:hAnsi="Calibri" w:cs="Times New Roman"/>
          <w:i/>
          <w:sz w:val="28"/>
          <w:szCs w:val="28"/>
        </w:rPr>
        <w:lastRenderedPageBreak/>
        <w:t xml:space="preserve">Et D.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Hieronimo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de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Caballis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…</w:t>
      </w:r>
    </w:p>
    <w:p w14:paraId="4D59A812" w14:textId="77777777" w:rsidR="0064142E" w:rsidRPr="0064142E" w:rsidRDefault="0064142E" w:rsidP="005B3333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i/>
          <w:sz w:val="28"/>
          <w:szCs w:val="28"/>
        </w:rPr>
      </w:pPr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…Item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quia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jam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annis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sex ego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interfui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administrationi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et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regimini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hospitalis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Novi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Incurabilium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et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fortasse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non ita ut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debebam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ob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amorem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Dei operata sum in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dicto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loco, ideo pro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exonerationem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conscientiae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meae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et ad honorem altissimi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Redemptoris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nostri lego dito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hospitali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novo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Incurabilium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ducatos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centum de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introytu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singulo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quovis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anno et volo et ordino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illico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post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mortem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meam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dari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et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consegnari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ipsi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hospitali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tot de bonis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meis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ex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quibus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percipiantur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dicti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ducati centum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annuatim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, et si in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futurum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augeretur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vel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diminueretur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ob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occurentiis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futuris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introytus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dictorum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bonorum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, nolo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commissariam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meam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aiter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teneri ad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mamuenendum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(?)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dictos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ducatos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centum de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introytu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, sed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dicta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bona tempore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consignationis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tum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egualentia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stent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e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sint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ad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comodum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et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incomodum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dicti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hospitalis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,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hac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declaratione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et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expressa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conditione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quod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dictus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introytus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videlicet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dictorum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ducati centum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expendantur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et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erogentur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in ista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recipua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elemosina, videlicet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quod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si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veniret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aliqua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creatura ad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dictum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hospitale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quae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non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haberet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locum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hospitandi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: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quod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talis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creatura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xcipiatur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et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sibi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subiciatur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de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dicto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introytu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ad hoc ne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pereat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,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quia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quandoque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non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excipiantur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pauperes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ali ex hoc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quia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gubernatores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ipsius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hospitalis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dicunt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non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hunc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modum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,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ob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defectum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introytus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et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ipsi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pauperes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ali perenni fame, sed hoc modo non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peribunt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donec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extulit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de ipso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introytu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……</w:t>
      </w:r>
    </w:p>
    <w:p w14:paraId="03918E8A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i/>
          <w:sz w:val="28"/>
          <w:szCs w:val="28"/>
        </w:rPr>
      </w:pPr>
    </w:p>
    <w:p w14:paraId="0215E900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Diario di Girolamo Aleandro</w:t>
      </w:r>
    </w:p>
    <w:p w14:paraId="1D986691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6.1.l53O</w:t>
      </w:r>
    </w:p>
    <w:p w14:paraId="7AA379AE" w14:textId="77777777" w:rsidR="0064142E" w:rsidRPr="0064142E" w:rsidRDefault="0064142E" w:rsidP="005B3333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Visitai il vescovo di Verona, e presolo meco a mezza strada, andai da Carafa vescovo teatino e vi rimanemmo sino a notte. V'erano là Vincenzo Grimani, figlio del defunto doge, Agostino da Mula, Antonio Venier, Girolamo Miani, Girolamo Cavalli, patrizi veneti e Giacomo di Giovanni cittadino, tutte persone probe 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consecratesi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ad accrescere la pietà e la religione colle buone opere.</w:t>
      </w:r>
    </w:p>
    <w:p w14:paraId="6C7FF11C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i/>
          <w:sz w:val="28"/>
          <w:szCs w:val="28"/>
        </w:rPr>
      </w:pPr>
    </w:p>
    <w:p w14:paraId="0351A467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i/>
          <w:sz w:val="28"/>
          <w:szCs w:val="28"/>
        </w:rPr>
      </w:pPr>
    </w:p>
    <w:p w14:paraId="6E1CC62D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Cicogna, Iscrizioni veneziane, V, 370, n. 1:</w:t>
      </w:r>
    </w:p>
    <w:p w14:paraId="60EBA67B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lastRenderedPageBreak/>
        <w:t>4.4.1531</w:t>
      </w:r>
    </w:p>
    <w:p w14:paraId="4B5EB073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" A carte 76 del primo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Notatorio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dell'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Hospedal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degl'Incurabili di Venezia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sta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registrata l'infrascritta deliberazione.</w:t>
      </w:r>
    </w:p>
    <w:p w14:paraId="0AA3F79C" w14:textId="77777777" w:rsidR="0064142E" w:rsidRPr="0064142E" w:rsidRDefault="0064142E" w:rsidP="005B3333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Adì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soprad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. </w:t>
      </w:r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 xml:space="preserve">(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cioé</w:t>
      </w:r>
      <w:proofErr w:type="spellEnd"/>
      <w:proofErr w:type="gram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adi 4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april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1531</w:t>
      </w:r>
      <w:r w:rsidRPr="0064142E">
        <w:rPr>
          <w:rFonts w:ascii="Calibri" w:eastAsia="Calibri" w:hAnsi="Calibri" w:cs="Times New Roman"/>
          <w:sz w:val="28"/>
          <w:szCs w:val="28"/>
        </w:rPr>
        <w:t xml:space="preserve"> ). E fin nel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soprad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. giorno fu deliberato di procurar d'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haver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el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Mag.co ms. Jeronimo Miani per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habitar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e star qui nell'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ospital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per governo sì de li putti come de li infermi nostri con quella carità che lui ne dimostra et di qui avendone noi questo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maximo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desiderio di congregarlo al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num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. et governo di questo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pioloco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. Così fu deliberato et ballottato per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li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altri otto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chel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sig. dio li metti in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cor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di continuare al fine 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onor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del signor.</w:t>
      </w:r>
    </w:p>
    <w:p w14:paraId="4F5EC841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Piero Badoer</w:t>
      </w:r>
    </w:p>
    <w:p w14:paraId="02354261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Sebastian Contarini</w:t>
      </w:r>
    </w:p>
    <w:p w14:paraId="504031C5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Zan Antonio Dandolo</w:t>
      </w:r>
    </w:p>
    <w:p w14:paraId="49C224B1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Domenico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Honorado</w:t>
      </w:r>
      <w:proofErr w:type="spellEnd"/>
    </w:p>
    <w:p w14:paraId="380667C7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Francesco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Lucadelli</w:t>
      </w:r>
      <w:proofErr w:type="spellEnd"/>
    </w:p>
    <w:p w14:paraId="68C81016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Antonio Venier</w:t>
      </w:r>
    </w:p>
    <w:p w14:paraId="5E1E112E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Piero Contarini</w:t>
      </w:r>
    </w:p>
    <w:p w14:paraId="4285EED9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Mattio Cagnolo "</w:t>
      </w:r>
    </w:p>
    <w:p w14:paraId="2728CC35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</w:p>
    <w:p w14:paraId="632ECAC5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rPr>
          <w:rFonts w:ascii="Calibri" w:eastAsia="Calibri" w:hAnsi="Calibri" w:cs="Times New Roman"/>
          <w:b/>
          <w:i/>
          <w:sz w:val="28"/>
          <w:szCs w:val="28"/>
        </w:rPr>
      </w:pPr>
      <w:r w:rsidRPr="0064142E">
        <w:rPr>
          <w:rFonts w:ascii="Calibri" w:eastAsia="Calibri" w:hAnsi="Calibri" w:cs="Times New Roman"/>
          <w:b/>
          <w:i/>
          <w:sz w:val="28"/>
          <w:szCs w:val="28"/>
        </w:rPr>
        <w:t xml:space="preserve">Vita del </w:t>
      </w:r>
      <w:proofErr w:type="spellStart"/>
      <w:r w:rsidRPr="0064142E">
        <w:rPr>
          <w:rFonts w:ascii="Calibri" w:eastAsia="Calibri" w:hAnsi="Calibri" w:cs="Times New Roman"/>
          <w:b/>
          <w:i/>
          <w:sz w:val="28"/>
          <w:szCs w:val="28"/>
        </w:rPr>
        <w:t>clarissimo</w:t>
      </w:r>
      <w:proofErr w:type="spellEnd"/>
      <w:r w:rsidRPr="0064142E">
        <w:rPr>
          <w:rFonts w:ascii="Calibri" w:eastAsia="Calibri" w:hAnsi="Calibri" w:cs="Times New Roman"/>
          <w:b/>
          <w:i/>
          <w:sz w:val="28"/>
          <w:szCs w:val="28"/>
        </w:rPr>
        <w:t xml:space="preserve"> Signor Girolamo Miani gentil </w:t>
      </w:r>
      <w:proofErr w:type="spellStart"/>
      <w:r w:rsidRPr="0064142E">
        <w:rPr>
          <w:rFonts w:ascii="Calibri" w:eastAsia="Calibri" w:hAnsi="Calibri" w:cs="Times New Roman"/>
          <w:b/>
          <w:i/>
          <w:sz w:val="28"/>
          <w:szCs w:val="28"/>
        </w:rPr>
        <w:t>huomo</w:t>
      </w:r>
      <w:proofErr w:type="spellEnd"/>
      <w:r w:rsidRPr="0064142E">
        <w:rPr>
          <w:rFonts w:ascii="Calibri" w:eastAsia="Calibri" w:hAnsi="Calibri" w:cs="Times New Roman"/>
          <w:b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b/>
          <w:i/>
          <w:sz w:val="28"/>
          <w:szCs w:val="28"/>
        </w:rPr>
        <w:t>venetiano</w:t>
      </w:r>
      <w:proofErr w:type="spellEnd"/>
    </w:p>
    <w:p w14:paraId="1525C647" w14:textId="0E607E50" w:rsidR="0064142E" w:rsidRPr="0064142E" w:rsidRDefault="0064142E" w:rsidP="005B3333">
      <w:pPr>
        <w:tabs>
          <w:tab w:val="left" w:pos="8505"/>
        </w:tabs>
        <w:spacing w:after="200" w:line="276" w:lineRule="auto"/>
        <w:ind w:right="991" w:firstLine="709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ab/>
        <w:t xml:space="preserve">Poi dalli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governaptopri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dell’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hospitale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de gl’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ncurabili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chiamato ad unir ambe le scuole de’ fanciulli sotto il suo governo et di due farne una, come quello che a niuna opera particolare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volea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obligare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l’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anirno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suo fatto ad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imagine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di Dio, ma in tutto seguiva la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volonta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del suo Signore, volentieri v'andò, ove quanto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oprasse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quanto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odor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rendesse della vita sua mi sono testimoni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que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’ boni spiriti ch’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hoggidì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al governo di quel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liogo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si ritrovano.  Quante volte il visitai et qui et prima a San Rocco; et egli oltre i santi ragionamenti che faceva meco, che ben sa il Signore il puro et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christiano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amore ch’ei mi portava, mi </w:t>
      </w:r>
      <w:r w:rsidRPr="0064142E">
        <w:rPr>
          <w:rFonts w:ascii="Calibri" w:eastAsia="Calibri" w:hAnsi="Calibri" w:cs="Times New Roman"/>
          <w:sz w:val="28"/>
          <w:szCs w:val="28"/>
        </w:rPr>
        <w:lastRenderedPageBreak/>
        <w:t xml:space="preserve">mostrava anco i lavori di sua mano, le schiere de’ fanciulli ingegno loro, et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quatro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fra gl’altri, 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qual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cred'io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non eccedevano otto anni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d'eta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; et mi diceva: questi orano meco et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isono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spirituali et hanno gran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gratia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dal Signore, quelli leggono bene et scrivono,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quegl’altri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lavorano, colui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é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molto ubidiente, quell’altro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tien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molto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silentío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questi poi son li suoi capi, quello è il padre che gli confessa. Mi mostrava il suo lettuccio, il quale per la sua strettezza era più tosto sepolcro che letto. Mi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essortava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a viver seco, quantunque io fossi indegno della compagnia d'un tant’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huomo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. Spesso piangeva meco per desiderio della celeste patria, et certo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s”io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non fossi stato più che freddo le parole sue mi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poteano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essere fiamme del divino amore et di desio del cielo</w:t>
      </w:r>
    </w:p>
    <w:p w14:paraId="65345C0C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</w:p>
    <w:p w14:paraId="24BC126D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Sanudo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 LV, 90: 2.11.1531</w:t>
      </w:r>
    </w:p>
    <w:p w14:paraId="5E1B9FCF" w14:textId="746EEB8E" w:rsidR="0064142E" w:rsidRPr="0064142E" w:rsidRDefault="0064142E" w:rsidP="005B3333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Se intese che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heri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a hore 2 di note il Rev.do don Altobello di Averoldi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brexano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episcopo di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Puola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legato 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letere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in questo dominio</w:t>
      </w:r>
      <w:r w:rsidR="005B3333">
        <w:rPr>
          <w:rFonts w:ascii="Calibri" w:eastAsia="Calibri" w:hAnsi="Calibri" w:cs="Times New Roman"/>
          <w:sz w:val="28"/>
          <w:szCs w:val="28"/>
        </w:rPr>
        <w:t xml:space="preserve"> </w:t>
      </w:r>
      <w:r w:rsidRPr="0064142E">
        <w:rPr>
          <w:rFonts w:ascii="Calibri" w:eastAsia="Calibri" w:hAnsi="Calibri" w:cs="Times New Roman"/>
          <w:sz w:val="28"/>
          <w:szCs w:val="28"/>
        </w:rPr>
        <w:t xml:space="preserve">era morto … Item lassa ducati 1.800 a tre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hospedli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videlicet Pietà,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Incurabeli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e San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Zanepolo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.</w:t>
      </w:r>
    </w:p>
    <w:p w14:paraId="64CEBB96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</w:p>
    <w:p w14:paraId="69FF5F34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Sanudo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 LV, 109: 4.11.1531</w:t>
      </w:r>
    </w:p>
    <w:p w14:paraId="04F43572" w14:textId="1139831F" w:rsidR="0064142E" w:rsidRPr="0064142E" w:rsidRDefault="0064142E" w:rsidP="005B3333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Adì 4 novembre … </w:t>
      </w:r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 xml:space="preserve">( </w:t>
      </w:r>
      <w:r w:rsidRPr="0064142E">
        <w:rPr>
          <w:rFonts w:ascii="Calibri" w:eastAsia="Calibri" w:hAnsi="Calibri" w:cs="Times New Roman"/>
          <w:i/>
          <w:sz w:val="28"/>
          <w:szCs w:val="28"/>
        </w:rPr>
        <w:t>dopo</w:t>
      </w:r>
      <w:proofErr w:type="gram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aver descritto le esequie</w:t>
      </w:r>
      <w:r w:rsidRPr="0064142E">
        <w:rPr>
          <w:rFonts w:ascii="Calibri" w:eastAsia="Calibri" w:hAnsi="Calibri" w:cs="Times New Roman"/>
          <w:sz w:val="28"/>
          <w:szCs w:val="28"/>
        </w:rPr>
        <w:t xml:space="preserve"> ) …et nota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veneno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li putti di l’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hospedal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Incurabeli</w:t>
      </w:r>
      <w:proofErr w:type="spellEnd"/>
      <w:r w:rsidR="005B3333">
        <w:rPr>
          <w:rFonts w:ascii="Calibri" w:eastAsia="Calibri" w:hAnsi="Calibri" w:cs="Times New Roman"/>
          <w:sz w:val="28"/>
          <w:szCs w:val="28"/>
        </w:rPr>
        <w:t xml:space="preserve"> </w:t>
      </w:r>
      <w:r w:rsidRPr="0064142E">
        <w:rPr>
          <w:rFonts w:ascii="Calibri" w:eastAsia="Calibri" w:hAnsi="Calibri" w:cs="Times New Roman"/>
          <w:sz w:val="28"/>
          <w:szCs w:val="28"/>
        </w:rPr>
        <w:t xml:space="preserve">et di San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Xanepolo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, che una</w:t>
      </w:r>
      <w:r w:rsidR="005B3333">
        <w:rPr>
          <w:rFonts w:ascii="Calibri" w:eastAsia="Calibri" w:hAnsi="Calibri" w:cs="Times New Roman"/>
          <w:sz w:val="28"/>
          <w:szCs w:val="28"/>
        </w:rPr>
        <w:t xml:space="preserve"> </w:t>
      </w:r>
      <w:r w:rsidRPr="0064142E">
        <w:rPr>
          <w:rFonts w:ascii="Calibri" w:eastAsia="Calibri" w:hAnsi="Calibri" w:cs="Times New Roman"/>
          <w:sz w:val="28"/>
          <w:szCs w:val="28"/>
        </w:rPr>
        <w:t>man vanno vestiti di biavo e l’altra</w:t>
      </w:r>
      <w:r w:rsidR="005B3333">
        <w:rPr>
          <w:rFonts w:ascii="Calibri" w:eastAsia="Calibri" w:hAnsi="Calibri" w:cs="Times New Roman"/>
          <w:sz w:val="28"/>
          <w:szCs w:val="28"/>
        </w:rPr>
        <w:t xml:space="preserve"> </w:t>
      </w:r>
      <w:r w:rsidRPr="0064142E">
        <w:rPr>
          <w:rFonts w:ascii="Calibri" w:eastAsia="Calibri" w:hAnsi="Calibri" w:cs="Times New Roman"/>
          <w:sz w:val="28"/>
          <w:szCs w:val="28"/>
        </w:rPr>
        <w:t xml:space="preserve">di bianco a do a do a dite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exequie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cantando le litanie et dicendo tutti </w:t>
      </w:r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ora pro </w:t>
      </w:r>
      <w:proofErr w:type="spellStart"/>
      <w:r w:rsidRPr="0064142E">
        <w:rPr>
          <w:rFonts w:ascii="Calibri" w:eastAsia="Calibri" w:hAnsi="Calibri" w:cs="Times New Roman"/>
          <w:i/>
          <w:sz w:val="28"/>
          <w:szCs w:val="28"/>
        </w:rPr>
        <w:t>eo</w:t>
      </w:r>
      <w:proofErr w:type="spell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</w:t>
      </w:r>
      <w:r w:rsidRPr="0064142E">
        <w:rPr>
          <w:rFonts w:ascii="Calibri" w:eastAsia="Calibri" w:hAnsi="Calibri" w:cs="Times New Roman"/>
          <w:sz w:val="28"/>
          <w:szCs w:val="28"/>
        </w:rPr>
        <w:t>che fu un bel veder.</w:t>
      </w:r>
    </w:p>
    <w:p w14:paraId="27B30AF1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</w:p>
    <w:p w14:paraId="1AB77FB1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Sanudo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 LV, 113: 5.11.1531</w:t>
      </w:r>
    </w:p>
    <w:p w14:paraId="0CAA6F5D" w14:textId="4E1BCE2C" w:rsidR="0064142E" w:rsidRPr="0064142E" w:rsidRDefault="0064142E" w:rsidP="002A74C1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Vene in Collegio l’orator cesareo, come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comessario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dil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legato, con li procuratori di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hospitali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videlicet di la Pietà,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Bernardo Soranzo,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Antonio Venier,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Bortolomio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Zane, di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Incurabelli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Pietro Contarini q.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Zacharia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el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cavalier et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Domenego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Honoradi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popular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di San Zane e Polo, uno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marzer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di l’albero et …et dito orator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dimandò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di dar a questi erano ben dati. Il Serenissimo</w:t>
      </w:r>
      <w:r w:rsidR="002A74C1">
        <w:rPr>
          <w:rFonts w:ascii="Calibri" w:eastAsia="Calibri" w:hAnsi="Calibri" w:cs="Times New Roman"/>
          <w:sz w:val="28"/>
          <w:szCs w:val="28"/>
        </w:rPr>
        <w:t xml:space="preserve"> </w:t>
      </w:r>
      <w:r w:rsidRPr="0064142E">
        <w:rPr>
          <w:rFonts w:ascii="Calibri" w:eastAsia="Calibri" w:hAnsi="Calibri" w:cs="Times New Roman"/>
          <w:sz w:val="28"/>
          <w:szCs w:val="28"/>
        </w:rPr>
        <w:t>e</w:t>
      </w:r>
      <w:r w:rsidR="002A74C1">
        <w:rPr>
          <w:rFonts w:ascii="Calibri" w:eastAsia="Calibri" w:hAnsi="Calibri" w:cs="Times New Roman"/>
          <w:sz w:val="28"/>
          <w:szCs w:val="28"/>
        </w:rPr>
        <w:t xml:space="preserve"> </w:t>
      </w:r>
      <w:r w:rsidRPr="0064142E">
        <w:rPr>
          <w:rFonts w:ascii="Calibri" w:eastAsia="Calibri" w:hAnsi="Calibri" w:cs="Times New Roman"/>
          <w:sz w:val="28"/>
          <w:szCs w:val="28"/>
        </w:rPr>
        <w:t xml:space="preserve">il Collegio li disse esser ben dati, et li darà poi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disnar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.</w:t>
      </w:r>
    </w:p>
    <w:p w14:paraId="017EEFE5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</w:p>
    <w:p w14:paraId="7DC5E500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rPr>
          <w:rFonts w:ascii="Calibri" w:eastAsia="Calibri" w:hAnsi="Calibri" w:cs="Times New Roman"/>
          <w:b/>
          <w:i/>
          <w:sz w:val="28"/>
          <w:szCs w:val="28"/>
        </w:rPr>
      </w:pPr>
      <w:r w:rsidRPr="0064142E">
        <w:rPr>
          <w:rFonts w:ascii="Calibri" w:eastAsia="Calibri" w:hAnsi="Calibri" w:cs="Times New Roman"/>
          <w:b/>
          <w:i/>
          <w:sz w:val="28"/>
          <w:szCs w:val="28"/>
        </w:rPr>
        <w:lastRenderedPageBreak/>
        <w:t xml:space="preserve">Vita del </w:t>
      </w:r>
      <w:proofErr w:type="spellStart"/>
      <w:r w:rsidRPr="0064142E">
        <w:rPr>
          <w:rFonts w:ascii="Calibri" w:eastAsia="Calibri" w:hAnsi="Calibri" w:cs="Times New Roman"/>
          <w:b/>
          <w:i/>
          <w:sz w:val="28"/>
          <w:szCs w:val="28"/>
        </w:rPr>
        <w:t>clarissimo</w:t>
      </w:r>
      <w:proofErr w:type="spellEnd"/>
      <w:r w:rsidRPr="0064142E">
        <w:rPr>
          <w:rFonts w:ascii="Calibri" w:eastAsia="Calibri" w:hAnsi="Calibri" w:cs="Times New Roman"/>
          <w:b/>
          <w:i/>
          <w:sz w:val="28"/>
          <w:szCs w:val="28"/>
        </w:rPr>
        <w:t xml:space="preserve"> Signor Girolamo Miani gentil </w:t>
      </w:r>
      <w:proofErr w:type="spellStart"/>
      <w:r w:rsidRPr="0064142E">
        <w:rPr>
          <w:rFonts w:ascii="Calibri" w:eastAsia="Calibri" w:hAnsi="Calibri" w:cs="Times New Roman"/>
          <w:b/>
          <w:i/>
          <w:sz w:val="28"/>
          <w:szCs w:val="28"/>
        </w:rPr>
        <w:t>huomo</w:t>
      </w:r>
      <w:proofErr w:type="spellEnd"/>
      <w:r w:rsidRPr="0064142E">
        <w:rPr>
          <w:rFonts w:ascii="Calibri" w:eastAsia="Calibri" w:hAnsi="Calibri" w:cs="Times New Roman"/>
          <w:b/>
          <w:i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b/>
          <w:i/>
          <w:sz w:val="28"/>
          <w:szCs w:val="28"/>
        </w:rPr>
        <w:t>venetiano</w:t>
      </w:r>
      <w:proofErr w:type="spellEnd"/>
    </w:p>
    <w:p w14:paraId="2BEF35C7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Aprile-maggio 1532</w:t>
      </w:r>
    </w:p>
    <w:p w14:paraId="12EECD37" w14:textId="77777777" w:rsidR="0064142E" w:rsidRPr="0064142E" w:rsidRDefault="0064142E" w:rsidP="002A74C1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Qui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bisognarebbe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far un poco </w:t>
      </w:r>
      <w:proofErr w:type="spellStart"/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>d”apologia</w:t>
      </w:r>
      <w:proofErr w:type="spellEnd"/>
      <w:proofErr w:type="gramEnd"/>
      <w:r w:rsidRPr="0064142E">
        <w:rPr>
          <w:rFonts w:ascii="Calibri" w:eastAsia="Calibri" w:hAnsi="Calibri" w:cs="Times New Roman"/>
          <w:sz w:val="28"/>
          <w:szCs w:val="28"/>
        </w:rPr>
        <w:t xml:space="preserve"> contra l’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ignotanza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di quelli che lo riprendono d'incostanza,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perchè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, lasciata la cura dell'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hospitale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et di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Venetia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partitosi,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sen'andò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in altre parti. Non sanno costoro gl’occulti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giudicii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di Dio et che l'istesso Christo a quelli che lo ritenevano rispondeva: </w:t>
      </w:r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>“ bisogna</w:t>
      </w:r>
      <w:proofErr w:type="gramEnd"/>
      <w:r w:rsidRPr="0064142E">
        <w:rPr>
          <w:rFonts w:ascii="Calibri" w:eastAsia="Calibri" w:hAnsi="Calibri" w:cs="Times New Roman"/>
          <w:sz w:val="28"/>
          <w:szCs w:val="28"/>
        </w:rPr>
        <w:t xml:space="preserve"> ch’io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evangelizi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ancora all’altre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cittá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“.  Ma che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maraviglia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è poi s’ei si parti dalla sua patria? ….  ma vedendo ch’il popolo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christiano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era come gregge senza pastore, partitosi da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Venetía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sen’andò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Bergomo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….</w:t>
      </w:r>
    </w:p>
    <w:p w14:paraId="6E437A1D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</w:p>
    <w:p w14:paraId="2DB0A126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Sanudo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 LVI, 751: 15.8.1532</w:t>
      </w:r>
    </w:p>
    <w:p w14:paraId="6C22F6F5" w14:textId="7DB7A70E" w:rsidR="0064142E" w:rsidRPr="0064142E" w:rsidRDefault="0064142E" w:rsidP="002A74C1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In questo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zorno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poi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disnar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in l’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hospedal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de li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Incurabeli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dove è il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perdon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fo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batizà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uno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hebreo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chiamato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Anzoli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da Treviso qual per il Consejo di XL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Criminal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per … fo bandito di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Venetia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dil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distrettto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et mete la lengua in giava, ma facendosi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christian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siali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perdonà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il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meter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la lengua ut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supra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et sia bandito.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Hor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disse volersi far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christian</w:t>
      </w:r>
      <w:proofErr w:type="spellEnd"/>
      <w:r w:rsidR="002A74C1">
        <w:rPr>
          <w:rFonts w:ascii="Calibri" w:eastAsia="Calibri" w:hAnsi="Calibri" w:cs="Times New Roman"/>
          <w:sz w:val="28"/>
          <w:szCs w:val="28"/>
        </w:rPr>
        <w:t xml:space="preserve"> </w:t>
      </w:r>
      <w:r w:rsidRPr="0064142E">
        <w:rPr>
          <w:rFonts w:ascii="Calibri" w:eastAsia="Calibri" w:hAnsi="Calibri" w:cs="Times New Roman"/>
          <w:sz w:val="28"/>
          <w:szCs w:val="28"/>
        </w:rPr>
        <w:t xml:space="preserve">et ozi si ha fatto. La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moier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et uno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fiol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si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batizarà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poi fra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zorni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10. El lo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batizò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lo episcopo di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Traù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olim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Scardona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. Fo compari 4 guardiani di scuole. El qual vescovo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domenega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sequente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partì per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Traù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ma prima la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matina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in ditta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chiexia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di l’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hospedal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cantò una messa solenne in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pontifical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.</w:t>
      </w:r>
    </w:p>
    <w:p w14:paraId="1DE98961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rPr>
          <w:rFonts w:ascii="Calibri" w:eastAsia="Calibri" w:hAnsi="Calibri" w:cs="Times New Roman"/>
          <w:sz w:val="36"/>
          <w:szCs w:val="36"/>
        </w:rPr>
      </w:pPr>
    </w:p>
    <w:p w14:paraId="23481EB7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Sanudo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LVI, 792: 6.8.1532</w:t>
      </w:r>
    </w:p>
    <w:p w14:paraId="20CF091B" w14:textId="7D541EE7" w:rsidR="0064142E" w:rsidRPr="0064142E" w:rsidRDefault="0064142E" w:rsidP="002A74C1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La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matina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in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Quarantia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criminal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fu fato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gratia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a Anzolin nunc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Hieronimo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fato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cristian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che fu bandito di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Venetia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et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dil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distreto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che per aversi fato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cristian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sia solto e possi star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etiam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in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Venetia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e nel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distreto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e non si parti; e la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moier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e uno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fiol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si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batizerà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i dì di la </w:t>
      </w:r>
      <w:proofErr w:type="spellStart"/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>Madona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 de</w:t>
      </w:r>
      <w:proofErr w:type="gram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setembre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che vien, pur a l’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hospedal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Incurabeli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. Ave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solum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3 non sincere.</w:t>
      </w:r>
    </w:p>
    <w:p w14:paraId="419D143F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</w:p>
    <w:p w14:paraId="421E7AA5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Da testamento olografo di Teodosia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Scripiani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>, 5.9.1546</w:t>
      </w:r>
    </w:p>
    <w:p w14:paraId="2653E9E7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1532</w:t>
      </w:r>
    </w:p>
    <w:p w14:paraId="7C411436" w14:textId="77777777" w:rsidR="0064142E" w:rsidRPr="0064142E" w:rsidRDefault="0064142E" w:rsidP="002A74C1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lastRenderedPageBreak/>
        <w:t xml:space="preserve">Item nel 1532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el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mese de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novembrio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circa il fine, morì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m.a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Lucia predita in le mia man, in casa sua al dito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ospeal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. Et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m.r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fra Bonaventura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alhor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dal mese de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setembrio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in fin circa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el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fin de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zenaro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sequente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fu in Roma e in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viazi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. Et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m.r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pré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Fausto era con sua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matre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m.a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Lucia, la qual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feze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donation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m.r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pré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Fausto de tuta la sua dota et per testamento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residuario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suo….</w:t>
      </w:r>
    </w:p>
    <w:p w14:paraId="67B15EE4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</w:p>
    <w:p w14:paraId="1A9233A9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rPr>
          <w:rFonts w:ascii="Calibri" w:eastAsia="Calibri" w:hAnsi="Calibri" w:cs="Times New Roman"/>
          <w:b/>
          <w:sz w:val="28"/>
          <w:szCs w:val="28"/>
        </w:rPr>
      </w:pPr>
      <w:proofErr w:type="spellStart"/>
      <w:proofErr w:type="gramStart"/>
      <w:r w:rsidRPr="0064142E">
        <w:rPr>
          <w:rFonts w:ascii="Calibri" w:eastAsia="Calibri" w:hAnsi="Calibri" w:cs="Times New Roman"/>
          <w:b/>
          <w:sz w:val="28"/>
          <w:szCs w:val="28"/>
        </w:rPr>
        <w:t>Sanudo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  LVII</w:t>
      </w:r>
      <w:proofErr w:type="gramEnd"/>
      <w:r w:rsidRPr="0064142E">
        <w:rPr>
          <w:rFonts w:ascii="Calibri" w:eastAsia="Calibri" w:hAnsi="Calibri" w:cs="Times New Roman"/>
          <w:b/>
          <w:sz w:val="28"/>
          <w:szCs w:val="28"/>
        </w:rPr>
        <w:t>, 462-463: 26.1.1533</w:t>
      </w:r>
    </w:p>
    <w:p w14:paraId="75D4A445" w14:textId="5D49480C" w:rsidR="0064142E" w:rsidRPr="0064142E" w:rsidRDefault="0064142E" w:rsidP="002A74C1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In questo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zorno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seguite uno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caxo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che poi vespero essendo portato 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sepelir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Sebastiano Contarini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el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cavalier, con bellissime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exequie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et tutta la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chieresia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li capitoli di San Marco e Castello,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Jesuati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, et per esser sora l’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ospeal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de Incurabili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andono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li compagni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iusta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la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costitution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loro et le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done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tra le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qual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erano tre nobili,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Zuan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åntonio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Dandolo,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Antonio Venier,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Piero Contarini qu.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Zacaria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el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cavalier, e li puti di l'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ospeal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et la scuola di San Marco. Era vestito oltra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l'abibo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batudo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con uno manto di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restagno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d'oro spada et speroni da cavalier.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Hor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nel portar, essendo nella calle de … quelli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bagnaori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di la scuola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spogliorno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il corpo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dil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manto, spada et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spironi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et lo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por</w:t>
      </w:r>
      <w:r w:rsidR="002A74C1">
        <w:rPr>
          <w:rFonts w:ascii="Calibri" w:eastAsia="Calibri" w:hAnsi="Calibri" w:cs="Times New Roman"/>
          <w:sz w:val="28"/>
          <w:szCs w:val="28"/>
        </w:rPr>
        <w:t>t</w:t>
      </w:r>
      <w:r w:rsidRPr="0064142E">
        <w:rPr>
          <w:rFonts w:ascii="Calibri" w:eastAsia="Calibri" w:hAnsi="Calibri" w:cs="Times New Roman"/>
          <w:sz w:val="28"/>
          <w:szCs w:val="28"/>
        </w:rPr>
        <w:t>orono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via, et questo fo causa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percbé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...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tamen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il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vardian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fece restituire tutto.</w:t>
      </w:r>
    </w:p>
    <w:p w14:paraId="79AEEF03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</w:p>
    <w:p w14:paraId="47144159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6.6.1535</w:t>
      </w:r>
    </w:p>
    <w:p w14:paraId="6F1BC587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Un documento dell'ospedale degli Incurabili </w:t>
      </w:r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>sulla stesso</w:t>
      </w:r>
      <w:proofErr w:type="gramEnd"/>
      <w:r w:rsidRPr="0064142E">
        <w:rPr>
          <w:rFonts w:ascii="Calibri" w:eastAsia="Calibri" w:hAnsi="Calibri" w:cs="Times New Roman"/>
          <w:sz w:val="28"/>
          <w:szCs w:val="28"/>
        </w:rPr>
        <w:t xml:space="preserve"> argomento (Copia di un atto dal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Notatorio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II dell’ospedale degli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Incubili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. c.  9 v., in Processi Apostolici, Processo Veneto, c. 118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r.v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., Arch. Procura generalizia Padri Somaschi, Roma, VI, Q 1O). </w:t>
      </w:r>
    </w:p>
    <w:p w14:paraId="1775AFDA" w14:textId="77777777" w:rsidR="0064142E" w:rsidRPr="0064142E" w:rsidRDefault="0064142E" w:rsidP="002A74C1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Jesus Maria 1535 a dì 6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zugnio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.</w:t>
      </w:r>
    </w:p>
    <w:p w14:paraId="18E7EF93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Presidenti  </w:t>
      </w:r>
    </w:p>
    <w:p w14:paraId="14DEA8C8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Ms. M. Ant.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Michiel</w:t>
      </w:r>
      <w:proofErr w:type="spellEnd"/>
    </w:p>
    <w:p w14:paraId="3CFDB3FC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Ms. Augustin da Mula</w:t>
      </w:r>
    </w:p>
    <w:p w14:paraId="6BEE8E48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 Ms. Ant. Corner</w:t>
      </w:r>
    </w:p>
    <w:p w14:paraId="39D541CA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Ms.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Fran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. Loredan</w:t>
      </w:r>
    </w:p>
    <w:p w14:paraId="4549AFEF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lastRenderedPageBreak/>
        <w:t>Ms. Zuan Donato</w:t>
      </w:r>
    </w:p>
    <w:p w14:paraId="36EF3D97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Ms.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Fran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. Mocenigo</w:t>
      </w:r>
    </w:p>
    <w:p w14:paraId="131A9490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Ms. Zuan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Cornier</w:t>
      </w:r>
      <w:proofErr w:type="spellEnd"/>
    </w:p>
    <w:p w14:paraId="7DC20F75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Ms.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Domenigo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Onorandi</w:t>
      </w:r>
    </w:p>
    <w:p w14:paraId="18D7EFB8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Ms.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Michiel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Giustiniani</w:t>
      </w:r>
    </w:p>
    <w:p w14:paraId="2F143532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Ms. Piero Contarini</w:t>
      </w:r>
    </w:p>
    <w:p w14:paraId="3549805A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Antonio </w:t>
      </w:r>
      <w:proofErr w:type="spellStart"/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>Bognolo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»</w:t>
      </w:r>
      <w:proofErr w:type="gramEnd"/>
    </w:p>
    <w:p w14:paraId="5FCDD795" w14:textId="77777777" w:rsidR="0064142E" w:rsidRPr="0064142E" w:rsidRDefault="0064142E" w:rsidP="002A74C1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Havendo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richiesto mastro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Archangelo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Romitan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licentia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di poter dare licenzia di dar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licentia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messer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Zuan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Agustino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>della  Gatta</w:t>
      </w:r>
      <w:proofErr w:type="gramEnd"/>
      <w:r w:rsidRPr="0064142E">
        <w:rPr>
          <w:rFonts w:ascii="Calibri" w:eastAsia="Calibri" w:hAnsi="Calibri" w:cs="Times New Roman"/>
          <w:sz w:val="28"/>
          <w:szCs w:val="28"/>
        </w:rPr>
        <w:t xml:space="preserve"> di fare uno edificio da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conzar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in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Trivisana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et questo per estinguer un debito, che lui ha col detto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messer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Zan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Agostin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da ducati 50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inzircha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fatto nel tempo, che lui teneva li putti insieme con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missier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Gerolamo Miani, per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sustantatione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de quali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offerendo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al detto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messer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Zuan 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Agustin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dar all’hospital nostro ducati dieci.</w:t>
      </w:r>
    </w:p>
    <w:p w14:paraId="76D455A1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rPr>
          <w:rFonts w:ascii="Calibri" w:eastAsia="Calibri" w:hAnsi="Calibri" w:cs="Times New Roman"/>
          <w:sz w:val="36"/>
          <w:szCs w:val="36"/>
        </w:rPr>
      </w:pPr>
    </w:p>
    <w:p w14:paraId="4AE5EDE9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ASV.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>. e LL. PP., b. 71</w:t>
      </w:r>
    </w:p>
    <w:p w14:paraId="71E4D730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Agosto 1549</w:t>
      </w:r>
    </w:p>
    <w:p w14:paraId="73203A94" w14:textId="77777777" w:rsidR="0064142E" w:rsidRPr="0064142E" w:rsidRDefault="0064142E" w:rsidP="0050143F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Si tenga un libro dei conti capitali e spese dell’ospedale con un quadernino eletto da questo collegio e pagato.</w:t>
      </w:r>
    </w:p>
    <w:p w14:paraId="36744091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Due unii co cassier esaminino le scritture vecchie e propongano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rigolamenti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.</w:t>
      </w:r>
    </w:p>
    <w:p w14:paraId="24DDDDCF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Cixca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le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fie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di sopra non se ne prenda alcuna senza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licienza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né si monachi o mariti senza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licienza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si registri un libro col nome di esse, quando venute e dove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colocate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.</w:t>
      </w:r>
    </w:p>
    <w:p w14:paraId="6E930D96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Sia notato quanto si cava dal suo lavoro in cassa a parte, da esser disposto a beneficio di esse come parerà ad esse.</w:t>
      </w:r>
    </w:p>
    <w:p w14:paraId="1A7D26F6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Si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revisti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i conti passati del negoziar percepito (?) circa di esse.</w:t>
      </w:r>
    </w:p>
    <w:p w14:paraId="4E4C5B65" w14:textId="1505B0AF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Siano eletti do nobili e do cittadini nel mod</w:t>
      </w:r>
      <w:r w:rsidR="0050143F">
        <w:rPr>
          <w:rFonts w:ascii="Calibri" w:eastAsia="Calibri" w:hAnsi="Calibri" w:cs="Times New Roman"/>
          <w:sz w:val="28"/>
          <w:szCs w:val="28"/>
        </w:rPr>
        <w:t>o</w:t>
      </w:r>
      <w:r w:rsidRPr="0064142E">
        <w:rPr>
          <w:rFonts w:ascii="Calibri" w:eastAsia="Calibri" w:hAnsi="Calibri" w:cs="Times New Roman"/>
          <w:sz w:val="28"/>
          <w:szCs w:val="28"/>
        </w:rPr>
        <w:t xml:space="preserve"> che furono accettati li 12 ed entrar debbono nel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n.o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dei 24.</w:t>
      </w:r>
    </w:p>
    <w:p w14:paraId="625B1C16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lastRenderedPageBreak/>
        <w:t>Accettate due orfane.</w:t>
      </w:r>
    </w:p>
    <w:p w14:paraId="5C51757F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</w:p>
    <w:p w14:paraId="3C156C7E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ASV.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>. e LL. PP., b. 71</w:t>
      </w:r>
    </w:p>
    <w:p w14:paraId="1CEFF212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9.4.1550</w:t>
      </w:r>
    </w:p>
    <w:p w14:paraId="3C265D47" w14:textId="77777777" w:rsidR="0064142E" w:rsidRPr="0064142E" w:rsidRDefault="0064142E" w:rsidP="0050143F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Ricevuta una putta maritandosene un’altra.</w:t>
      </w:r>
    </w:p>
    <w:p w14:paraId="26D5443C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</w:p>
    <w:p w14:paraId="5EA78AA9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ASV.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>. e LL. PP., b. 71</w:t>
      </w:r>
    </w:p>
    <w:p w14:paraId="5C7F5F91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21.5.1550</w:t>
      </w:r>
    </w:p>
    <w:p w14:paraId="1D822647" w14:textId="77777777" w:rsidR="0064142E" w:rsidRPr="0064142E" w:rsidRDefault="0064142E" w:rsidP="0050143F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Sia dato in luogo al quondam Pietro Loredan che vi era et far sia cristiano senza aggravio del luogo.</w:t>
      </w:r>
    </w:p>
    <w:p w14:paraId="25033B26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</w:p>
    <w:p w14:paraId="0800F3FB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ASV.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>. e LL. PP., b. 71</w:t>
      </w:r>
    </w:p>
    <w:p w14:paraId="279C8920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3.8.1550</w:t>
      </w:r>
    </w:p>
    <w:p w14:paraId="3B455928" w14:textId="77777777" w:rsidR="0064142E" w:rsidRPr="0064142E" w:rsidRDefault="0064142E" w:rsidP="0050143F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Avendoci chiesto m. Isabela Vendramin una delle benemerite fondatrici del loto che siano accettate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doe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figlioline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essa le manterrà per sei mesi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finchè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siano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logate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altre due in luogo delle quali abbino de subentrare.</w:t>
      </w:r>
    </w:p>
    <w:p w14:paraId="6E7A26C6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</w:p>
    <w:p w14:paraId="5F2E7290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ASV.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>. e LL. PP., b. 71</w:t>
      </w:r>
    </w:p>
    <w:p w14:paraId="13EDE93D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1.4.1551</w:t>
      </w:r>
    </w:p>
    <w:p w14:paraId="2919845B" w14:textId="77777777" w:rsidR="0064142E" w:rsidRPr="0064142E" w:rsidRDefault="0064142E" w:rsidP="0050143F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Sia destinato chi invigili sui putti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logati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alle botteghe se sono mantenuti i patti.</w:t>
      </w:r>
    </w:p>
    <w:p w14:paraId="52F75D91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Accettation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di figlie nel luogo d’altre che uscivano.</w:t>
      </w:r>
    </w:p>
    <w:p w14:paraId="76CD5A97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</w:p>
    <w:p w14:paraId="3F1947AB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ASV.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>. e LL. PP., b. 71</w:t>
      </w:r>
    </w:p>
    <w:p w14:paraId="47DF4BDA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28.10.1551</w:t>
      </w:r>
    </w:p>
    <w:p w14:paraId="5C6DD724" w14:textId="77777777" w:rsidR="0064142E" w:rsidRPr="0064142E" w:rsidRDefault="0064142E" w:rsidP="0050143F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lastRenderedPageBreak/>
        <w:t xml:space="preserve">Accettate due povere putte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zentildone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.</w:t>
      </w:r>
    </w:p>
    <w:p w14:paraId="7CE35DF6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36"/>
          <w:szCs w:val="36"/>
        </w:rPr>
      </w:pPr>
    </w:p>
    <w:p w14:paraId="3998970F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ASV.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>. e LL. PP., b. 71</w:t>
      </w:r>
    </w:p>
    <w:p w14:paraId="2DE7FB7C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6.4.1552</w:t>
      </w:r>
    </w:p>
    <w:p w14:paraId="37A78024" w14:textId="77777777" w:rsidR="0064142E" w:rsidRPr="0064142E" w:rsidRDefault="0064142E" w:rsidP="0050143F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Accettati poveri attesi per i giorni venti e siano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logati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come si può in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infermaria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.</w:t>
      </w:r>
    </w:p>
    <w:p w14:paraId="2FEBB27B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</w:p>
    <w:p w14:paraId="002AE484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ASV.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>. e LL. PP., b. 71</w:t>
      </w:r>
    </w:p>
    <w:p w14:paraId="088D488A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Luglio 1552</w:t>
      </w:r>
    </w:p>
    <w:p w14:paraId="2F248C89" w14:textId="77777777" w:rsidR="0064142E" w:rsidRPr="0064142E" w:rsidRDefault="0064142E" w:rsidP="0050143F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Accettate varie orfane e varie inferme.</w:t>
      </w:r>
    </w:p>
    <w:p w14:paraId="283020AE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</w:p>
    <w:p w14:paraId="5962714A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ASV.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>. e LL. PP., b. 71</w:t>
      </w:r>
    </w:p>
    <w:p w14:paraId="30A0FD50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26.10.1552</w:t>
      </w:r>
    </w:p>
    <w:p w14:paraId="2B22A48E" w14:textId="77777777" w:rsidR="0064142E" w:rsidRPr="0064142E" w:rsidRDefault="0064142E" w:rsidP="0050143F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Che i poveri infermi siano accettati ala meglio per la muda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dele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acque avendo però mal francese</w:t>
      </w:r>
    </w:p>
    <w:p w14:paraId="6B0FA1CB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</w:p>
    <w:p w14:paraId="51BECA27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ASV.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>. e LL. PP., b. 71</w:t>
      </w:r>
    </w:p>
    <w:p w14:paraId="1F5E191B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22.11.1552</w:t>
      </w:r>
    </w:p>
    <w:p w14:paraId="77F5D99A" w14:textId="7CE526F2" w:rsidR="0064142E" w:rsidRPr="0064142E" w:rsidRDefault="0064142E" w:rsidP="0050143F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Essendo il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principal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fondamento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el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guarir </w:t>
      </w:r>
      <w:r w:rsidR="0050143F">
        <w:rPr>
          <w:rFonts w:ascii="Calibri" w:eastAsia="Calibri" w:hAnsi="Calibri" w:cs="Times New Roman"/>
          <w:sz w:val="28"/>
          <w:szCs w:val="28"/>
        </w:rPr>
        <w:t>in</w:t>
      </w:r>
      <w:r w:rsidRPr="0064142E">
        <w:rPr>
          <w:rFonts w:ascii="Calibri" w:eastAsia="Calibri" w:hAnsi="Calibri" w:cs="Times New Roman"/>
          <w:sz w:val="28"/>
          <w:szCs w:val="28"/>
        </w:rPr>
        <w:t xml:space="preserve">fermi siano fatti due sulla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spicieria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.</w:t>
      </w:r>
    </w:p>
    <w:p w14:paraId="2DA9DD03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Parte per serrar di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stiore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(?) le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letiere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delle inferme che prendono le acque ed il legno.</w:t>
      </w:r>
    </w:p>
    <w:p w14:paraId="68907D80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Volendo entrar un gran numero a curarsi quelli che voglio entrarvi a curarsi se portano letti 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stramagli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siano accettati.</w:t>
      </w:r>
    </w:p>
    <w:p w14:paraId="0A2B874C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</w:p>
    <w:p w14:paraId="42F22263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ASV.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>. e LL. PP., b. 71</w:t>
      </w:r>
    </w:p>
    <w:p w14:paraId="5E1DF725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lastRenderedPageBreak/>
        <w:t>1553</w:t>
      </w:r>
    </w:p>
    <w:p w14:paraId="3E9F35B6" w14:textId="77777777" w:rsidR="0064142E" w:rsidRPr="0064142E" w:rsidRDefault="0064142E" w:rsidP="0050143F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Ms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Pietro Contarini rende conto del maneggio della cassa che aveva dal 1549.</w:t>
      </w:r>
    </w:p>
    <w:p w14:paraId="7CDC56D6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i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Non essendo comparso si torna adì …. </w:t>
      </w:r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>( riga</w:t>
      </w:r>
      <w:proofErr w:type="gramEnd"/>
      <w:r w:rsidRPr="0064142E">
        <w:rPr>
          <w:rFonts w:ascii="Calibri" w:eastAsia="Calibri" w:hAnsi="Calibri" w:cs="Times New Roman"/>
          <w:sz w:val="28"/>
          <w:szCs w:val="28"/>
        </w:rPr>
        <w:t xml:space="preserve"> n</w:t>
      </w:r>
      <w:r w:rsidRPr="0064142E">
        <w:rPr>
          <w:rFonts w:ascii="Calibri" w:eastAsia="Calibri" w:hAnsi="Calibri" w:cs="Times New Roman"/>
          <w:i/>
          <w:sz w:val="28"/>
          <w:szCs w:val="28"/>
        </w:rPr>
        <w:t>on comprensibile )</w:t>
      </w:r>
    </w:p>
    <w:p w14:paraId="2BFC5A23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i/>
          <w:sz w:val="28"/>
          <w:szCs w:val="28"/>
        </w:rPr>
      </w:pPr>
    </w:p>
    <w:p w14:paraId="0B1AB713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ASV.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>. e LL. PP., b. 71</w:t>
      </w:r>
    </w:p>
    <w:p w14:paraId="1AEE1CE3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23.8.1553</w:t>
      </w:r>
    </w:p>
    <w:p w14:paraId="3BD6E0CB" w14:textId="77777777" w:rsidR="0064142E" w:rsidRPr="0064142E" w:rsidRDefault="0064142E" w:rsidP="0050143F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Accettazione generale per 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siropi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.</w:t>
      </w:r>
    </w:p>
    <w:p w14:paraId="3D7AABA8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</w:p>
    <w:p w14:paraId="261812B1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ASV.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>. e LL. PP., b. 71</w:t>
      </w:r>
    </w:p>
    <w:p w14:paraId="0491CECC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23.9.1553</w:t>
      </w:r>
    </w:p>
    <w:p w14:paraId="68B707F4" w14:textId="7B0C6080" w:rsidR="0064142E" w:rsidRPr="0064142E" w:rsidRDefault="0064142E" w:rsidP="0050143F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Quando siano giunti a 100 persone compresi sacerdoti e serventi </w:t>
      </w:r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>( non</w:t>
      </w:r>
      <w:proofErr w:type="gram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compres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i li orfani e le putte che attese le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regolen</w:t>
      </w:r>
      <w:proofErr w:type="spellEnd"/>
      <w:r w:rsidR="0050143F">
        <w:rPr>
          <w:rFonts w:ascii="Calibri" w:eastAsia="Calibri" w:hAnsi="Calibri" w:cs="Times New Roman"/>
          <w:sz w:val="28"/>
          <w:szCs w:val="28"/>
        </w:rPr>
        <w:t xml:space="preserve"> </w:t>
      </w:r>
      <w:r w:rsidRPr="0064142E">
        <w:rPr>
          <w:rFonts w:ascii="Calibri" w:eastAsia="Calibri" w:hAnsi="Calibri" w:cs="Times New Roman"/>
          <w:sz w:val="28"/>
          <w:szCs w:val="28"/>
        </w:rPr>
        <w:t xml:space="preserve">hanno tal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provisione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che tanto stano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alliinizio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(?)) non si accettino di più se non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havesse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la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ren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…. Se non in caso di estrema necessità con 2/3 di voti.</w:t>
      </w:r>
    </w:p>
    <w:p w14:paraId="50B8FD0C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</w:p>
    <w:p w14:paraId="63D0944B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ASV.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>. e LL. PP., b. 71</w:t>
      </w:r>
    </w:p>
    <w:p w14:paraId="53D5E067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2.10.1553</w:t>
      </w:r>
    </w:p>
    <w:p w14:paraId="4F0EC37B" w14:textId="77777777" w:rsidR="0064142E" w:rsidRPr="0064142E" w:rsidRDefault="0064142E" w:rsidP="0050143F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Siano elette due sopra le orfane, siano destinate una a più donne sopra di esse. </w:t>
      </w:r>
    </w:p>
    <w:p w14:paraId="046E2D63" w14:textId="090B000D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Il tratto dei lavori si consegni a queste due e duri di mese </w:t>
      </w:r>
      <w:r w:rsidR="0050143F">
        <w:rPr>
          <w:rFonts w:ascii="Calibri" w:eastAsia="Calibri" w:hAnsi="Calibri" w:cs="Times New Roman"/>
          <w:sz w:val="28"/>
          <w:szCs w:val="28"/>
        </w:rPr>
        <w:t>i</w:t>
      </w:r>
      <w:r w:rsidRPr="0064142E">
        <w:rPr>
          <w:rFonts w:ascii="Calibri" w:eastAsia="Calibri" w:hAnsi="Calibri" w:cs="Times New Roman"/>
          <w:sz w:val="28"/>
          <w:szCs w:val="28"/>
        </w:rPr>
        <w:t>n mese alcuni.</w:t>
      </w:r>
    </w:p>
    <w:p w14:paraId="11CFF16E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Secondo. Sia mandato a questuare per le chiese ai perdoni. Si stampino le indulgenze. I predicatori inculchino per le elemosine.</w:t>
      </w:r>
    </w:p>
    <w:p w14:paraId="716DC0DB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</w:p>
    <w:p w14:paraId="1A8C7EBB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ASV.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>. e LL. PP., b. 71</w:t>
      </w:r>
    </w:p>
    <w:p w14:paraId="1AE69870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1553</w:t>
      </w:r>
    </w:p>
    <w:p w14:paraId="1B72C5A0" w14:textId="77777777" w:rsidR="0064142E" w:rsidRPr="0064142E" w:rsidRDefault="0064142E" w:rsidP="0050143F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lastRenderedPageBreak/>
        <w:t>Si possano obbligar delle intrade quanto sarà bisogno a farci idonei e questo per un anno solo.</w:t>
      </w:r>
    </w:p>
    <w:p w14:paraId="1D1442CD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</w:p>
    <w:p w14:paraId="2D536460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ASV.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>. e LL. PP., b. 71</w:t>
      </w:r>
    </w:p>
    <w:p w14:paraId="733E8FAA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6.11.1553</w:t>
      </w:r>
    </w:p>
    <w:p w14:paraId="421A4FF7" w14:textId="77777777" w:rsidR="0064142E" w:rsidRPr="0064142E" w:rsidRDefault="0064142E" w:rsidP="0050143F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bCs/>
          <w:sz w:val="28"/>
          <w:szCs w:val="28"/>
        </w:rPr>
        <w:t xml:space="preserve">A </w:t>
      </w:r>
      <w:r w:rsidRPr="0064142E">
        <w:rPr>
          <w:rFonts w:ascii="Calibri" w:eastAsia="Calibri" w:hAnsi="Calibri" w:cs="Times New Roman"/>
          <w:sz w:val="28"/>
          <w:szCs w:val="28"/>
        </w:rPr>
        <w:t>bossoli e ballotte siano riconsegnate ai loro padri e madri le figlie che si crederà.</w:t>
      </w:r>
    </w:p>
    <w:p w14:paraId="067A7D18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E collo stesso metodo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logarne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altre.</w:t>
      </w:r>
    </w:p>
    <w:p w14:paraId="241DA456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</w:p>
    <w:p w14:paraId="20364DF0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ASV.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>. e LL. PP., b. 71</w:t>
      </w:r>
    </w:p>
    <w:p w14:paraId="5E58A9BB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Novembre 1553</w:t>
      </w:r>
    </w:p>
    <w:p w14:paraId="0A7457F5" w14:textId="77777777" w:rsidR="0064142E" w:rsidRPr="0064142E" w:rsidRDefault="0064142E" w:rsidP="0050143F">
      <w:pPr>
        <w:tabs>
          <w:tab w:val="left" w:pos="8505"/>
        </w:tabs>
        <w:spacing w:after="200" w:line="276" w:lineRule="auto"/>
        <w:ind w:right="991" w:firstLine="709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Le intrade siano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obligate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al cassier che paghi quelli creditori che dirà la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Congregation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.</w:t>
      </w:r>
    </w:p>
    <w:p w14:paraId="2C5F107F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</w:p>
    <w:p w14:paraId="56089E58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ASV.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>. e LL. PP., b. 71</w:t>
      </w:r>
    </w:p>
    <w:p w14:paraId="23AF7761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Novembre 1553</w:t>
      </w:r>
    </w:p>
    <w:p w14:paraId="1D837CD0" w14:textId="3A295E9F" w:rsidR="0064142E" w:rsidRPr="0064142E" w:rsidRDefault="0064142E" w:rsidP="0050143F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Sia speso per</w:t>
      </w:r>
      <w:r w:rsidR="0050143F">
        <w:rPr>
          <w:rFonts w:ascii="Calibri" w:eastAsia="Calibri" w:hAnsi="Calibri" w:cs="Times New Roman"/>
          <w:sz w:val="28"/>
          <w:szCs w:val="28"/>
        </w:rPr>
        <w:t xml:space="preserve"> </w:t>
      </w:r>
      <w:r w:rsidRPr="0064142E">
        <w:rPr>
          <w:rFonts w:ascii="Calibri" w:eastAsia="Calibri" w:hAnsi="Calibri" w:cs="Times New Roman"/>
          <w:sz w:val="28"/>
          <w:szCs w:val="28"/>
        </w:rPr>
        <w:t>le putte soldi 10</w:t>
      </w:r>
    </w:p>
    <w:p w14:paraId="5857F05B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Si avvisano i Governatori 3 volte la settimana.</w:t>
      </w:r>
    </w:p>
    <w:p w14:paraId="40ACC71F" w14:textId="40FCC17F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Sia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rinovato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l’uso di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acudire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pers</w:t>
      </w:r>
      <w:r w:rsidR="0050143F">
        <w:rPr>
          <w:rFonts w:ascii="Calibri" w:eastAsia="Calibri" w:hAnsi="Calibri" w:cs="Times New Roman"/>
          <w:sz w:val="28"/>
          <w:szCs w:val="28"/>
        </w:rPr>
        <w:t>o</w:t>
      </w:r>
      <w:r w:rsidRPr="0064142E">
        <w:rPr>
          <w:rFonts w:ascii="Calibri" w:eastAsia="Calibri" w:hAnsi="Calibri" w:cs="Times New Roman"/>
          <w:sz w:val="28"/>
          <w:szCs w:val="28"/>
        </w:rPr>
        <w:t xml:space="preserve">nalmente nelle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settmane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(?).</w:t>
      </w:r>
    </w:p>
    <w:p w14:paraId="3F5FD7F6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</w:p>
    <w:p w14:paraId="5AECE131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ASV.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>. e LL. PP., b. 71</w:t>
      </w:r>
    </w:p>
    <w:p w14:paraId="4C87F30F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8.12.1553</w:t>
      </w:r>
    </w:p>
    <w:p w14:paraId="1684739F" w14:textId="77777777" w:rsidR="0064142E" w:rsidRPr="0064142E" w:rsidRDefault="0064142E" w:rsidP="0050143F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Per bisogni dell’ospedale molti Governatori contribuiscono spontaneamente.</w:t>
      </w:r>
    </w:p>
    <w:p w14:paraId="72546730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</w:p>
    <w:p w14:paraId="2B0780C5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lastRenderedPageBreak/>
        <w:t xml:space="preserve">ASV.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>. e LL. PP., b. 71</w:t>
      </w:r>
    </w:p>
    <w:p w14:paraId="59E3C16F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Dicembre 1553</w:t>
      </w:r>
    </w:p>
    <w:p w14:paraId="11809E30" w14:textId="77777777" w:rsidR="0064142E" w:rsidRPr="0064142E" w:rsidRDefault="0064142E" w:rsidP="0050143F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Accettate due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fie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con assegno di S. 40 d‘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entrada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.</w:t>
      </w:r>
    </w:p>
    <w:p w14:paraId="0E414945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Si vede che sulle strade stavano poveri infermi domandando misericordia.</w:t>
      </w:r>
    </w:p>
    <w:p w14:paraId="79A48786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Licenza ad un putto di Mantova essendo consegnato a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soi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parenti.</w:t>
      </w:r>
    </w:p>
    <w:p w14:paraId="37F00702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</w:p>
    <w:p w14:paraId="0E499DCA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ASV.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>. e LL. PP., b. 71</w:t>
      </w:r>
    </w:p>
    <w:p w14:paraId="3936FB7E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Gennaio 1554</w:t>
      </w:r>
    </w:p>
    <w:p w14:paraId="0D5AD197" w14:textId="77777777" w:rsidR="0064142E" w:rsidRPr="0064142E" w:rsidRDefault="0064142E" w:rsidP="000429D0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Accettato un puto che andava a remengo.</w:t>
      </w:r>
    </w:p>
    <w:p w14:paraId="702745E6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Le figlie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obediscano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ad un superiore che si nomina per conto comune. Il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ritrato</w:t>
      </w:r>
      <w:proofErr w:type="spellEnd"/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 xml:space="preserve"> ….</w:t>
      </w:r>
      <w:proofErr w:type="gramEnd"/>
      <w:r w:rsidRPr="0064142E">
        <w:rPr>
          <w:rFonts w:ascii="Calibri" w:eastAsia="Calibri" w:hAnsi="Calibri" w:cs="Times New Roman"/>
          <w:sz w:val="28"/>
          <w:szCs w:val="28"/>
        </w:rPr>
        <w:t>. dai Governatori per i loro bisogni. Si dichiari ciò che dà il luogo per loro ……</w:t>
      </w:r>
    </w:p>
    <w:p w14:paraId="2DB183AA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</w:p>
    <w:p w14:paraId="0E14D505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ASV.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>. e LL. PP., b. 71</w:t>
      </w:r>
    </w:p>
    <w:p w14:paraId="503CE680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Marzo 1554</w:t>
      </w:r>
    </w:p>
    <w:p w14:paraId="4B63937E" w14:textId="6ABF2DDD" w:rsidR="0064142E" w:rsidRPr="0064142E" w:rsidRDefault="0064142E" w:rsidP="000429D0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Sco</w:t>
      </w:r>
      <w:r w:rsidR="000429D0">
        <w:rPr>
          <w:rFonts w:ascii="Calibri" w:eastAsia="Calibri" w:hAnsi="Calibri" w:cs="Times New Roman"/>
          <w:sz w:val="28"/>
          <w:szCs w:val="28"/>
        </w:rPr>
        <w:t>m</w:t>
      </w:r>
      <w:r w:rsidRPr="0064142E">
        <w:rPr>
          <w:rFonts w:ascii="Calibri" w:eastAsia="Calibri" w:hAnsi="Calibri" w:cs="Times New Roman"/>
          <w:sz w:val="28"/>
          <w:szCs w:val="28"/>
        </w:rPr>
        <w:t>unica del vicario contro alcuni che avevano rubato carte e libri dell’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ospedal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.</w:t>
      </w:r>
    </w:p>
    <w:p w14:paraId="461E1E31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</w:p>
    <w:p w14:paraId="0C791A57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ASV.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>. e LL. PP., b. 71</w:t>
      </w:r>
    </w:p>
    <w:p w14:paraId="1CF43B99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3.5.1554</w:t>
      </w:r>
    </w:p>
    <w:p w14:paraId="609F14B4" w14:textId="77777777" w:rsidR="0064142E" w:rsidRPr="0064142E" w:rsidRDefault="0064142E" w:rsidP="000429D0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Licenziato un leproso come contagioso.</w:t>
      </w:r>
    </w:p>
    <w:p w14:paraId="51EA191A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Essendo il tempo di dar le acque agl’infermi, siano passati alo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spiecier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S. 30 ad hoc.</w:t>
      </w:r>
    </w:p>
    <w:p w14:paraId="1CD1E0E0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</w:p>
    <w:p w14:paraId="3AACB077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ASV.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>. e LL. PP., b. 71</w:t>
      </w:r>
    </w:p>
    <w:p w14:paraId="0DFA9CD3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lastRenderedPageBreak/>
        <w:t>25.5.1554</w:t>
      </w:r>
    </w:p>
    <w:p w14:paraId="625F0B17" w14:textId="77777777" w:rsidR="0064142E" w:rsidRPr="0064142E" w:rsidRDefault="0064142E" w:rsidP="000429D0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Accetttao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contributo prezzo </w:t>
      </w:r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>(?)  per</w:t>
      </w:r>
      <w:proofErr w:type="gramEnd"/>
      <w:r w:rsidRPr="0064142E">
        <w:rPr>
          <w:rFonts w:ascii="Calibri" w:eastAsia="Calibri" w:hAnsi="Calibri" w:cs="Times New Roman"/>
          <w:sz w:val="28"/>
          <w:szCs w:val="28"/>
        </w:rPr>
        <w:t xml:space="preserve"> 3 putti.</w:t>
      </w:r>
    </w:p>
    <w:p w14:paraId="73395349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Ms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Pietro Contarini maneggiava a suo capriccio e si</w:t>
      </w:r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 xml:space="preserve"> ….</w:t>
      </w:r>
      <w:proofErr w:type="gramEnd"/>
      <w:r w:rsidRPr="0064142E">
        <w:rPr>
          <w:rFonts w:ascii="Calibri" w:eastAsia="Calibri" w:hAnsi="Calibri" w:cs="Times New Roman"/>
          <w:sz w:val="28"/>
          <w:szCs w:val="28"/>
        </w:rPr>
        <w:t>.</w:t>
      </w:r>
    </w:p>
    <w:p w14:paraId="793D00DE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</w:p>
    <w:p w14:paraId="34572D79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ASV.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>. e LL. PP., b. 71</w:t>
      </w:r>
    </w:p>
    <w:p w14:paraId="0F78594C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4.6.1554</w:t>
      </w:r>
    </w:p>
    <w:p w14:paraId="17066006" w14:textId="77777777" w:rsidR="0064142E" w:rsidRPr="0064142E" w:rsidRDefault="0064142E" w:rsidP="000429D0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Preso un fattor a S. 20 l’anno con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piezzeria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.</w:t>
      </w:r>
    </w:p>
    <w:p w14:paraId="6A9E8E7C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</w:p>
    <w:p w14:paraId="5FCD0FC0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ASV.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>. e LL. PP., b. 71</w:t>
      </w:r>
    </w:p>
    <w:p w14:paraId="58E21762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22.8.1554</w:t>
      </w:r>
    </w:p>
    <w:p w14:paraId="74A7F43F" w14:textId="77777777" w:rsidR="0064142E" w:rsidRPr="0064142E" w:rsidRDefault="0064142E" w:rsidP="000429D0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Vendesi un capitale lasciato dal sen. Trevisan a titolo di legato.</w:t>
      </w:r>
    </w:p>
    <w:p w14:paraId="6A52196F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</w:p>
    <w:p w14:paraId="6AA69D99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ASV.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>. e LL. PP., b. 71</w:t>
      </w:r>
    </w:p>
    <w:p w14:paraId="14F8F477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>31.8.1554</w:t>
      </w:r>
    </w:p>
    <w:p w14:paraId="2DC732B4" w14:textId="67B9DFF3" w:rsidR="0064142E" w:rsidRPr="0064142E" w:rsidRDefault="0064142E" w:rsidP="000429D0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Accettati 16 infermi tra maschi 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fe</w:t>
      </w:r>
      <w:r w:rsidR="000429D0">
        <w:rPr>
          <w:rFonts w:ascii="Calibri" w:eastAsia="Calibri" w:hAnsi="Calibri" w:cs="Times New Roman"/>
          <w:sz w:val="28"/>
          <w:szCs w:val="28"/>
        </w:rPr>
        <w:t>mi</w:t>
      </w:r>
      <w:r w:rsidRPr="0064142E">
        <w:rPr>
          <w:rFonts w:ascii="Calibri" w:eastAsia="Calibri" w:hAnsi="Calibri" w:cs="Times New Roman"/>
          <w:sz w:val="28"/>
          <w:szCs w:val="28"/>
        </w:rPr>
        <w:t>ne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per le </w:t>
      </w:r>
      <w:proofErr w:type="gramStart"/>
      <w:r w:rsidRPr="0064142E">
        <w:rPr>
          <w:rFonts w:ascii="Calibri" w:eastAsia="Calibri" w:hAnsi="Calibri" w:cs="Times New Roman"/>
          <w:sz w:val="28"/>
          <w:szCs w:val="28"/>
        </w:rPr>
        <w:t>acque  e</w:t>
      </w:r>
      <w:proofErr w:type="gramEnd"/>
      <w:r w:rsidRPr="0064142E">
        <w:rPr>
          <w:rFonts w:ascii="Calibri" w:eastAsia="Calibri" w:hAnsi="Calibri" w:cs="Times New Roman"/>
          <w:sz w:val="28"/>
          <w:szCs w:val="28"/>
        </w:rPr>
        <w:t xml:space="preserve"> purghe.</w:t>
      </w:r>
    </w:p>
    <w:p w14:paraId="4DF0E314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</w:p>
    <w:p w14:paraId="2D445F3E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ASV.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Provv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proofErr w:type="spellStart"/>
      <w:r w:rsidRPr="0064142E">
        <w:rPr>
          <w:rFonts w:ascii="Calibri" w:eastAsia="Calibri" w:hAnsi="Calibri" w:cs="Times New Roman"/>
          <w:b/>
          <w:sz w:val="28"/>
          <w:szCs w:val="28"/>
        </w:rPr>
        <w:t>Osp</w:t>
      </w:r>
      <w:proofErr w:type="spellEnd"/>
      <w:r w:rsidRPr="0064142E">
        <w:rPr>
          <w:rFonts w:ascii="Calibri" w:eastAsia="Calibri" w:hAnsi="Calibri" w:cs="Times New Roman"/>
          <w:b/>
          <w:sz w:val="28"/>
          <w:szCs w:val="28"/>
        </w:rPr>
        <w:t>. e LL. PP., b. 71</w:t>
      </w:r>
    </w:p>
    <w:p w14:paraId="3306935C" w14:textId="77777777" w:rsidR="0064142E" w:rsidRPr="0064142E" w:rsidRDefault="0064142E" w:rsidP="0064142E">
      <w:pPr>
        <w:tabs>
          <w:tab w:val="left" w:pos="3669"/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i/>
          <w:sz w:val="28"/>
          <w:szCs w:val="28"/>
        </w:rPr>
      </w:pPr>
      <w:proofErr w:type="gramStart"/>
      <w:r w:rsidRPr="0064142E">
        <w:rPr>
          <w:rFonts w:ascii="Calibri" w:eastAsia="Calibri" w:hAnsi="Calibri" w:cs="Times New Roman"/>
          <w:i/>
          <w:sz w:val="28"/>
          <w:szCs w:val="28"/>
        </w:rPr>
        <w:t>( sine</w:t>
      </w:r>
      <w:proofErr w:type="gramEnd"/>
      <w:r w:rsidRPr="0064142E">
        <w:rPr>
          <w:rFonts w:ascii="Calibri" w:eastAsia="Calibri" w:hAnsi="Calibri" w:cs="Times New Roman"/>
          <w:i/>
          <w:sz w:val="28"/>
          <w:szCs w:val="28"/>
        </w:rPr>
        <w:t xml:space="preserve"> data )</w:t>
      </w:r>
      <w:r w:rsidRPr="0064142E">
        <w:rPr>
          <w:rFonts w:ascii="Calibri" w:eastAsia="Calibri" w:hAnsi="Calibri" w:cs="Times New Roman"/>
          <w:i/>
          <w:sz w:val="28"/>
          <w:szCs w:val="28"/>
        </w:rPr>
        <w:tab/>
        <w:t xml:space="preserve"> </w:t>
      </w:r>
    </w:p>
    <w:p w14:paraId="1E4FEEFD" w14:textId="3A83EB6F" w:rsidR="0064142E" w:rsidRPr="0064142E" w:rsidRDefault="0064142E" w:rsidP="000429D0">
      <w:pPr>
        <w:tabs>
          <w:tab w:val="left" w:pos="8505"/>
        </w:tabs>
        <w:spacing w:after="200" w:line="276" w:lineRule="auto"/>
        <w:ind w:right="991" w:firstLine="851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Relazion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dei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deputadi</w:t>
      </w:r>
      <w:proofErr w:type="spellEnd"/>
      <w:r w:rsidR="000429D0">
        <w:rPr>
          <w:rFonts w:ascii="Calibri" w:eastAsia="Calibri" w:hAnsi="Calibri" w:cs="Times New Roman"/>
          <w:sz w:val="28"/>
          <w:szCs w:val="28"/>
        </w:rPr>
        <w:t xml:space="preserve"> </w:t>
      </w:r>
      <w:r w:rsidRPr="0064142E">
        <w:rPr>
          <w:rFonts w:ascii="Calibri" w:eastAsia="Calibri" w:hAnsi="Calibri" w:cs="Times New Roman"/>
          <w:sz w:val="28"/>
          <w:szCs w:val="28"/>
        </w:rPr>
        <w:t>e</w:t>
      </w:r>
      <w:r w:rsidR="000429D0">
        <w:rPr>
          <w:rFonts w:ascii="Calibri" w:eastAsia="Calibri" w:hAnsi="Calibri" w:cs="Times New Roman"/>
          <w:sz w:val="28"/>
          <w:szCs w:val="28"/>
        </w:rPr>
        <w:t xml:space="preserve"> </w:t>
      </w:r>
      <w:r w:rsidRPr="0064142E">
        <w:rPr>
          <w:rFonts w:ascii="Calibri" w:eastAsia="Calibri" w:hAnsi="Calibri" w:cs="Times New Roman"/>
          <w:sz w:val="28"/>
          <w:szCs w:val="28"/>
        </w:rPr>
        <w:t xml:space="preserve">scarse spese intono alle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fie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>.</w:t>
      </w:r>
    </w:p>
    <w:p w14:paraId="7B902D15" w14:textId="54680A89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Come 53 anche d’anni 16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cercan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l’esser cavate con marito, altre monacandosi, altre rimettendosi al voler d’Iddio, alcune cioè</w:t>
      </w:r>
      <w:r w:rsidR="000429D0">
        <w:rPr>
          <w:rFonts w:ascii="Calibri" w:eastAsia="Calibri" w:hAnsi="Calibri" w:cs="Times New Roman"/>
          <w:sz w:val="28"/>
          <w:szCs w:val="28"/>
        </w:rPr>
        <w:t xml:space="preserve"> </w:t>
      </w:r>
      <w:r w:rsidRPr="0064142E">
        <w:rPr>
          <w:rFonts w:ascii="Calibri" w:eastAsia="Calibri" w:hAnsi="Calibri" w:cs="Times New Roman"/>
          <w:sz w:val="28"/>
          <w:szCs w:val="28"/>
        </w:rPr>
        <w:t>15 ora al di sotto</w:t>
      </w:r>
      <w:r w:rsidR="000429D0">
        <w:rPr>
          <w:rFonts w:ascii="Calibri" w:eastAsia="Calibri" w:hAnsi="Calibri" w:cs="Times New Roman"/>
          <w:sz w:val="28"/>
          <w:szCs w:val="28"/>
        </w:rPr>
        <w:t xml:space="preserve"> </w:t>
      </w:r>
      <w:r w:rsidRPr="0064142E">
        <w:rPr>
          <w:rFonts w:ascii="Calibri" w:eastAsia="Calibri" w:hAnsi="Calibri" w:cs="Times New Roman"/>
          <w:sz w:val="28"/>
          <w:szCs w:val="28"/>
        </w:rPr>
        <w:t>de anni 16 onde incapaci di servir.</w:t>
      </w:r>
    </w:p>
    <w:p w14:paraId="651E8247" w14:textId="36691152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Si procuri consegnarle ai parenti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maridate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, monacarle, in special (?) a star con persone che non siano Governatori e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po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accettare delle a</w:t>
      </w:r>
      <w:r w:rsidR="000429D0">
        <w:rPr>
          <w:rFonts w:ascii="Calibri" w:eastAsia="Calibri" w:hAnsi="Calibri" w:cs="Times New Roman"/>
          <w:sz w:val="28"/>
          <w:szCs w:val="28"/>
        </w:rPr>
        <w:t>l</w:t>
      </w:r>
      <w:r w:rsidRPr="0064142E">
        <w:rPr>
          <w:rFonts w:ascii="Calibri" w:eastAsia="Calibri" w:hAnsi="Calibri" w:cs="Times New Roman"/>
          <w:sz w:val="28"/>
          <w:szCs w:val="28"/>
        </w:rPr>
        <w:t>tre.</w:t>
      </w:r>
    </w:p>
    <w:p w14:paraId="5E78BD2D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>In 18 contano a darle</w:t>
      </w:r>
    </w:p>
    <w:p w14:paraId="58FE49F4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lastRenderedPageBreak/>
        <w:t>Cussì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altre 19 protestano d’anni.</w:t>
      </w:r>
    </w:p>
    <w:p w14:paraId="2E67F0FB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  <w:r w:rsidRPr="0064142E">
        <w:rPr>
          <w:rFonts w:ascii="Calibri" w:eastAsia="Calibri" w:hAnsi="Calibri" w:cs="Times New Roman"/>
          <w:sz w:val="28"/>
          <w:szCs w:val="28"/>
        </w:rPr>
        <w:t xml:space="preserve">A 2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pute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entrade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monacarle fu … S. 50 per </w:t>
      </w:r>
      <w:proofErr w:type="spellStart"/>
      <w:r w:rsidRPr="0064142E">
        <w:rPr>
          <w:rFonts w:ascii="Calibri" w:eastAsia="Calibri" w:hAnsi="Calibri" w:cs="Times New Roman"/>
          <w:sz w:val="28"/>
          <w:szCs w:val="28"/>
        </w:rPr>
        <w:t>solevare</w:t>
      </w:r>
      <w:proofErr w:type="spellEnd"/>
      <w:r w:rsidRPr="0064142E">
        <w:rPr>
          <w:rFonts w:ascii="Calibri" w:eastAsia="Calibri" w:hAnsi="Calibri" w:cs="Times New Roman"/>
          <w:sz w:val="28"/>
          <w:szCs w:val="28"/>
        </w:rPr>
        <w:t xml:space="preserve"> dalle spese il logo.</w:t>
      </w:r>
    </w:p>
    <w:p w14:paraId="649490C4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jc w:val="both"/>
        <w:rPr>
          <w:rFonts w:ascii="Calibri" w:eastAsia="Calibri" w:hAnsi="Calibri" w:cs="Times New Roman"/>
          <w:sz w:val="28"/>
          <w:szCs w:val="28"/>
        </w:rPr>
      </w:pPr>
    </w:p>
    <w:p w14:paraId="3282A943" w14:textId="77777777" w:rsidR="0064142E" w:rsidRPr="0064142E" w:rsidRDefault="0064142E" w:rsidP="0064142E">
      <w:pPr>
        <w:tabs>
          <w:tab w:val="left" w:pos="8505"/>
        </w:tabs>
        <w:spacing w:after="200" w:line="276" w:lineRule="auto"/>
        <w:ind w:right="991"/>
        <w:rPr>
          <w:rFonts w:ascii="Calibri" w:eastAsia="Calibri" w:hAnsi="Calibri" w:cs="Times New Roman"/>
          <w:sz w:val="28"/>
          <w:szCs w:val="28"/>
        </w:rPr>
      </w:pPr>
    </w:p>
    <w:p w14:paraId="593A8CAC" w14:textId="79CB918B" w:rsidR="0064142E" w:rsidRPr="0064142E" w:rsidRDefault="0064142E" w:rsidP="0064142E">
      <w:pPr>
        <w:ind w:right="1133"/>
        <w:jc w:val="both"/>
        <w:rPr>
          <w:sz w:val="28"/>
          <w:szCs w:val="28"/>
        </w:rPr>
      </w:pPr>
    </w:p>
    <w:sectPr w:rsidR="0064142E" w:rsidRPr="0064142E">
      <w:head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67870812"/>
      <w:docPartObj>
        <w:docPartGallery w:val="Page Numbers (Top of Page)"/>
        <w:docPartUnique/>
      </w:docPartObj>
    </w:sdtPr>
    <w:sdtEndPr/>
    <w:sdtContent>
      <w:p w14:paraId="7BC3D95D" w14:textId="77777777" w:rsidR="00931811" w:rsidRDefault="000429D0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2376B88D" w14:textId="77777777" w:rsidR="00931811" w:rsidRDefault="000429D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42E"/>
    <w:rsid w:val="000429D0"/>
    <w:rsid w:val="0007103F"/>
    <w:rsid w:val="002A74C1"/>
    <w:rsid w:val="0050143F"/>
    <w:rsid w:val="005976C1"/>
    <w:rsid w:val="005B3333"/>
    <w:rsid w:val="0064142E"/>
    <w:rsid w:val="00906719"/>
    <w:rsid w:val="00A525CD"/>
    <w:rsid w:val="00B057EE"/>
    <w:rsid w:val="00F2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E8F2C"/>
  <w15:chartTrackingRefBased/>
  <w15:docId w15:val="{666CE39D-4AF8-4158-87DF-310D3535F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customStyle="1" w:styleId="Nessunelenco1">
    <w:name w:val="Nessun elenco1"/>
    <w:next w:val="Nessunelenco"/>
    <w:uiPriority w:val="99"/>
    <w:semiHidden/>
    <w:unhideWhenUsed/>
    <w:rsid w:val="0064142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41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4142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641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6414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4142E"/>
  </w:style>
  <w:style w:type="paragraph" w:styleId="Intestazione">
    <w:name w:val="header"/>
    <w:basedOn w:val="Normale"/>
    <w:link w:val="IntestazioneCarattere"/>
    <w:uiPriority w:val="99"/>
    <w:unhideWhenUsed/>
    <w:rsid w:val="006414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414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eader" Target="header1.xml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60</Pages>
  <Words>7756</Words>
  <Characters>44210</Characters>
  <Application>Microsoft Office Word</Application>
  <DocSecurity>0</DocSecurity>
  <Lines>368</Lines>
  <Paragraphs>103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3</cp:revision>
  <dcterms:created xsi:type="dcterms:W3CDTF">2021-05-15T19:39:00Z</dcterms:created>
  <dcterms:modified xsi:type="dcterms:W3CDTF">2021-05-15T21:27:00Z</dcterms:modified>
</cp:coreProperties>
</file>