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3CAE3" w14:textId="1C9B7AB0" w:rsidR="0068443E" w:rsidRDefault="00E174F4">
      <w:pPr>
        <w:rPr>
          <w:sz w:val="24"/>
          <w:szCs w:val="24"/>
        </w:rPr>
      </w:pPr>
      <w:r>
        <w:rPr>
          <w:sz w:val="24"/>
          <w:szCs w:val="24"/>
        </w:rPr>
        <w:t>Contarini dello Scrigno Albero</w:t>
      </w:r>
      <w:r w:rsidR="0068443E" w:rsidRPr="0068443E">
        <w:rPr>
          <w:noProof/>
          <w:sz w:val="24"/>
          <w:szCs w:val="24"/>
        </w:rPr>
        <w:lastRenderedPageBreak/>
        <w:drawing>
          <wp:inline distT="0" distB="0" distL="0" distR="0" wp14:anchorId="08996658" wp14:editId="4E06EC25">
            <wp:extent cx="6120130" cy="8979108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383" cy="8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286D6" w14:textId="77777777" w:rsidR="0068443E" w:rsidRDefault="0068443E">
      <w:pPr>
        <w:rPr>
          <w:noProof/>
          <w:sz w:val="24"/>
          <w:szCs w:val="24"/>
        </w:rPr>
      </w:pPr>
    </w:p>
    <w:p w14:paraId="208F0BE6" w14:textId="28AB7C5C" w:rsidR="0068443E" w:rsidRDefault="0068443E">
      <w:pPr>
        <w:rPr>
          <w:sz w:val="24"/>
          <w:szCs w:val="24"/>
        </w:rPr>
      </w:pPr>
      <w:r w:rsidRPr="0068443E">
        <w:rPr>
          <w:noProof/>
          <w:sz w:val="24"/>
          <w:szCs w:val="24"/>
        </w:rPr>
        <w:drawing>
          <wp:inline distT="0" distB="0" distL="0" distR="0" wp14:anchorId="5E5296D2" wp14:editId="14B311BD">
            <wp:extent cx="6120130" cy="9293901"/>
            <wp:effectExtent l="0" t="0" r="0" b="254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657" cy="93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EAD3D" w14:textId="33D1192E" w:rsidR="0068443E" w:rsidRDefault="0068443E">
      <w:pPr>
        <w:rPr>
          <w:sz w:val="24"/>
          <w:szCs w:val="24"/>
        </w:rPr>
      </w:pPr>
      <w:r w:rsidRPr="0068443E">
        <w:rPr>
          <w:noProof/>
          <w:sz w:val="24"/>
          <w:szCs w:val="24"/>
        </w:rPr>
        <w:drawing>
          <wp:inline distT="0" distB="0" distL="0" distR="0" wp14:anchorId="2B178CAA" wp14:editId="5208B9EA">
            <wp:extent cx="6120130" cy="9503764"/>
            <wp:effectExtent l="0" t="0" r="0" b="254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395" cy="951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FC503" w14:textId="55DE5B9E" w:rsidR="0068443E" w:rsidRDefault="0068443E">
      <w:pPr>
        <w:rPr>
          <w:sz w:val="24"/>
          <w:szCs w:val="24"/>
        </w:rPr>
      </w:pPr>
      <w:r w:rsidRPr="0068443E">
        <w:rPr>
          <w:noProof/>
          <w:sz w:val="24"/>
          <w:szCs w:val="24"/>
        </w:rPr>
        <w:drawing>
          <wp:inline distT="0" distB="0" distL="0" distR="0" wp14:anchorId="0046340C" wp14:editId="5B2C845A">
            <wp:extent cx="6120130" cy="9248931"/>
            <wp:effectExtent l="0" t="0" r="0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012" cy="925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D9DF4" w14:textId="2BC7A87A" w:rsidR="0068443E" w:rsidRPr="0068443E" w:rsidRDefault="0068443E">
      <w:pPr>
        <w:rPr>
          <w:sz w:val="24"/>
          <w:szCs w:val="24"/>
        </w:rPr>
      </w:pPr>
      <w:r w:rsidRPr="0068443E">
        <w:rPr>
          <w:noProof/>
          <w:sz w:val="24"/>
          <w:szCs w:val="24"/>
        </w:rPr>
        <w:drawing>
          <wp:inline distT="0" distB="0" distL="0" distR="0" wp14:anchorId="71076DAC" wp14:editId="539164C9">
            <wp:extent cx="6120130" cy="9084039"/>
            <wp:effectExtent l="0" t="0" r="0" b="317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963" cy="909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443E" w:rsidRPr="0068443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43E"/>
    <w:rsid w:val="0068443E"/>
    <w:rsid w:val="00E17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DB8B3"/>
  <w15:chartTrackingRefBased/>
  <w15:docId w15:val="{3244BECF-7702-479E-8BB3-F05A05CAA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2</cp:revision>
  <dcterms:created xsi:type="dcterms:W3CDTF">2021-05-11T19:57:00Z</dcterms:created>
  <dcterms:modified xsi:type="dcterms:W3CDTF">2022-08-20T08:52:00Z</dcterms:modified>
</cp:coreProperties>
</file>