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1C" w:rsidRDefault="00606A1C" w:rsidP="00606A1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537822" w:rsidRPr="0078788B" w:rsidRDefault="00537822" w:rsidP="00606A1C">
      <w:pPr>
        <w:spacing w:after="0"/>
        <w:jc w:val="center"/>
        <w:rPr>
          <w:b/>
          <w:sz w:val="32"/>
          <w:szCs w:val="32"/>
        </w:rPr>
      </w:pPr>
    </w:p>
    <w:p w:rsidR="00606A1C" w:rsidRDefault="00606A1C" w:rsidP="00606A1C">
      <w:pPr>
        <w:spacing w:after="0"/>
        <w:jc w:val="center"/>
        <w:rPr>
          <w:b/>
          <w:sz w:val="40"/>
          <w:szCs w:val="40"/>
        </w:rPr>
      </w:pPr>
      <w:r w:rsidRPr="0078788B">
        <w:rPr>
          <w:b/>
          <w:sz w:val="40"/>
          <w:szCs w:val="40"/>
        </w:rPr>
        <w:t>LODI COLL. S. CHIARA RELIGIOSI</w:t>
      </w:r>
    </w:p>
    <w:p w:rsidR="00606A1C" w:rsidRDefault="00606A1C" w:rsidP="00606A1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1792-1809</w:t>
      </w:r>
    </w:p>
    <w:p w:rsidR="00537822" w:rsidRDefault="00537822" w:rsidP="00606A1C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</w:p>
    <w:p w:rsidR="00606A1C" w:rsidRPr="0078788B" w:rsidRDefault="00606A1C" w:rsidP="00606A1C">
      <w:pPr>
        <w:spacing w:after="0"/>
        <w:jc w:val="center"/>
        <w:rPr>
          <w:b/>
          <w:sz w:val="32"/>
          <w:szCs w:val="32"/>
        </w:rPr>
      </w:pPr>
      <w:r w:rsidRPr="0078788B">
        <w:rPr>
          <w:b/>
          <w:sz w:val="32"/>
          <w:szCs w:val="32"/>
        </w:rPr>
        <w:t>Mestre 29.4.2017</w:t>
      </w: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606A1C" w:rsidRPr="00FD76CD" w:rsidTr="0024422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FD76CD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D76CD">
              <w:rPr>
                <w:bCs/>
                <w:i/>
                <w:sz w:val="28"/>
                <w:szCs w:val="28"/>
              </w:rPr>
              <w:t>P. Pagliari Alessandro</w:t>
            </w:r>
          </w:p>
          <w:p w:rsidR="00606A1C" w:rsidRPr="00FD76CD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D76CD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FD76CD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FD76CD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D76CD">
              <w:rPr>
                <w:bCs/>
                <w:i/>
                <w:sz w:val="28"/>
                <w:szCs w:val="28"/>
              </w:rPr>
              <w:t>19.10.1792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FD76CD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D76CD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606A1C" w:rsidRDefault="00606A1C" w:rsidP="00606A1C">
      <w:pPr>
        <w:spacing w:after="0"/>
        <w:jc w:val="both"/>
        <w:rPr>
          <w:sz w:val="28"/>
          <w:szCs w:val="28"/>
        </w:rPr>
      </w:pPr>
    </w:p>
    <w:p w:rsidR="00606A1C" w:rsidRPr="003D2A48" w:rsidRDefault="00606A1C" w:rsidP="00606A1C">
      <w:pPr>
        <w:spacing w:after="0"/>
        <w:jc w:val="both"/>
        <w:rPr>
          <w:b/>
          <w:sz w:val="28"/>
          <w:szCs w:val="28"/>
        </w:rPr>
      </w:pPr>
      <w:r w:rsidRPr="003D2A48">
        <w:rPr>
          <w:b/>
          <w:sz w:val="28"/>
          <w:szCs w:val="28"/>
        </w:rPr>
        <w:t>1793</w:t>
      </w:r>
    </w:p>
    <w:p w:rsidR="00606A1C" w:rsidRPr="003D2A48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Pr="003D2A48" w:rsidRDefault="00606A1C" w:rsidP="00606A1C">
      <w:pPr>
        <w:spacing w:after="0"/>
        <w:jc w:val="both"/>
        <w:rPr>
          <w:b/>
          <w:sz w:val="28"/>
          <w:szCs w:val="28"/>
        </w:rPr>
      </w:pPr>
      <w:r w:rsidRPr="003D2A48">
        <w:rPr>
          <w:b/>
          <w:sz w:val="28"/>
          <w:szCs w:val="28"/>
        </w:rPr>
        <w:t>1794</w:t>
      </w:r>
    </w:p>
    <w:p w:rsidR="00606A1C" w:rsidRPr="003D2A48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  <w:r w:rsidRPr="003D2A48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606A1C" w:rsidRPr="003D2A48" w:rsidTr="0024422D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2A48">
              <w:rPr>
                <w:bCs/>
                <w:i/>
                <w:sz w:val="28"/>
                <w:szCs w:val="28"/>
              </w:rPr>
              <w:t>Fr. Negri Francesco</w:t>
            </w:r>
          </w:p>
          <w:p w:rsidR="00606A1C" w:rsidRPr="003D2A48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3D2A48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2A48">
              <w:rPr>
                <w:bCs/>
                <w:i/>
                <w:sz w:val="28"/>
                <w:szCs w:val="28"/>
              </w:rPr>
              <w:t>In S</w:t>
            </w:r>
            <w:r>
              <w:rPr>
                <w:bCs/>
                <w:i/>
                <w:sz w:val="28"/>
                <w:szCs w:val="28"/>
              </w:rPr>
              <w:t>.</w:t>
            </w:r>
            <w:r w:rsidRPr="003D2A48">
              <w:rPr>
                <w:bCs/>
                <w:i/>
                <w:sz w:val="28"/>
                <w:szCs w:val="28"/>
              </w:rPr>
              <w:t xml:space="preserve"> Chiara Lodi</w:t>
            </w:r>
          </w:p>
          <w:p w:rsidR="00606A1C" w:rsidRPr="003D2A48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2A48">
              <w:rPr>
                <w:bCs/>
                <w:i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3D2A48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2A48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3D2A48" w:rsidRDefault="00606A1C" w:rsidP="0024422D">
            <w:pPr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3D2A48">
              <w:rPr>
                <w:b/>
                <w:bCs/>
                <w:i/>
                <w:sz w:val="28"/>
                <w:szCs w:val="28"/>
              </w:rPr>
              <w:t>+ 2.101795</w:t>
            </w:r>
          </w:p>
        </w:tc>
      </w:tr>
    </w:tbl>
    <w:p w:rsidR="00606A1C" w:rsidRPr="003D2A48" w:rsidRDefault="00606A1C" w:rsidP="00606A1C">
      <w:pPr>
        <w:spacing w:after="0"/>
        <w:jc w:val="both"/>
        <w:rPr>
          <w:i/>
          <w:sz w:val="28"/>
          <w:szCs w:val="28"/>
        </w:rPr>
      </w:pP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620"/>
        <w:gridCol w:w="1417"/>
        <w:gridCol w:w="2616"/>
      </w:tblGrid>
      <w:tr w:rsidR="00606A1C" w:rsidRPr="00A40B9A" w:rsidTr="0024422D">
        <w:tc>
          <w:tcPr>
            <w:tcW w:w="3125" w:type="dxa"/>
          </w:tcPr>
          <w:p w:rsidR="00606A1C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0B9A">
              <w:rPr>
                <w:i/>
                <w:sz w:val="28"/>
                <w:szCs w:val="28"/>
              </w:rPr>
              <w:t>Ch. Riva Girolamo</w:t>
            </w:r>
          </w:p>
          <w:p w:rsidR="00606A1C" w:rsidRPr="00A40B9A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20" w:type="dxa"/>
          </w:tcPr>
          <w:p w:rsidR="00606A1C" w:rsidRPr="00A40B9A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06A1C" w:rsidRPr="00A40B9A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0B9A">
              <w:rPr>
                <w:i/>
                <w:sz w:val="28"/>
                <w:szCs w:val="28"/>
              </w:rPr>
              <w:t>18.10.1799</w:t>
            </w:r>
          </w:p>
        </w:tc>
        <w:tc>
          <w:tcPr>
            <w:tcW w:w="2616" w:type="dxa"/>
          </w:tcPr>
          <w:p w:rsidR="00606A1C" w:rsidRPr="00A40B9A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  <w:r w:rsidRPr="00A40B9A">
              <w:rPr>
                <w:i/>
                <w:sz w:val="28"/>
                <w:szCs w:val="28"/>
              </w:rPr>
              <w:t xml:space="preserve">i </w:t>
            </w:r>
          </w:p>
        </w:tc>
      </w:tr>
      <w:tr w:rsidR="00606A1C" w:rsidTr="0024422D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403F">
              <w:rPr>
                <w:i/>
                <w:sz w:val="28"/>
                <w:szCs w:val="28"/>
              </w:rPr>
              <w:t>P. Visconti Vincenzo</w:t>
            </w:r>
          </w:p>
          <w:p w:rsidR="00606A1C" w:rsidRPr="00C4403F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C4403F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403F">
              <w:rPr>
                <w:i/>
                <w:sz w:val="28"/>
                <w:szCs w:val="28"/>
              </w:rPr>
              <w:t>Dal Gallio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C4403F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403F">
              <w:rPr>
                <w:i/>
                <w:sz w:val="28"/>
                <w:szCs w:val="28"/>
              </w:rPr>
              <w:t>25.11.1789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C4403F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Miolo PV</w:t>
            </w:r>
          </w:p>
        </w:tc>
      </w:tr>
    </w:tbl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606A1C" w:rsidRPr="005D2618" w:rsidTr="0024422D">
        <w:tc>
          <w:tcPr>
            <w:tcW w:w="3130" w:type="dxa"/>
          </w:tcPr>
          <w:p w:rsidR="00606A1C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2618">
              <w:rPr>
                <w:i/>
                <w:sz w:val="28"/>
                <w:szCs w:val="28"/>
              </w:rPr>
              <w:t>P. Tordorò</w:t>
            </w:r>
          </w:p>
          <w:p w:rsidR="00606A1C" w:rsidRPr="005D2618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606A1C" w:rsidRPr="005D2618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2618">
              <w:rPr>
                <w:i/>
                <w:sz w:val="28"/>
                <w:szCs w:val="28"/>
              </w:rPr>
              <w:t>Coll. S. Agnese Lodi</w:t>
            </w:r>
          </w:p>
        </w:tc>
        <w:tc>
          <w:tcPr>
            <w:tcW w:w="1683" w:type="dxa"/>
          </w:tcPr>
          <w:p w:rsidR="00606A1C" w:rsidRPr="005D2618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2618">
              <w:rPr>
                <w:i/>
                <w:sz w:val="28"/>
                <w:szCs w:val="28"/>
              </w:rPr>
              <w:t>18.5.1805</w:t>
            </w:r>
          </w:p>
        </w:tc>
        <w:tc>
          <w:tcPr>
            <w:tcW w:w="2445" w:type="dxa"/>
          </w:tcPr>
          <w:p w:rsidR="00606A1C" w:rsidRPr="005D2618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06A1C" w:rsidRPr="00BA5FE7" w:rsidTr="002442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5FE7">
              <w:rPr>
                <w:i/>
                <w:sz w:val="28"/>
                <w:szCs w:val="28"/>
              </w:rPr>
              <w:t>Fr. Pasquale Luigi</w:t>
            </w:r>
          </w:p>
          <w:p w:rsidR="00606A1C" w:rsidRPr="00BA5FE7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BA5FE7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Agnese Lodi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BA5FE7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5FE7">
              <w:rPr>
                <w:i/>
                <w:sz w:val="28"/>
                <w:szCs w:val="28"/>
              </w:rPr>
              <w:t>6.4.1809</w:t>
            </w:r>
          </w:p>
          <w:p w:rsidR="00606A1C" w:rsidRPr="00BA5FE7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BA5FE7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Pr="00A40B9A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746E2A" w:rsidRDefault="00746E2A"/>
    <w:sectPr w:rsidR="00746E2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24" w:rsidRDefault="00E57524" w:rsidP="00537822">
      <w:pPr>
        <w:spacing w:after="0" w:line="240" w:lineRule="auto"/>
      </w:pPr>
      <w:r>
        <w:separator/>
      </w:r>
    </w:p>
  </w:endnote>
  <w:endnote w:type="continuationSeparator" w:id="0">
    <w:p w:rsidR="00E57524" w:rsidRDefault="00E57524" w:rsidP="0053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24" w:rsidRDefault="00E57524" w:rsidP="00537822">
      <w:pPr>
        <w:spacing w:after="0" w:line="240" w:lineRule="auto"/>
      </w:pPr>
      <w:r>
        <w:separator/>
      </w:r>
    </w:p>
  </w:footnote>
  <w:footnote w:type="continuationSeparator" w:id="0">
    <w:p w:rsidR="00E57524" w:rsidRDefault="00E57524" w:rsidP="0053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263046"/>
      <w:docPartObj>
        <w:docPartGallery w:val="Page Numbers (Top of Page)"/>
        <w:docPartUnique/>
      </w:docPartObj>
    </w:sdtPr>
    <w:sdtContent>
      <w:p w:rsidR="00537822" w:rsidRDefault="0053782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37822" w:rsidRDefault="005378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1C"/>
    <w:rsid w:val="00537822"/>
    <w:rsid w:val="00606A1C"/>
    <w:rsid w:val="00746E2A"/>
    <w:rsid w:val="00E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A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7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822"/>
  </w:style>
  <w:style w:type="paragraph" w:styleId="Pidipagina">
    <w:name w:val="footer"/>
    <w:basedOn w:val="Normale"/>
    <w:link w:val="PidipaginaCarattere"/>
    <w:uiPriority w:val="99"/>
    <w:unhideWhenUsed/>
    <w:rsid w:val="00537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A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7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822"/>
  </w:style>
  <w:style w:type="paragraph" w:styleId="Pidipagina">
    <w:name w:val="footer"/>
    <w:basedOn w:val="Normale"/>
    <w:link w:val="PidipaginaCarattere"/>
    <w:uiPriority w:val="99"/>
    <w:unhideWhenUsed/>
    <w:rsid w:val="00537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2017-07-24T07:53:00Z</dcterms:created>
  <dcterms:modified xsi:type="dcterms:W3CDTF">2017-08-14T15:23:00Z</dcterms:modified>
</cp:coreProperties>
</file>