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45B" w:rsidRPr="0094745B" w:rsidRDefault="0094745B" w:rsidP="0094745B">
      <w:pPr>
        <w:spacing w:after="0" w:line="240" w:lineRule="auto"/>
        <w:jc w:val="center"/>
        <w:rPr>
          <w:rFonts w:ascii="Times New Roman" w:eastAsia="Times New Roman" w:hAnsi="Times New Roman" w:cs="Times New Roman"/>
          <w:b/>
          <w:bCs/>
          <w:sz w:val="32"/>
          <w:szCs w:val="24"/>
          <w:lang w:eastAsia="it-IT"/>
        </w:rPr>
      </w:pPr>
      <w:r w:rsidRPr="0094745B">
        <w:rPr>
          <w:rFonts w:ascii="Times New Roman" w:eastAsia="Times New Roman" w:hAnsi="Times New Roman" w:cs="Times New Roman"/>
          <w:b/>
          <w:bCs/>
          <w:sz w:val="32"/>
          <w:szCs w:val="24"/>
          <w:lang w:eastAsia="it-IT"/>
        </w:rPr>
        <w:t>Padre Secondo Brunelli crs</w:t>
      </w:r>
    </w:p>
    <w:p w:rsidR="0094745B" w:rsidRPr="0094745B" w:rsidRDefault="0094745B" w:rsidP="0094745B">
      <w:pPr>
        <w:spacing w:after="0" w:line="240" w:lineRule="auto"/>
        <w:jc w:val="center"/>
        <w:rPr>
          <w:rFonts w:ascii="Times New Roman" w:eastAsia="Times New Roman" w:hAnsi="Times New Roman" w:cs="Times New Roman"/>
          <w:b/>
          <w:bCs/>
          <w:sz w:val="32"/>
          <w:szCs w:val="24"/>
          <w:lang w:eastAsia="it-IT"/>
        </w:rPr>
      </w:pPr>
    </w:p>
    <w:p w:rsidR="0094745B" w:rsidRPr="0094745B" w:rsidRDefault="0094745B" w:rsidP="0094745B">
      <w:pPr>
        <w:spacing w:after="0" w:line="240" w:lineRule="auto"/>
        <w:jc w:val="center"/>
        <w:rPr>
          <w:rFonts w:ascii="Times New Roman" w:eastAsia="Times New Roman" w:hAnsi="Times New Roman" w:cs="Times New Roman"/>
          <w:b/>
          <w:bCs/>
          <w:sz w:val="32"/>
          <w:szCs w:val="24"/>
          <w:lang w:eastAsia="it-IT"/>
        </w:rPr>
      </w:pPr>
      <w:r w:rsidRPr="0094745B">
        <w:rPr>
          <w:rFonts w:ascii="Times New Roman" w:eastAsia="Times New Roman" w:hAnsi="Times New Roman" w:cs="Times New Roman"/>
          <w:b/>
          <w:bCs/>
          <w:noProof/>
          <w:sz w:val="32"/>
          <w:szCs w:val="24"/>
          <w:lang w:eastAsia="it-IT"/>
        </w:rPr>
        <w:drawing>
          <wp:inline distT="0" distB="0" distL="0" distR="0" wp14:anchorId="2C71DB80" wp14:editId="26FE78D8">
            <wp:extent cx="6113780" cy="3710940"/>
            <wp:effectExtent l="0" t="0" r="1270" b="3810"/>
            <wp:docPr id="1" name="Immagine 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3780" cy="3710940"/>
                    </a:xfrm>
                    <a:prstGeom prst="rect">
                      <a:avLst/>
                    </a:prstGeom>
                    <a:noFill/>
                    <a:ln>
                      <a:noFill/>
                    </a:ln>
                  </pic:spPr>
                </pic:pic>
              </a:graphicData>
            </a:graphic>
          </wp:inline>
        </w:drawing>
      </w:r>
    </w:p>
    <w:p w:rsidR="0094745B" w:rsidRPr="0094745B" w:rsidRDefault="0094745B" w:rsidP="0094745B">
      <w:pPr>
        <w:spacing w:after="0" w:line="240" w:lineRule="auto"/>
        <w:jc w:val="center"/>
        <w:rPr>
          <w:rFonts w:ascii="Times New Roman" w:eastAsia="Times New Roman" w:hAnsi="Times New Roman" w:cs="Times New Roman"/>
          <w:sz w:val="24"/>
          <w:szCs w:val="24"/>
          <w:lang w:eastAsia="it-IT"/>
        </w:rPr>
      </w:pPr>
      <w:r w:rsidRPr="0094745B">
        <w:rPr>
          <w:rFonts w:ascii="Times New Roman" w:eastAsia="Times New Roman" w:hAnsi="Times New Roman" w:cs="Times New Roman"/>
          <w:sz w:val="24"/>
          <w:szCs w:val="24"/>
          <w:lang w:eastAsia="it-IT"/>
        </w:rPr>
        <w:t>Archivio Stato Venezia, Avogaria di Comun, Balla d’Oro, registro 165-III ( 1414-1523 )</w:t>
      </w:r>
    </w:p>
    <w:p w:rsidR="0094745B" w:rsidRPr="0094745B" w:rsidRDefault="0094745B" w:rsidP="0094745B">
      <w:pPr>
        <w:spacing w:after="0" w:line="240" w:lineRule="auto"/>
        <w:rPr>
          <w:rFonts w:ascii="Times New Roman" w:eastAsia="Times New Roman" w:hAnsi="Times New Roman" w:cs="Times New Roman"/>
          <w:sz w:val="24"/>
          <w:szCs w:val="24"/>
          <w:lang w:eastAsia="it-IT"/>
        </w:rPr>
      </w:pPr>
    </w:p>
    <w:p w:rsidR="0094745B" w:rsidRPr="0094745B" w:rsidRDefault="0094745B" w:rsidP="0094745B">
      <w:pPr>
        <w:spacing w:after="0" w:line="240" w:lineRule="auto"/>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noProof/>
          <w:spacing w:val="8"/>
          <w:sz w:val="28"/>
          <w:lang w:eastAsia="it-IT"/>
        </w:rPr>
        <w:drawing>
          <wp:inline distT="0" distB="0" distL="0" distR="0" wp14:anchorId="0B6ECAEB" wp14:editId="346B41AF">
            <wp:extent cx="6113780" cy="1977390"/>
            <wp:effectExtent l="0" t="0" r="1270" b="3810"/>
            <wp:docPr id="2" name="Immagine 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3780" cy="1977390"/>
                    </a:xfrm>
                    <a:prstGeom prst="rect">
                      <a:avLst/>
                    </a:prstGeom>
                    <a:noFill/>
                    <a:ln>
                      <a:noFill/>
                    </a:ln>
                  </pic:spPr>
                </pic:pic>
              </a:graphicData>
            </a:graphic>
          </wp:inline>
        </w:drawing>
      </w:r>
    </w:p>
    <w:p w:rsidR="0094745B" w:rsidRPr="0094745B" w:rsidRDefault="0094745B" w:rsidP="0094745B">
      <w:pPr>
        <w:spacing w:after="0" w:line="240" w:lineRule="auto"/>
        <w:jc w:val="center"/>
        <w:rPr>
          <w:rFonts w:ascii="Times New Roman" w:eastAsia="Times New Roman" w:hAnsi="Times New Roman" w:cs="Times New Roman"/>
          <w:sz w:val="24"/>
          <w:szCs w:val="24"/>
          <w:lang w:eastAsia="it-IT"/>
        </w:rPr>
      </w:pPr>
      <w:r w:rsidRPr="0094745B">
        <w:rPr>
          <w:rFonts w:ascii="Times New Roman" w:eastAsia="Times New Roman" w:hAnsi="Times New Roman" w:cs="Times New Roman"/>
          <w:sz w:val="24"/>
          <w:szCs w:val="24"/>
          <w:lang w:eastAsia="it-IT"/>
        </w:rPr>
        <w:t>Archivio Stato Venezia, Avogaria di Comun, Balla d’Oro, registro 165-III ( 1414-1523 )</w:t>
      </w:r>
    </w:p>
    <w:p w:rsidR="0094745B" w:rsidRPr="0094745B" w:rsidRDefault="0094745B" w:rsidP="0094745B">
      <w:pPr>
        <w:spacing w:after="0" w:line="240" w:lineRule="auto"/>
        <w:jc w:val="center"/>
        <w:rPr>
          <w:rFonts w:ascii="Times New Roman" w:eastAsia="Times New Roman" w:hAnsi="Times New Roman" w:cs="Times New Roman"/>
          <w:i/>
          <w:iCs/>
          <w:sz w:val="24"/>
          <w:szCs w:val="24"/>
          <w:lang w:eastAsia="it-IT"/>
        </w:rPr>
      </w:pPr>
      <w:r w:rsidRPr="0094745B">
        <w:rPr>
          <w:rFonts w:ascii="Times New Roman" w:eastAsia="Times New Roman" w:hAnsi="Times New Roman" w:cs="Times New Roman"/>
          <w:sz w:val="24"/>
          <w:szCs w:val="24"/>
          <w:lang w:eastAsia="it-IT"/>
        </w:rPr>
        <w:t xml:space="preserve">pag. 610, </w:t>
      </w:r>
      <w:r w:rsidRPr="0094745B">
        <w:rPr>
          <w:rFonts w:ascii="Times New Roman" w:eastAsia="Times New Roman" w:hAnsi="Times New Roman" w:cs="Times New Roman"/>
          <w:i/>
          <w:iCs/>
          <w:sz w:val="24"/>
          <w:szCs w:val="24"/>
          <w:lang w:eastAsia="it-IT"/>
        </w:rPr>
        <w:t>( c. 301 )</w:t>
      </w:r>
    </w:p>
    <w:p w:rsidR="0094745B" w:rsidRPr="0094745B" w:rsidRDefault="0094745B" w:rsidP="0094745B">
      <w:pPr>
        <w:spacing w:after="0" w:line="240" w:lineRule="auto"/>
        <w:jc w:val="center"/>
        <w:rPr>
          <w:rFonts w:ascii="Times New Roman" w:eastAsia="Times New Roman" w:hAnsi="Times New Roman" w:cs="Times New Roman"/>
          <w:i/>
          <w:iCs/>
          <w:sz w:val="24"/>
          <w:szCs w:val="24"/>
          <w:lang w:eastAsia="it-IT"/>
        </w:rPr>
      </w:pPr>
    </w:p>
    <w:p w:rsidR="0094745B" w:rsidRPr="0094745B" w:rsidRDefault="0094745B" w:rsidP="0094745B">
      <w:pPr>
        <w:spacing w:after="0" w:line="240" w:lineRule="auto"/>
        <w:jc w:val="center"/>
        <w:rPr>
          <w:rFonts w:ascii="Times New Roman" w:eastAsia="Times New Roman" w:hAnsi="Times New Roman" w:cs="Times New Roman"/>
          <w:i/>
          <w:iCs/>
          <w:sz w:val="24"/>
          <w:szCs w:val="24"/>
          <w:lang w:eastAsia="it-IT"/>
        </w:rPr>
      </w:pPr>
    </w:p>
    <w:p w:rsidR="0094745B" w:rsidRPr="0094745B" w:rsidRDefault="0094745B" w:rsidP="0094745B">
      <w:pPr>
        <w:keepNext/>
        <w:spacing w:after="0" w:line="240" w:lineRule="auto"/>
        <w:jc w:val="center"/>
        <w:outlineLvl w:val="0"/>
        <w:rPr>
          <w:rFonts w:ascii="Times New Roman" w:eastAsia="Times New Roman" w:hAnsi="Times New Roman" w:cs="Times New Roman"/>
          <w:b/>
          <w:bCs/>
          <w:sz w:val="40"/>
          <w:szCs w:val="28"/>
          <w:lang w:eastAsia="it-IT"/>
        </w:rPr>
      </w:pPr>
      <w:r w:rsidRPr="0094745B">
        <w:rPr>
          <w:rFonts w:ascii="Times New Roman" w:eastAsia="Times New Roman" w:hAnsi="Times New Roman" w:cs="Times New Roman"/>
          <w:b/>
          <w:bCs/>
          <w:sz w:val="40"/>
          <w:szCs w:val="28"/>
          <w:lang w:eastAsia="it-IT"/>
        </w:rPr>
        <w:t>T U T T I   I   M I A N I</w:t>
      </w:r>
    </w:p>
    <w:p w:rsidR="0094745B" w:rsidRPr="0094745B" w:rsidRDefault="0094745B" w:rsidP="0094745B">
      <w:pPr>
        <w:spacing w:after="0" w:line="240" w:lineRule="auto"/>
        <w:jc w:val="center"/>
        <w:rPr>
          <w:rFonts w:ascii="Times New Roman" w:eastAsia="Times New Roman" w:hAnsi="Times New Roman" w:cs="Times New Roman"/>
          <w:b/>
          <w:bCs/>
          <w:sz w:val="40"/>
          <w:szCs w:val="24"/>
          <w:lang w:eastAsia="it-IT"/>
        </w:rPr>
      </w:pPr>
      <w:r w:rsidRPr="0094745B">
        <w:rPr>
          <w:rFonts w:ascii="Times New Roman" w:eastAsia="Times New Roman" w:hAnsi="Times New Roman" w:cs="Times New Roman"/>
          <w:b/>
          <w:bCs/>
          <w:sz w:val="40"/>
          <w:szCs w:val="24"/>
          <w:lang w:eastAsia="it-IT"/>
        </w:rPr>
        <w:t>presentati alla Balla d’Oro</w:t>
      </w:r>
    </w:p>
    <w:p w:rsidR="0094745B" w:rsidRPr="0094745B" w:rsidRDefault="0094745B" w:rsidP="0094745B">
      <w:pPr>
        <w:spacing w:after="0" w:line="240" w:lineRule="auto"/>
        <w:jc w:val="center"/>
        <w:rPr>
          <w:rFonts w:ascii="Times New Roman" w:eastAsia="Times New Roman" w:hAnsi="Times New Roman" w:cs="Times New Roman"/>
          <w:b/>
          <w:bCs/>
          <w:sz w:val="40"/>
          <w:szCs w:val="24"/>
          <w:lang w:eastAsia="it-IT"/>
        </w:rPr>
      </w:pPr>
      <w:r w:rsidRPr="0094745B">
        <w:rPr>
          <w:rFonts w:ascii="Times New Roman" w:eastAsia="Times New Roman" w:hAnsi="Times New Roman" w:cs="Times New Roman"/>
          <w:b/>
          <w:bCs/>
          <w:sz w:val="40"/>
          <w:szCs w:val="24"/>
          <w:lang w:eastAsia="it-IT"/>
        </w:rPr>
        <w:t>dal 1419 al 1515</w:t>
      </w:r>
    </w:p>
    <w:p w:rsidR="0094745B" w:rsidRPr="0094745B" w:rsidRDefault="0094745B" w:rsidP="0094745B">
      <w:pPr>
        <w:spacing w:after="0" w:line="240" w:lineRule="auto"/>
        <w:jc w:val="center"/>
        <w:rPr>
          <w:rFonts w:ascii="Times New Roman" w:eastAsia="Times New Roman" w:hAnsi="Times New Roman" w:cs="Times New Roman"/>
          <w:sz w:val="40"/>
          <w:szCs w:val="24"/>
          <w:lang w:eastAsia="it-IT"/>
        </w:rPr>
      </w:pPr>
      <w:r w:rsidRPr="0094745B">
        <w:rPr>
          <w:rFonts w:ascii="Times New Roman" w:eastAsia="Times New Roman" w:hAnsi="Times New Roman" w:cs="Times New Roman"/>
          <w:sz w:val="40"/>
          <w:szCs w:val="24"/>
          <w:lang w:eastAsia="it-IT"/>
        </w:rPr>
        <w:t>con annotazioni storiche</w:t>
      </w:r>
    </w:p>
    <w:p w:rsidR="0094745B" w:rsidRPr="0094745B" w:rsidRDefault="0094745B" w:rsidP="0094745B">
      <w:pPr>
        <w:spacing w:after="0" w:line="240" w:lineRule="auto"/>
        <w:jc w:val="center"/>
        <w:rPr>
          <w:rFonts w:ascii="Times New Roman" w:eastAsia="Times New Roman" w:hAnsi="Times New Roman" w:cs="Times New Roman"/>
          <w:b/>
          <w:bCs/>
          <w:sz w:val="40"/>
          <w:szCs w:val="24"/>
          <w:lang w:eastAsia="it-IT"/>
        </w:rPr>
      </w:pPr>
    </w:p>
    <w:p w:rsidR="0094745B" w:rsidRPr="0094745B" w:rsidRDefault="007D1F5E" w:rsidP="0094745B">
      <w:pPr>
        <w:keepNext/>
        <w:spacing w:after="0" w:line="240" w:lineRule="auto"/>
        <w:ind w:right="144"/>
        <w:jc w:val="center"/>
        <w:outlineLvl w:val="1"/>
        <w:rPr>
          <w:rFonts w:ascii="Times New Roman" w:eastAsia="Times New Roman" w:hAnsi="Times New Roman" w:cs="Times New Roman"/>
          <w:b/>
          <w:bCs/>
          <w:spacing w:val="8"/>
          <w:sz w:val="28"/>
          <w:lang w:eastAsia="it-IT"/>
        </w:rPr>
      </w:pPr>
      <w:r>
        <w:rPr>
          <w:rFonts w:ascii="Times New Roman" w:eastAsia="Times New Roman" w:hAnsi="Times New Roman" w:cs="Times New Roman"/>
          <w:b/>
          <w:bCs/>
          <w:spacing w:val="8"/>
          <w:sz w:val="28"/>
          <w:lang w:eastAsia="it-IT"/>
        </w:rPr>
        <w:t>Mestre 16.3.2017</w:t>
      </w:r>
    </w:p>
    <w:p w:rsidR="0094745B" w:rsidRPr="0094745B" w:rsidRDefault="0094745B" w:rsidP="0094745B">
      <w:pPr>
        <w:spacing w:after="0" w:line="240" w:lineRule="auto"/>
        <w:rPr>
          <w:rFonts w:ascii="Times New Roman" w:eastAsia="Times New Roman" w:hAnsi="Times New Roman" w:cs="Times New Roman"/>
          <w:sz w:val="24"/>
          <w:szCs w:val="24"/>
          <w:lang w:eastAsia="it-IT"/>
        </w:rPr>
      </w:pPr>
    </w:p>
    <w:p w:rsidR="007D1F5E" w:rsidRDefault="007D1F5E" w:rsidP="0094745B">
      <w:pPr>
        <w:keepNext/>
        <w:spacing w:after="0" w:line="240" w:lineRule="auto"/>
        <w:ind w:right="1178"/>
        <w:jc w:val="center"/>
        <w:outlineLvl w:val="2"/>
        <w:rPr>
          <w:rFonts w:ascii="Times New Roman" w:eastAsia="Times New Roman" w:hAnsi="Times New Roman" w:cs="Times New Roman"/>
          <w:b/>
          <w:bCs/>
          <w:sz w:val="28"/>
          <w:szCs w:val="24"/>
          <w:lang w:eastAsia="it-IT"/>
        </w:rPr>
      </w:pPr>
      <w:r>
        <w:rPr>
          <w:rFonts w:ascii="Times New Roman" w:eastAsia="Times New Roman" w:hAnsi="Times New Roman" w:cs="Times New Roman"/>
          <w:b/>
          <w:bCs/>
          <w:sz w:val="28"/>
          <w:szCs w:val="24"/>
          <w:lang w:eastAsia="it-IT"/>
        </w:rPr>
        <w:lastRenderedPageBreak/>
        <w:t>SOMMARIO</w:t>
      </w:r>
    </w:p>
    <w:p w:rsidR="007D1F5E" w:rsidRDefault="007D1F5E" w:rsidP="0094745B">
      <w:pPr>
        <w:keepNext/>
        <w:spacing w:after="0" w:line="240" w:lineRule="auto"/>
        <w:ind w:right="1178"/>
        <w:jc w:val="center"/>
        <w:outlineLvl w:val="2"/>
        <w:rPr>
          <w:rFonts w:ascii="Times New Roman" w:eastAsia="Times New Roman" w:hAnsi="Times New Roman" w:cs="Times New Roman"/>
          <w:b/>
          <w:bCs/>
          <w:sz w:val="28"/>
          <w:szCs w:val="24"/>
          <w:lang w:eastAsia="it-IT"/>
        </w:rPr>
      </w:pPr>
      <w:r>
        <w:rPr>
          <w:rFonts w:ascii="Times New Roman" w:eastAsia="Times New Roman" w:hAnsi="Times New Roman" w:cs="Times New Roman"/>
          <w:b/>
          <w:bCs/>
          <w:sz w:val="28"/>
          <w:szCs w:val="24"/>
          <w:lang w:eastAsia="it-IT"/>
        </w:rPr>
        <w:t>1.</w:t>
      </w:r>
    </w:p>
    <w:p w:rsidR="007D1F5E" w:rsidRPr="007D1F5E" w:rsidRDefault="007D1F5E" w:rsidP="0094745B">
      <w:pPr>
        <w:keepNext/>
        <w:spacing w:after="0" w:line="240" w:lineRule="auto"/>
        <w:ind w:right="1178"/>
        <w:jc w:val="center"/>
        <w:outlineLvl w:val="2"/>
        <w:rPr>
          <w:rFonts w:ascii="Times New Roman" w:eastAsia="Times New Roman" w:hAnsi="Times New Roman" w:cs="Times New Roman"/>
          <w:bCs/>
          <w:sz w:val="28"/>
          <w:szCs w:val="24"/>
          <w:lang w:eastAsia="it-IT"/>
        </w:rPr>
      </w:pPr>
      <w:r>
        <w:rPr>
          <w:rFonts w:ascii="Times New Roman" w:eastAsia="Times New Roman" w:hAnsi="Times New Roman" w:cs="Times New Roman"/>
          <w:b/>
          <w:bCs/>
          <w:sz w:val="28"/>
          <w:szCs w:val="24"/>
          <w:lang w:eastAsia="it-IT"/>
        </w:rPr>
        <w:t xml:space="preserve">Indice dei </w:t>
      </w:r>
      <w:r>
        <w:rPr>
          <w:rFonts w:ascii="Times New Roman" w:eastAsia="Times New Roman" w:hAnsi="Times New Roman" w:cs="Times New Roman"/>
          <w:b/>
          <w:bCs/>
          <w:i/>
          <w:sz w:val="28"/>
          <w:szCs w:val="24"/>
          <w:lang w:eastAsia="it-IT"/>
        </w:rPr>
        <w:t>presentati</w:t>
      </w:r>
      <w:r>
        <w:rPr>
          <w:rFonts w:ascii="Times New Roman" w:eastAsia="Times New Roman" w:hAnsi="Times New Roman" w:cs="Times New Roman"/>
          <w:b/>
          <w:bCs/>
          <w:sz w:val="28"/>
          <w:szCs w:val="24"/>
          <w:lang w:eastAsia="it-IT"/>
        </w:rPr>
        <w:t xml:space="preserve">i </w:t>
      </w:r>
      <w:r>
        <w:rPr>
          <w:rFonts w:ascii="Times New Roman" w:eastAsia="Times New Roman" w:hAnsi="Times New Roman" w:cs="Times New Roman"/>
          <w:bCs/>
          <w:i/>
          <w:sz w:val="28"/>
          <w:szCs w:val="24"/>
          <w:lang w:eastAsia="it-IT"/>
        </w:rPr>
        <w:t>in ordine cronologico</w:t>
      </w:r>
      <w:r w:rsidR="00857B19">
        <w:rPr>
          <w:rFonts w:ascii="Times New Roman" w:eastAsia="Times New Roman" w:hAnsi="Times New Roman" w:cs="Times New Roman"/>
          <w:bCs/>
          <w:i/>
          <w:sz w:val="28"/>
          <w:szCs w:val="24"/>
          <w:lang w:eastAsia="it-IT"/>
        </w:rPr>
        <w:t xml:space="preserve">, </w:t>
      </w:r>
      <w:r w:rsidR="00857B19" w:rsidRPr="00857B19">
        <w:rPr>
          <w:rFonts w:ascii="Times New Roman" w:eastAsia="Times New Roman" w:hAnsi="Times New Roman" w:cs="Times New Roman"/>
          <w:bCs/>
          <w:sz w:val="28"/>
          <w:szCs w:val="24"/>
          <w:lang w:eastAsia="it-IT"/>
        </w:rPr>
        <w:t>p</w:t>
      </w:r>
      <w:r>
        <w:rPr>
          <w:rFonts w:ascii="Times New Roman" w:eastAsia="Times New Roman" w:hAnsi="Times New Roman" w:cs="Times New Roman"/>
          <w:bCs/>
          <w:sz w:val="28"/>
          <w:szCs w:val="24"/>
          <w:lang w:eastAsia="it-IT"/>
        </w:rPr>
        <w:t>ag. 2-</w:t>
      </w:r>
    </w:p>
    <w:p w:rsidR="007D1F5E" w:rsidRDefault="007D1F5E" w:rsidP="0094745B">
      <w:pPr>
        <w:keepNext/>
        <w:spacing w:after="0" w:line="240" w:lineRule="auto"/>
        <w:ind w:right="1178"/>
        <w:jc w:val="center"/>
        <w:outlineLvl w:val="2"/>
        <w:rPr>
          <w:rFonts w:ascii="Times New Roman" w:eastAsia="Times New Roman" w:hAnsi="Times New Roman" w:cs="Times New Roman"/>
          <w:b/>
          <w:bCs/>
          <w:sz w:val="28"/>
          <w:szCs w:val="24"/>
          <w:lang w:eastAsia="it-IT"/>
        </w:rPr>
      </w:pPr>
      <w:r>
        <w:rPr>
          <w:rFonts w:ascii="Times New Roman" w:eastAsia="Times New Roman" w:hAnsi="Times New Roman" w:cs="Times New Roman"/>
          <w:b/>
          <w:bCs/>
          <w:sz w:val="28"/>
          <w:szCs w:val="24"/>
          <w:lang w:eastAsia="it-IT"/>
        </w:rPr>
        <w:t>2</w:t>
      </w:r>
    </w:p>
    <w:p w:rsidR="007D1F5E" w:rsidRDefault="007D1F5E" w:rsidP="0094745B">
      <w:pPr>
        <w:keepNext/>
        <w:spacing w:after="0" w:line="240" w:lineRule="auto"/>
        <w:ind w:right="1178"/>
        <w:jc w:val="center"/>
        <w:outlineLvl w:val="2"/>
        <w:rPr>
          <w:rFonts w:ascii="Times New Roman" w:eastAsia="Times New Roman" w:hAnsi="Times New Roman" w:cs="Times New Roman"/>
          <w:bCs/>
          <w:sz w:val="28"/>
          <w:szCs w:val="24"/>
          <w:lang w:eastAsia="it-IT"/>
        </w:rPr>
      </w:pPr>
      <w:r w:rsidRPr="00857B19">
        <w:rPr>
          <w:rFonts w:ascii="Times New Roman" w:eastAsia="Times New Roman" w:hAnsi="Times New Roman" w:cs="Times New Roman"/>
          <w:b/>
          <w:bCs/>
          <w:i/>
          <w:sz w:val="28"/>
          <w:szCs w:val="24"/>
          <w:lang w:eastAsia="it-IT"/>
        </w:rPr>
        <w:t>Fidejussores</w:t>
      </w:r>
      <w:r>
        <w:rPr>
          <w:rFonts w:ascii="Times New Roman" w:eastAsia="Times New Roman" w:hAnsi="Times New Roman" w:cs="Times New Roman"/>
          <w:b/>
          <w:bCs/>
          <w:sz w:val="28"/>
          <w:szCs w:val="24"/>
          <w:lang w:eastAsia="it-IT"/>
        </w:rPr>
        <w:t xml:space="preserve"> </w:t>
      </w:r>
      <w:r>
        <w:rPr>
          <w:rFonts w:ascii="Times New Roman" w:eastAsia="Times New Roman" w:hAnsi="Times New Roman" w:cs="Times New Roman"/>
          <w:bCs/>
          <w:sz w:val="28"/>
          <w:szCs w:val="24"/>
          <w:lang w:eastAsia="it-IT"/>
        </w:rPr>
        <w:t>in ordine alfabetico</w:t>
      </w:r>
      <w:r w:rsidR="00857B19">
        <w:rPr>
          <w:rFonts w:ascii="Times New Roman" w:eastAsia="Times New Roman" w:hAnsi="Times New Roman" w:cs="Times New Roman"/>
          <w:bCs/>
          <w:sz w:val="28"/>
          <w:szCs w:val="24"/>
          <w:lang w:eastAsia="it-IT"/>
        </w:rPr>
        <w:t>, pag. 3-4</w:t>
      </w:r>
    </w:p>
    <w:p w:rsidR="007D1F5E" w:rsidRDefault="007D1F5E" w:rsidP="0094745B">
      <w:pPr>
        <w:keepNext/>
        <w:spacing w:after="0" w:line="240" w:lineRule="auto"/>
        <w:ind w:right="1178"/>
        <w:jc w:val="center"/>
        <w:outlineLvl w:val="2"/>
        <w:rPr>
          <w:rFonts w:ascii="Times New Roman" w:eastAsia="Times New Roman" w:hAnsi="Times New Roman" w:cs="Times New Roman"/>
          <w:b/>
          <w:bCs/>
          <w:sz w:val="28"/>
          <w:szCs w:val="24"/>
          <w:lang w:eastAsia="it-IT"/>
        </w:rPr>
      </w:pPr>
      <w:r w:rsidRPr="007D1F5E">
        <w:rPr>
          <w:rFonts w:ascii="Times New Roman" w:eastAsia="Times New Roman" w:hAnsi="Times New Roman" w:cs="Times New Roman"/>
          <w:b/>
          <w:bCs/>
          <w:sz w:val="28"/>
          <w:szCs w:val="24"/>
          <w:lang w:eastAsia="it-IT"/>
        </w:rPr>
        <w:t xml:space="preserve">3 </w:t>
      </w:r>
    </w:p>
    <w:p w:rsidR="007D1F5E" w:rsidRPr="007D1F5E" w:rsidRDefault="007D1F5E" w:rsidP="0094745B">
      <w:pPr>
        <w:keepNext/>
        <w:spacing w:after="0" w:line="240" w:lineRule="auto"/>
        <w:ind w:right="1178"/>
        <w:jc w:val="center"/>
        <w:outlineLvl w:val="2"/>
        <w:rPr>
          <w:rFonts w:ascii="Times New Roman" w:eastAsia="Times New Roman" w:hAnsi="Times New Roman" w:cs="Times New Roman"/>
          <w:bCs/>
          <w:sz w:val="28"/>
          <w:szCs w:val="24"/>
          <w:lang w:eastAsia="it-IT"/>
        </w:rPr>
      </w:pPr>
      <w:r>
        <w:rPr>
          <w:rFonts w:ascii="Times New Roman" w:eastAsia="Times New Roman" w:hAnsi="Times New Roman" w:cs="Times New Roman"/>
          <w:b/>
          <w:bCs/>
          <w:sz w:val="28"/>
          <w:szCs w:val="24"/>
          <w:lang w:eastAsia="it-IT"/>
        </w:rPr>
        <w:t xml:space="preserve">Documenti di </w:t>
      </w:r>
      <w:r>
        <w:rPr>
          <w:rFonts w:ascii="Times New Roman" w:eastAsia="Times New Roman" w:hAnsi="Times New Roman" w:cs="Times New Roman"/>
          <w:b/>
          <w:bCs/>
          <w:i/>
          <w:sz w:val="28"/>
          <w:szCs w:val="24"/>
          <w:lang w:eastAsia="it-IT"/>
        </w:rPr>
        <w:t>presentazione</w:t>
      </w:r>
      <w:r>
        <w:rPr>
          <w:rFonts w:ascii="Times New Roman" w:eastAsia="Times New Roman" w:hAnsi="Times New Roman" w:cs="Times New Roman"/>
          <w:bCs/>
          <w:sz w:val="28"/>
          <w:szCs w:val="24"/>
          <w:lang w:eastAsia="it-IT"/>
        </w:rPr>
        <w:t xml:space="preserve"> in ordine cronologico</w:t>
      </w:r>
      <w:r w:rsidR="00857B19">
        <w:rPr>
          <w:rFonts w:ascii="Times New Roman" w:eastAsia="Times New Roman" w:hAnsi="Times New Roman" w:cs="Times New Roman"/>
          <w:bCs/>
          <w:sz w:val="28"/>
          <w:szCs w:val="24"/>
          <w:lang w:eastAsia="it-IT"/>
        </w:rPr>
        <w:t>, pag. 5-30</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Pag.</w:t>
      </w:r>
    </w:p>
    <w:p w:rsidR="0094745B" w:rsidRPr="0094745B" w:rsidRDefault="0094745B" w:rsidP="0094745B">
      <w:pPr>
        <w:keepNext/>
        <w:spacing w:after="0" w:line="240" w:lineRule="auto"/>
        <w:ind w:right="1178"/>
        <w:jc w:val="both"/>
        <w:outlineLvl w:val="3"/>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Miani Giovanni di Pietro</w:t>
      </w:r>
      <w:r w:rsidRPr="0094745B">
        <w:rPr>
          <w:rFonts w:ascii="Times New Roman" w:eastAsia="Times New Roman" w:hAnsi="Times New Roman" w:cs="Times New Roman"/>
          <w:sz w:val="28"/>
          <w:szCs w:val="28"/>
          <w:lang w:eastAsia="it-IT"/>
        </w:rPr>
        <w:tab/>
      </w:r>
      <w:r w:rsidRPr="0094745B">
        <w:rPr>
          <w:rFonts w:ascii="Times New Roman" w:eastAsia="Times New Roman" w:hAnsi="Times New Roman" w:cs="Times New Roman"/>
          <w:sz w:val="28"/>
          <w:szCs w:val="28"/>
          <w:lang w:eastAsia="it-IT"/>
        </w:rPr>
        <w:tab/>
      </w:r>
      <w:r w:rsidRPr="0094745B">
        <w:rPr>
          <w:rFonts w:ascii="Times New Roman" w:eastAsia="Times New Roman" w:hAnsi="Times New Roman" w:cs="Times New Roman"/>
          <w:sz w:val="28"/>
          <w:szCs w:val="28"/>
          <w:lang w:eastAsia="it-IT"/>
        </w:rPr>
        <w:tab/>
        <w:t>3.12.1419</w:t>
      </w:r>
      <w:r w:rsidRPr="0094745B">
        <w:rPr>
          <w:rFonts w:ascii="Times New Roman" w:eastAsia="Times New Roman" w:hAnsi="Times New Roman" w:cs="Times New Roman"/>
          <w:sz w:val="28"/>
          <w:szCs w:val="28"/>
          <w:lang w:eastAsia="it-IT"/>
        </w:rPr>
        <w:tab/>
      </w:r>
      <w:r w:rsidRPr="0094745B">
        <w:rPr>
          <w:rFonts w:ascii="Times New Roman" w:eastAsia="Times New Roman" w:hAnsi="Times New Roman" w:cs="Times New Roman"/>
          <w:sz w:val="28"/>
          <w:szCs w:val="28"/>
          <w:lang w:eastAsia="it-IT"/>
        </w:rPr>
        <w:tab/>
      </w:r>
      <w:r w:rsidR="008445CE">
        <w:rPr>
          <w:rFonts w:ascii="Times New Roman" w:eastAsia="Times New Roman" w:hAnsi="Times New Roman" w:cs="Times New Roman"/>
          <w:sz w:val="28"/>
          <w:szCs w:val="28"/>
          <w:lang w:eastAsia="it-IT"/>
        </w:rPr>
        <w:t>5</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Francesco di Vitale</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3.4.1424</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008445CE">
        <w:rPr>
          <w:rFonts w:ascii="Times New Roman" w:eastAsia="Times New Roman" w:hAnsi="Times New Roman" w:cs="Times New Roman"/>
          <w:sz w:val="28"/>
          <w:szCs w:val="24"/>
          <w:lang w:eastAsia="it-IT"/>
        </w:rPr>
        <w:t>5</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Andrea di Vitale</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1.12.1424</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008445CE">
        <w:rPr>
          <w:rFonts w:ascii="Times New Roman" w:eastAsia="Times New Roman" w:hAnsi="Times New Roman" w:cs="Times New Roman"/>
          <w:sz w:val="28"/>
          <w:szCs w:val="24"/>
          <w:lang w:eastAsia="it-IT"/>
        </w:rPr>
        <w:t>6</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Luca di Marco</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26.11.1426</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008445CE">
        <w:rPr>
          <w:rFonts w:ascii="Times New Roman" w:eastAsia="Times New Roman" w:hAnsi="Times New Roman" w:cs="Times New Roman"/>
          <w:sz w:val="28"/>
          <w:szCs w:val="24"/>
          <w:lang w:eastAsia="it-IT"/>
        </w:rPr>
        <w:t>7</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Giacomo q. Secondo</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21.10.1429</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008445CE">
        <w:rPr>
          <w:rFonts w:ascii="Times New Roman" w:eastAsia="Times New Roman" w:hAnsi="Times New Roman" w:cs="Times New Roman"/>
          <w:sz w:val="28"/>
          <w:szCs w:val="24"/>
          <w:lang w:eastAsia="it-IT"/>
        </w:rPr>
        <w:t>7</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Tommaso q. Secondo</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28.3.1430</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008445CE">
        <w:rPr>
          <w:rFonts w:ascii="Times New Roman" w:eastAsia="Times New Roman" w:hAnsi="Times New Roman" w:cs="Times New Roman"/>
          <w:sz w:val="28"/>
          <w:szCs w:val="24"/>
          <w:lang w:eastAsia="it-IT"/>
        </w:rPr>
        <w:t>8</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Domenico di Nicolò</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23.11.1430</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008445CE">
        <w:rPr>
          <w:rFonts w:ascii="Times New Roman" w:eastAsia="Times New Roman" w:hAnsi="Times New Roman" w:cs="Times New Roman"/>
          <w:sz w:val="28"/>
          <w:szCs w:val="24"/>
          <w:lang w:eastAsia="it-IT"/>
        </w:rPr>
        <w:t>9</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Matteo q. Giovanni</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2.12.1430</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1</w:t>
      </w:r>
      <w:r w:rsidR="008445CE">
        <w:rPr>
          <w:rFonts w:ascii="Times New Roman" w:eastAsia="Times New Roman" w:hAnsi="Times New Roman" w:cs="Times New Roman"/>
          <w:sz w:val="28"/>
          <w:szCs w:val="24"/>
          <w:lang w:eastAsia="it-IT"/>
        </w:rPr>
        <w:t>0</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Alvise di Nicolò</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26.8.1432</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12</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Girolamo q. Marco</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1.12.1436</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1</w:t>
      </w:r>
      <w:r w:rsidR="00D841FB">
        <w:rPr>
          <w:rFonts w:ascii="Times New Roman" w:eastAsia="Times New Roman" w:hAnsi="Times New Roman" w:cs="Times New Roman"/>
          <w:sz w:val="28"/>
          <w:szCs w:val="24"/>
          <w:lang w:eastAsia="it-IT"/>
        </w:rPr>
        <w:t>1</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Secondo di Nicolò</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4.10.1438</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1</w:t>
      </w:r>
      <w:r w:rsidR="00D841FB">
        <w:rPr>
          <w:rFonts w:ascii="Times New Roman" w:eastAsia="Times New Roman" w:hAnsi="Times New Roman" w:cs="Times New Roman"/>
          <w:sz w:val="28"/>
          <w:szCs w:val="24"/>
          <w:lang w:eastAsia="it-IT"/>
        </w:rPr>
        <w:t>2</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Pietro di Francesco</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27.11.1454</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1</w:t>
      </w:r>
      <w:r w:rsidR="00D841FB">
        <w:rPr>
          <w:rFonts w:ascii="Times New Roman" w:eastAsia="Times New Roman" w:hAnsi="Times New Roman" w:cs="Times New Roman"/>
          <w:sz w:val="28"/>
          <w:szCs w:val="24"/>
          <w:lang w:eastAsia="it-IT"/>
        </w:rPr>
        <w:t>3</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Marco di Luca</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2.12.1457</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1</w:t>
      </w:r>
      <w:r w:rsidR="00D841FB">
        <w:rPr>
          <w:rFonts w:ascii="Times New Roman" w:eastAsia="Times New Roman" w:hAnsi="Times New Roman" w:cs="Times New Roman"/>
          <w:sz w:val="28"/>
          <w:szCs w:val="24"/>
          <w:lang w:eastAsia="it-IT"/>
        </w:rPr>
        <w:t>3</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Paolo Antonio di Giacomo</w:t>
      </w:r>
      <w:r w:rsidRPr="0094745B">
        <w:rPr>
          <w:rFonts w:ascii="Times New Roman" w:eastAsia="Times New Roman" w:hAnsi="Times New Roman" w:cs="Times New Roman"/>
          <w:sz w:val="28"/>
          <w:szCs w:val="24"/>
          <w:lang w:eastAsia="it-IT"/>
        </w:rPr>
        <w:tab/>
        <w:t>4.11.1460</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1</w:t>
      </w:r>
      <w:r w:rsidR="00D841FB">
        <w:rPr>
          <w:rFonts w:ascii="Times New Roman" w:eastAsia="Times New Roman" w:hAnsi="Times New Roman" w:cs="Times New Roman"/>
          <w:sz w:val="28"/>
          <w:szCs w:val="24"/>
          <w:lang w:eastAsia="it-IT"/>
        </w:rPr>
        <w:t>4</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Angelo di Luca</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1.12.1460</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1</w:t>
      </w:r>
      <w:r w:rsidR="00D841FB">
        <w:rPr>
          <w:rFonts w:ascii="Times New Roman" w:eastAsia="Times New Roman" w:hAnsi="Times New Roman" w:cs="Times New Roman"/>
          <w:sz w:val="28"/>
          <w:szCs w:val="24"/>
          <w:lang w:eastAsia="it-IT"/>
        </w:rPr>
        <w:t>5</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Vitale di Francesco</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28.11.1462</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00D841FB">
        <w:rPr>
          <w:rFonts w:ascii="Times New Roman" w:eastAsia="Times New Roman" w:hAnsi="Times New Roman" w:cs="Times New Roman"/>
          <w:sz w:val="28"/>
          <w:szCs w:val="24"/>
          <w:lang w:eastAsia="it-IT"/>
        </w:rPr>
        <w:t>15</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Virgilio di Luca</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28.11.1462</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00D841FB">
        <w:rPr>
          <w:rFonts w:ascii="Times New Roman" w:eastAsia="Times New Roman" w:hAnsi="Times New Roman" w:cs="Times New Roman"/>
          <w:sz w:val="28"/>
          <w:szCs w:val="24"/>
          <w:lang w:eastAsia="it-IT"/>
        </w:rPr>
        <w:t>16</w:t>
      </w:r>
    </w:p>
    <w:p w:rsidR="00D841F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Sebastiano di Giacomo</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19.11.1469</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00D841FB">
        <w:rPr>
          <w:rFonts w:ascii="Times New Roman" w:eastAsia="Times New Roman" w:hAnsi="Times New Roman" w:cs="Times New Roman"/>
          <w:sz w:val="28"/>
          <w:szCs w:val="24"/>
          <w:lang w:eastAsia="it-IT"/>
        </w:rPr>
        <w:t>17</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Giovanni di Giacomo</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27.8.1473</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00D841FB">
        <w:rPr>
          <w:rFonts w:ascii="Times New Roman" w:eastAsia="Times New Roman" w:hAnsi="Times New Roman" w:cs="Times New Roman"/>
          <w:sz w:val="28"/>
          <w:szCs w:val="24"/>
          <w:lang w:eastAsia="it-IT"/>
        </w:rPr>
        <w:t>18</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Lorenzo di Giacomo</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19.11.1475</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00D841FB">
        <w:rPr>
          <w:rFonts w:ascii="Times New Roman" w:eastAsia="Times New Roman" w:hAnsi="Times New Roman" w:cs="Times New Roman"/>
          <w:sz w:val="28"/>
          <w:szCs w:val="24"/>
          <w:lang w:eastAsia="it-IT"/>
        </w:rPr>
        <w:t>18</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Giov. Francesco di Girolamo</w:t>
      </w:r>
      <w:r w:rsidRPr="0094745B">
        <w:rPr>
          <w:rFonts w:ascii="Times New Roman" w:eastAsia="Times New Roman" w:hAnsi="Times New Roman" w:cs="Times New Roman"/>
          <w:sz w:val="28"/>
          <w:szCs w:val="24"/>
          <w:lang w:eastAsia="it-IT"/>
        </w:rPr>
        <w:tab/>
        <w:t>21.10.1481</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00D841FB">
        <w:rPr>
          <w:rFonts w:ascii="Times New Roman" w:eastAsia="Times New Roman" w:hAnsi="Times New Roman" w:cs="Times New Roman"/>
          <w:sz w:val="28"/>
          <w:szCs w:val="24"/>
          <w:lang w:eastAsia="it-IT"/>
        </w:rPr>
        <w:t>19</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Luca di Angelo</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14.3.1491</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00D841FB">
        <w:rPr>
          <w:rFonts w:ascii="Times New Roman" w:eastAsia="Times New Roman" w:hAnsi="Times New Roman" w:cs="Times New Roman"/>
          <w:sz w:val="28"/>
          <w:szCs w:val="24"/>
          <w:lang w:eastAsia="it-IT"/>
        </w:rPr>
        <w:t>20</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 xml:space="preserve">Miani Alvise q. Alvise </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24.11.1491</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00D841FB">
        <w:rPr>
          <w:rFonts w:ascii="Times New Roman" w:eastAsia="Times New Roman" w:hAnsi="Times New Roman" w:cs="Times New Roman"/>
          <w:sz w:val="28"/>
          <w:szCs w:val="24"/>
          <w:lang w:eastAsia="it-IT"/>
        </w:rPr>
        <w:t>21</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Carlo di Angelo</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28.11.129495</w:t>
      </w:r>
      <w:r w:rsidRPr="0094745B">
        <w:rPr>
          <w:rFonts w:ascii="Times New Roman" w:eastAsia="Times New Roman" w:hAnsi="Times New Roman" w:cs="Times New Roman"/>
          <w:sz w:val="28"/>
          <w:szCs w:val="24"/>
          <w:lang w:eastAsia="it-IT"/>
        </w:rPr>
        <w:tab/>
        <w:t>2</w:t>
      </w:r>
      <w:r w:rsidR="00D841FB">
        <w:rPr>
          <w:rFonts w:ascii="Times New Roman" w:eastAsia="Times New Roman" w:hAnsi="Times New Roman" w:cs="Times New Roman"/>
          <w:sz w:val="28"/>
          <w:szCs w:val="24"/>
          <w:lang w:eastAsia="it-IT"/>
        </w:rPr>
        <w:t>1</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Marco q. Angelo</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17.10.1501</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00D841FB">
        <w:rPr>
          <w:rFonts w:ascii="Times New Roman" w:eastAsia="Times New Roman" w:hAnsi="Times New Roman" w:cs="Times New Roman"/>
          <w:sz w:val="28"/>
          <w:szCs w:val="24"/>
          <w:lang w:eastAsia="it-IT"/>
        </w:rPr>
        <w:t>23</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Battista di Paolo Antonio</w:t>
      </w:r>
      <w:r w:rsidRPr="0094745B">
        <w:rPr>
          <w:rFonts w:ascii="Times New Roman" w:eastAsia="Times New Roman" w:hAnsi="Times New Roman" w:cs="Times New Roman"/>
          <w:sz w:val="28"/>
          <w:szCs w:val="24"/>
          <w:lang w:eastAsia="it-IT"/>
        </w:rPr>
        <w:tab/>
        <w:t>27.10.1506</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00D841FB">
        <w:rPr>
          <w:rFonts w:ascii="Times New Roman" w:eastAsia="Times New Roman" w:hAnsi="Times New Roman" w:cs="Times New Roman"/>
          <w:sz w:val="28"/>
          <w:szCs w:val="24"/>
          <w:lang w:eastAsia="it-IT"/>
        </w:rPr>
        <w:t>24</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Girolamo q. Angelo</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1.12.1506</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00D841FB">
        <w:rPr>
          <w:rFonts w:ascii="Times New Roman" w:eastAsia="Times New Roman" w:hAnsi="Times New Roman" w:cs="Times New Roman"/>
          <w:sz w:val="28"/>
          <w:szCs w:val="24"/>
          <w:lang w:eastAsia="it-IT"/>
        </w:rPr>
        <w:t>25</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Giacomo di Paolo Antonio</w:t>
      </w:r>
      <w:r w:rsidRPr="0094745B">
        <w:rPr>
          <w:rFonts w:ascii="Times New Roman" w:eastAsia="Times New Roman" w:hAnsi="Times New Roman" w:cs="Times New Roman"/>
          <w:sz w:val="28"/>
          <w:szCs w:val="24"/>
          <w:lang w:eastAsia="it-IT"/>
        </w:rPr>
        <w:tab/>
        <w:t>7.11.1508</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00D841FB">
        <w:rPr>
          <w:rFonts w:ascii="Times New Roman" w:eastAsia="Times New Roman" w:hAnsi="Times New Roman" w:cs="Times New Roman"/>
          <w:sz w:val="28"/>
          <w:szCs w:val="24"/>
          <w:lang w:eastAsia="it-IT"/>
        </w:rPr>
        <w:t>26</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Bernardino di Paolo Antonio</w:t>
      </w:r>
      <w:r w:rsidRPr="0094745B">
        <w:rPr>
          <w:rFonts w:ascii="Times New Roman" w:eastAsia="Times New Roman" w:hAnsi="Times New Roman" w:cs="Times New Roman"/>
          <w:sz w:val="28"/>
          <w:szCs w:val="24"/>
          <w:lang w:eastAsia="it-IT"/>
        </w:rPr>
        <w:tab/>
        <w:t>4.5.1510</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00D841FB">
        <w:rPr>
          <w:rFonts w:ascii="Times New Roman" w:eastAsia="Times New Roman" w:hAnsi="Times New Roman" w:cs="Times New Roman"/>
          <w:sz w:val="28"/>
          <w:szCs w:val="24"/>
          <w:lang w:eastAsia="it-IT"/>
        </w:rPr>
        <w:t>27</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Pietro di Paolo Antonio</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25.10.1514</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00D841FB">
        <w:rPr>
          <w:rFonts w:ascii="Times New Roman" w:eastAsia="Times New Roman" w:hAnsi="Times New Roman" w:cs="Times New Roman"/>
          <w:sz w:val="28"/>
          <w:szCs w:val="24"/>
          <w:lang w:eastAsia="it-IT"/>
        </w:rPr>
        <w:t>28</w:t>
      </w:r>
    </w:p>
    <w:p w:rsidR="0094745B" w:rsidRPr="0094745B" w:rsidRDefault="0094745B" w:rsidP="0094745B">
      <w:pPr>
        <w:spacing w:after="0" w:line="240" w:lineRule="auto"/>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Miani Agostino di Giov. Francesco</w:t>
      </w:r>
      <w:r w:rsidRPr="0094745B">
        <w:rPr>
          <w:rFonts w:ascii="Times New Roman" w:eastAsia="Times New Roman" w:hAnsi="Times New Roman" w:cs="Times New Roman"/>
          <w:sz w:val="28"/>
          <w:szCs w:val="24"/>
          <w:lang w:eastAsia="it-IT"/>
        </w:rPr>
        <w:tab/>
        <w:t>8.11.1514</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00D841FB">
        <w:rPr>
          <w:rFonts w:ascii="Times New Roman" w:eastAsia="Times New Roman" w:hAnsi="Times New Roman" w:cs="Times New Roman"/>
          <w:sz w:val="28"/>
          <w:szCs w:val="24"/>
          <w:lang w:eastAsia="it-IT"/>
        </w:rPr>
        <w:t>29</w:t>
      </w:r>
    </w:p>
    <w:p w:rsidR="0094745B" w:rsidRDefault="0094745B" w:rsidP="00D841FB">
      <w:pPr>
        <w:spacing w:after="0" w:line="240" w:lineRule="auto"/>
        <w:rPr>
          <w:rFonts w:ascii="Times New Roman" w:eastAsia="Times New Roman" w:hAnsi="Times New Roman" w:cs="Times New Roman"/>
          <w:b/>
          <w:bCs/>
          <w:sz w:val="32"/>
          <w:szCs w:val="24"/>
          <w:lang w:eastAsia="it-IT"/>
        </w:rPr>
      </w:pPr>
      <w:r w:rsidRPr="0094745B">
        <w:rPr>
          <w:rFonts w:ascii="Times New Roman" w:eastAsia="Times New Roman" w:hAnsi="Times New Roman" w:cs="Times New Roman"/>
          <w:sz w:val="28"/>
          <w:szCs w:val="24"/>
          <w:lang w:eastAsia="it-IT"/>
        </w:rPr>
        <w:t>Miani Angelo di Marco</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27.1.1515</w:t>
      </w: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r>
      <w:bookmarkStart w:id="0" w:name="_GoBack"/>
      <w:bookmarkEnd w:id="0"/>
      <w:r w:rsidR="00D841FB">
        <w:rPr>
          <w:rFonts w:ascii="Times New Roman" w:eastAsia="Times New Roman" w:hAnsi="Times New Roman" w:cs="Times New Roman"/>
          <w:sz w:val="28"/>
          <w:szCs w:val="24"/>
          <w:lang w:eastAsia="it-IT"/>
        </w:rPr>
        <w:t>30</w:t>
      </w:r>
    </w:p>
    <w:p w:rsidR="00857B19" w:rsidRDefault="00857B19" w:rsidP="0094745B">
      <w:pPr>
        <w:spacing w:after="0" w:line="240" w:lineRule="auto"/>
        <w:jc w:val="center"/>
        <w:rPr>
          <w:rFonts w:ascii="Times New Roman" w:eastAsia="Times New Roman" w:hAnsi="Times New Roman" w:cs="Times New Roman"/>
          <w:b/>
          <w:bCs/>
          <w:sz w:val="32"/>
          <w:szCs w:val="24"/>
          <w:lang w:eastAsia="it-IT"/>
        </w:rPr>
      </w:pPr>
    </w:p>
    <w:p w:rsidR="00857B19" w:rsidRDefault="00857B19" w:rsidP="0094745B">
      <w:pPr>
        <w:spacing w:after="0" w:line="240" w:lineRule="auto"/>
        <w:jc w:val="center"/>
        <w:rPr>
          <w:rFonts w:ascii="Times New Roman" w:eastAsia="Times New Roman" w:hAnsi="Times New Roman" w:cs="Times New Roman"/>
          <w:b/>
          <w:bCs/>
          <w:sz w:val="32"/>
          <w:szCs w:val="24"/>
          <w:lang w:eastAsia="it-IT"/>
        </w:rPr>
      </w:pPr>
    </w:p>
    <w:p w:rsidR="00D841FB" w:rsidRDefault="00D841FB" w:rsidP="0094745B">
      <w:pPr>
        <w:spacing w:after="0" w:line="240" w:lineRule="auto"/>
        <w:jc w:val="center"/>
        <w:rPr>
          <w:rFonts w:ascii="Times New Roman" w:eastAsia="Times New Roman" w:hAnsi="Times New Roman" w:cs="Times New Roman"/>
          <w:b/>
          <w:bCs/>
          <w:sz w:val="32"/>
          <w:szCs w:val="24"/>
          <w:lang w:eastAsia="it-IT"/>
        </w:rPr>
      </w:pPr>
    </w:p>
    <w:p w:rsidR="00857B19" w:rsidRPr="00857B19" w:rsidRDefault="00857B19" w:rsidP="00857B19">
      <w:pPr>
        <w:spacing w:after="0" w:line="240" w:lineRule="auto"/>
        <w:jc w:val="center"/>
        <w:rPr>
          <w:rFonts w:ascii="Times New Roman" w:eastAsia="Times New Roman" w:hAnsi="Times New Roman" w:cs="Times New Roman"/>
          <w:b/>
          <w:bCs/>
          <w:sz w:val="32"/>
          <w:szCs w:val="24"/>
          <w:lang w:eastAsia="it-IT"/>
        </w:rPr>
      </w:pPr>
      <w:r w:rsidRPr="00857B19">
        <w:rPr>
          <w:rFonts w:ascii="Times New Roman" w:eastAsia="Times New Roman" w:hAnsi="Times New Roman" w:cs="Times New Roman"/>
          <w:b/>
          <w:bCs/>
          <w:sz w:val="32"/>
          <w:szCs w:val="24"/>
          <w:lang w:eastAsia="it-IT"/>
        </w:rPr>
        <w:lastRenderedPageBreak/>
        <w:t xml:space="preserve">BALLA D’ORO -  FIDEJUSSORES </w:t>
      </w:r>
      <w:r w:rsidRPr="00857B19">
        <w:rPr>
          <w:rFonts w:ascii="Times New Roman" w:eastAsia="Times New Roman" w:hAnsi="Times New Roman" w:cs="Times New Roman"/>
          <w:b/>
          <w:bCs/>
          <w:sz w:val="32"/>
          <w:szCs w:val="24"/>
          <w:lang w:eastAsia="it-IT"/>
        </w:rPr>
        <w:tab/>
      </w:r>
    </w:p>
    <w:p w:rsidR="00857B19" w:rsidRPr="00857B19" w:rsidRDefault="00857B19" w:rsidP="00857B19">
      <w:pPr>
        <w:spacing w:after="0" w:line="240" w:lineRule="auto"/>
        <w:jc w:val="center"/>
        <w:rPr>
          <w:rFonts w:ascii="Times New Roman" w:eastAsia="Times New Roman" w:hAnsi="Times New Roman" w:cs="Times New Roman"/>
          <w:b/>
          <w:bCs/>
          <w:sz w:val="32"/>
          <w:szCs w:val="24"/>
          <w:lang w:eastAsia="it-IT"/>
        </w:rPr>
      </w:pPr>
      <w:r w:rsidRPr="00857B19">
        <w:rPr>
          <w:rFonts w:ascii="Times New Roman" w:eastAsia="Times New Roman" w:hAnsi="Times New Roman" w:cs="Times New Roman"/>
          <w:b/>
          <w:bCs/>
          <w:sz w:val="32"/>
          <w:szCs w:val="24"/>
          <w:lang w:eastAsia="it-IT"/>
        </w:rPr>
        <w:t>in ordine alfabetico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12. 27.11.1454</w:t>
      </w:r>
      <w:r w:rsidRPr="00857B19">
        <w:rPr>
          <w:rFonts w:ascii="Times New Roman" w:eastAsia="Times New Roman" w:hAnsi="Times New Roman" w:cs="Times New Roman"/>
          <w:bCs/>
          <w:sz w:val="32"/>
          <w:szCs w:val="24"/>
          <w:lang w:eastAsia="it-IT"/>
        </w:rPr>
        <w:tab/>
        <w:t>Amizo (?) Bartolomeo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32. 27.1.1515</w:t>
      </w:r>
      <w:r w:rsidRPr="00857B19">
        <w:rPr>
          <w:rFonts w:ascii="Times New Roman" w:eastAsia="Times New Roman" w:hAnsi="Times New Roman" w:cs="Times New Roman"/>
          <w:bCs/>
          <w:sz w:val="32"/>
          <w:szCs w:val="24"/>
          <w:lang w:eastAsia="it-IT"/>
        </w:rPr>
        <w:tab/>
        <w:t>Barbarigo Andrea q. Francesco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10. 1.12.1436</w:t>
      </w:r>
      <w:r w:rsidRPr="00857B19">
        <w:rPr>
          <w:rFonts w:ascii="Times New Roman" w:eastAsia="Times New Roman" w:hAnsi="Times New Roman" w:cs="Times New Roman"/>
          <w:bCs/>
          <w:sz w:val="32"/>
          <w:szCs w:val="24"/>
          <w:lang w:eastAsia="it-IT"/>
        </w:rPr>
        <w:tab/>
        <w:t>Barbarigo Daniele q. Pietro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12. 27.11.1454</w:t>
      </w:r>
      <w:r w:rsidRPr="00857B19">
        <w:rPr>
          <w:rFonts w:ascii="Times New Roman" w:eastAsia="Times New Roman" w:hAnsi="Times New Roman" w:cs="Times New Roman"/>
          <w:bCs/>
          <w:sz w:val="32"/>
          <w:szCs w:val="24"/>
          <w:lang w:eastAsia="it-IT"/>
        </w:rPr>
        <w:tab/>
        <w:t>Barbarigo Nicolò q. Alvise</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27. 1.12.1506</w:t>
      </w:r>
      <w:r w:rsidRPr="00857B19">
        <w:rPr>
          <w:rFonts w:ascii="Times New Roman" w:eastAsia="Times New Roman" w:hAnsi="Times New Roman" w:cs="Times New Roman"/>
          <w:bCs/>
          <w:sz w:val="32"/>
          <w:szCs w:val="24"/>
          <w:lang w:eastAsia="it-IT"/>
        </w:rPr>
        <w:tab/>
        <w:t>Barbaro Giacomo q. Bertuzzi</w:t>
      </w:r>
      <w:r w:rsidRPr="00857B19">
        <w:rPr>
          <w:rFonts w:ascii="Times New Roman" w:eastAsia="Times New Roman" w:hAnsi="Times New Roman" w:cs="Times New Roman"/>
          <w:bCs/>
          <w:sz w:val="32"/>
          <w:szCs w:val="24"/>
          <w:lang w:eastAsia="it-IT"/>
        </w:rPr>
        <w:tab/>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23. 24.11.1491</w:t>
      </w:r>
      <w:r w:rsidRPr="00857B19">
        <w:rPr>
          <w:rFonts w:ascii="Times New Roman" w:eastAsia="Times New Roman" w:hAnsi="Times New Roman" w:cs="Times New Roman"/>
          <w:bCs/>
          <w:sz w:val="32"/>
          <w:szCs w:val="24"/>
          <w:lang w:eastAsia="it-IT"/>
        </w:rPr>
        <w:tab/>
        <w:t>Boldu Girolamo q. Nicolò</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24. 28.11.1495</w:t>
      </w:r>
      <w:r w:rsidRPr="00857B19">
        <w:rPr>
          <w:rFonts w:ascii="Times New Roman" w:eastAsia="Times New Roman" w:hAnsi="Times New Roman" w:cs="Times New Roman"/>
          <w:bCs/>
          <w:sz w:val="32"/>
          <w:szCs w:val="24"/>
          <w:lang w:eastAsia="it-IT"/>
        </w:rPr>
        <w:tab/>
        <w:t>Bon Girolamo q. Francesco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5. 21.10.1429</w:t>
      </w:r>
      <w:r w:rsidRPr="00857B19">
        <w:rPr>
          <w:rFonts w:ascii="Times New Roman" w:eastAsia="Times New Roman" w:hAnsi="Times New Roman" w:cs="Times New Roman"/>
          <w:bCs/>
          <w:sz w:val="32"/>
          <w:szCs w:val="24"/>
          <w:lang w:eastAsia="it-IT"/>
        </w:rPr>
        <w:tab/>
        <w:t>Canal Bartolomeo q. q. Guido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19. 27.8.1473</w:t>
      </w:r>
      <w:r w:rsidRPr="00857B19">
        <w:rPr>
          <w:rFonts w:ascii="Times New Roman" w:eastAsia="Times New Roman" w:hAnsi="Times New Roman" w:cs="Times New Roman"/>
          <w:bCs/>
          <w:sz w:val="32"/>
          <w:szCs w:val="24"/>
          <w:lang w:eastAsia="it-IT"/>
        </w:rPr>
        <w:tab/>
        <w:t>Contarini Alessandro q. Marino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13. 2.12.1457</w:t>
      </w:r>
      <w:r w:rsidRPr="00857B19">
        <w:rPr>
          <w:rFonts w:ascii="Times New Roman" w:eastAsia="Times New Roman" w:hAnsi="Times New Roman" w:cs="Times New Roman"/>
          <w:bCs/>
          <w:sz w:val="32"/>
          <w:szCs w:val="24"/>
          <w:lang w:eastAsia="it-IT"/>
        </w:rPr>
        <w:tab/>
        <w:t>Contarini Andrea q. Paolo q. Pietro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27. 1.12.1506</w:t>
      </w:r>
      <w:r w:rsidRPr="00857B19">
        <w:rPr>
          <w:rFonts w:ascii="Times New Roman" w:eastAsia="Times New Roman" w:hAnsi="Times New Roman" w:cs="Times New Roman"/>
          <w:bCs/>
          <w:sz w:val="32"/>
          <w:szCs w:val="24"/>
          <w:lang w:eastAsia="it-IT"/>
        </w:rPr>
        <w:tab/>
        <w:t>Contarini Benedetto q. Ambrogio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29. 4.5.1510</w:t>
      </w:r>
      <w:r w:rsidRPr="00857B19">
        <w:rPr>
          <w:rFonts w:ascii="Times New Roman" w:eastAsia="Times New Roman" w:hAnsi="Times New Roman" w:cs="Times New Roman"/>
          <w:bCs/>
          <w:sz w:val="32"/>
          <w:szCs w:val="24"/>
          <w:lang w:eastAsia="it-IT"/>
        </w:rPr>
        <w:tab/>
        <w:t>Contarini Carlo q. Pandolfo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29. 4.5.1510</w:t>
      </w:r>
      <w:r w:rsidRPr="00857B19">
        <w:rPr>
          <w:rFonts w:ascii="Times New Roman" w:eastAsia="Times New Roman" w:hAnsi="Times New Roman" w:cs="Times New Roman"/>
          <w:bCs/>
          <w:sz w:val="32"/>
          <w:szCs w:val="24"/>
          <w:lang w:eastAsia="it-IT"/>
        </w:rPr>
        <w:tab/>
        <w:t>Contarini Francesco q. Dionisio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19. 27.8.1473</w:t>
      </w:r>
      <w:r w:rsidRPr="00857B19">
        <w:rPr>
          <w:rFonts w:ascii="Times New Roman" w:eastAsia="Times New Roman" w:hAnsi="Times New Roman" w:cs="Times New Roman"/>
          <w:bCs/>
          <w:sz w:val="32"/>
          <w:szCs w:val="24"/>
          <w:lang w:eastAsia="it-IT"/>
        </w:rPr>
        <w:tab/>
        <w:t>Contarini Giacomo q. Carlo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8. 2.12.1430</w:t>
      </w:r>
      <w:r w:rsidRPr="00857B19">
        <w:rPr>
          <w:rFonts w:ascii="Times New Roman" w:eastAsia="Times New Roman" w:hAnsi="Times New Roman" w:cs="Times New Roman"/>
          <w:bCs/>
          <w:sz w:val="32"/>
          <w:szCs w:val="24"/>
          <w:lang w:eastAsia="it-IT"/>
        </w:rPr>
        <w:tab/>
        <w:t>Contarini Girolamo q. Pietro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32. 27.1.1515</w:t>
      </w:r>
      <w:r w:rsidRPr="00857B19">
        <w:rPr>
          <w:rFonts w:ascii="Times New Roman" w:eastAsia="Times New Roman" w:hAnsi="Times New Roman" w:cs="Times New Roman"/>
          <w:bCs/>
          <w:sz w:val="32"/>
          <w:szCs w:val="24"/>
          <w:lang w:eastAsia="it-IT"/>
        </w:rPr>
        <w:tab/>
        <w:t>Contarini Marcantonio q. Andrea</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21. 21.10.1481</w:t>
      </w:r>
      <w:r w:rsidRPr="00857B19">
        <w:rPr>
          <w:rFonts w:ascii="Times New Roman" w:eastAsia="Times New Roman" w:hAnsi="Times New Roman" w:cs="Times New Roman"/>
          <w:bCs/>
          <w:sz w:val="32"/>
          <w:szCs w:val="24"/>
          <w:lang w:eastAsia="it-IT"/>
        </w:rPr>
        <w:tab/>
        <w:t>Contarini Nicolò q. Andrea</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25. 17.10.1501</w:t>
      </w:r>
      <w:r w:rsidRPr="00857B19">
        <w:rPr>
          <w:rFonts w:ascii="Times New Roman" w:eastAsia="Times New Roman" w:hAnsi="Times New Roman" w:cs="Times New Roman"/>
          <w:bCs/>
          <w:sz w:val="32"/>
          <w:szCs w:val="24"/>
          <w:lang w:eastAsia="it-IT"/>
        </w:rPr>
        <w:tab/>
        <w:t>Contarini Stefano q. Bernardo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18. 19.11.1469</w:t>
      </w:r>
      <w:r w:rsidRPr="00857B19">
        <w:rPr>
          <w:rFonts w:ascii="Times New Roman" w:eastAsia="Times New Roman" w:hAnsi="Times New Roman" w:cs="Times New Roman"/>
          <w:bCs/>
          <w:sz w:val="32"/>
          <w:szCs w:val="24"/>
          <w:lang w:eastAsia="it-IT"/>
        </w:rPr>
        <w:tab/>
        <w:t>Contarini Taddeo q. Andrea proc.</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16. 28.11.1462</w:t>
      </w:r>
      <w:r w:rsidRPr="00857B19">
        <w:rPr>
          <w:rFonts w:ascii="Times New Roman" w:eastAsia="Times New Roman" w:hAnsi="Times New Roman" w:cs="Times New Roman"/>
          <w:bCs/>
          <w:sz w:val="32"/>
          <w:szCs w:val="24"/>
          <w:lang w:eastAsia="it-IT"/>
        </w:rPr>
        <w:tab/>
        <w:t>Corner Marco q. Paolo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26. 27.10.1506</w:t>
      </w:r>
      <w:r w:rsidRPr="00857B19">
        <w:rPr>
          <w:rFonts w:ascii="Times New Roman" w:eastAsia="Times New Roman" w:hAnsi="Times New Roman" w:cs="Times New Roman"/>
          <w:bCs/>
          <w:sz w:val="32"/>
          <w:szCs w:val="24"/>
          <w:lang w:eastAsia="it-IT"/>
        </w:rPr>
        <w:tab/>
        <w:t>Da Leze Michele q. Donato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21. 21.10.1481</w:t>
      </w:r>
      <w:r w:rsidRPr="00857B19">
        <w:rPr>
          <w:rFonts w:ascii="Times New Roman" w:eastAsia="Times New Roman" w:hAnsi="Times New Roman" w:cs="Times New Roman"/>
          <w:bCs/>
          <w:sz w:val="32"/>
          <w:szCs w:val="24"/>
          <w:lang w:eastAsia="it-IT"/>
        </w:rPr>
        <w:tab/>
        <w:t>Dandolo Vinciguerra q. Marco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22. 14.3.1491</w:t>
      </w:r>
      <w:r w:rsidRPr="00857B19">
        <w:rPr>
          <w:rFonts w:ascii="Times New Roman" w:eastAsia="Times New Roman" w:hAnsi="Times New Roman" w:cs="Times New Roman"/>
          <w:bCs/>
          <w:sz w:val="32"/>
          <w:szCs w:val="24"/>
          <w:lang w:eastAsia="it-IT"/>
        </w:rPr>
        <w:tab/>
        <w:t>Dandolo Paolo q. Marco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Pr>
          <w:rFonts w:ascii="Times New Roman" w:eastAsia="Times New Roman" w:hAnsi="Times New Roman" w:cs="Times New Roman"/>
          <w:bCs/>
          <w:sz w:val="32"/>
          <w:szCs w:val="24"/>
          <w:lang w:eastAsia="it-IT"/>
        </w:rPr>
        <w:t>2. 3.4.1424</w:t>
      </w:r>
      <w:r w:rsidRPr="00857B19">
        <w:rPr>
          <w:rFonts w:ascii="Times New Roman" w:eastAsia="Times New Roman" w:hAnsi="Times New Roman" w:cs="Times New Roman"/>
          <w:bCs/>
          <w:sz w:val="32"/>
          <w:szCs w:val="24"/>
          <w:lang w:eastAsia="it-IT"/>
        </w:rPr>
        <w:tab/>
        <w:t>De Carissimo Giovanni q. Giovanni</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15. 1.12.1460</w:t>
      </w:r>
      <w:r w:rsidRPr="00857B19">
        <w:rPr>
          <w:rFonts w:ascii="Times New Roman" w:eastAsia="Times New Roman" w:hAnsi="Times New Roman" w:cs="Times New Roman"/>
          <w:bCs/>
          <w:sz w:val="32"/>
          <w:szCs w:val="24"/>
          <w:lang w:eastAsia="it-IT"/>
        </w:rPr>
        <w:tab/>
        <w:t>De Mezzo Francesco q. Pietro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18. 19.11.1469</w:t>
      </w:r>
      <w:r w:rsidRPr="00857B19">
        <w:rPr>
          <w:rFonts w:ascii="Times New Roman" w:eastAsia="Times New Roman" w:hAnsi="Times New Roman" w:cs="Times New Roman"/>
          <w:bCs/>
          <w:sz w:val="32"/>
          <w:szCs w:val="24"/>
          <w:lang w:eastAsia="it-IT"/>
        </w:rPr>
        <w:tab/>
        <w:t>De Rippa Francesco q. Venceslao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22. 14.3.1491</w:t>
      </w:r>
      <w:r w:rsidRPr="00857B19">
        <w:rPr>
          <w:rFonts w:ascii="Times New Roman" w:eastAsia="Times New Roman" w:hAnsi="Times New Roman" w:cs="Times New Roman"/>
          <w:bCs/>
          <w:sz w:val="32"/>
          <w:szCs w:val="24"/>
          <w:lang w:eastAsia="it-IT"/>
        </w:rPr>
        <w:tab/>
        <w:t>Diedo Antonio q. Marco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Pr>
          <w:rFonts w:ascii="Times New Roman" w:eastAsia="Times New Roman" w:hAnsi="Times New Roman" w:cs="Times New Roman"/>
          <w:bCs/>
          <w:sz w:val="32"/>
          <w:szCs w:val="24"/>
          <w:lang w:eastAsia="it-IT"/>
        </w:rPr>
        <w:t>2. 3.4.1424</w:t>
      </w:r>
      <w:r w:rsidRPr="00857B19">
        <w:rPr>
          <w:rFonts w:ascii="Times New Roman" w:eastAsia="Times New Roman" w:hAnsi="Times New Roman" w:cs="Times New Roman"/>
          <w:bCs/>
          <w:sz w:val="32"/>
          <w:szCs w:val="24"/>
          <w:lang w:eastAsia="it-IT"/>
        </w:rPr>
        <w:tab/>
        <w:t>Diedo Pietro q. Vittore</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17. 28.11.1462</w:t>
      </w:r>
      <w:r w:rsidRPr="00857B19">
        <w:rPr>
          <w:rFonts w:ascii="Times New Roman" w:eastAsia="Times New Roman" w:hAnsi="Times New Roman" w:cs="Times New Roman"/>
          <w:bCs/>
          <w:sz w:val="32"/>
          <w:szCs w:val="24"/>
          <w:lang w:eastAsia="it-IT"/>
        </w:rPr>
        <w:tab/>
        <w:t>Faletro Pietro q. Samuele</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28. 7.11.1508</w:t>
      </w:r>
      <w:r w:rsidRPr="00857B19">
        <w:rPr>
          <w:rFonts w:ascii="Times New Roman" w:eastAsia="Times New Roman" w:hAnsi="Times New Roman" w:cs="Times New Roman"/>
          <w:bCs/>
          <w:sz w:val="32"/>
          <w:szCs w:val="24"/>
          <w:lang w:eastAsia="it-IT"/>
        </w:rPr>
        <w:tab/>
        <w:t>Foscari Girolamo q. Urbano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4. 26.11.1424</w:t>
      </w:r>
      <w:r w:rsidRPr="00857B19">
        <w:rPr>
          <w:rFonts w:ascii="Times New Roman" w:eastAsia="Times New Roman" w:hAnsi="Times New Roman" w:cs="Times New Roman"/>
          <w:bCs/>
          <w:sz w:val="32"/>
          <w:szCs w:val="24"/>
          <w:lang w:eastAsia="it-IT"/>
        </w:rPr>
        <w:tab/>
        <w:t>Foscarini Antonio q. Lodovico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1. 3.12.1421</w:t>
      </w:r>
      <w:r w:rsidRPr="00857B19">
        <w:rPr>
          <w:rFonts w:ascii="Times New Roman" w:eastAsia="Times New Roman" w:hAnsi="Times New Roman" w:cs="Times New Roman"/>
          <w:bCs/>
          <w:sz w:val="32"/>
          <w:szCs w:val="24"/>
          <w:lang w:eastAsia="it-IT"/>
        </w:rPr>
        <w:tab/>
        <w:t>Foscarini Matteo q. Lodovico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9. 26.8.1432</w:t>
      </w:r>
      <w:r w:rsidRPr="00857B19">
        <w:rPr>
          <w:rFonts w:ascii="Times New Roman" w:eastAsia="Times New Roman" w:hAnsi="Times New Roman" w:cs="Times New Roman"/>
          <w:bCs/>
          <w:sz w:val="32"/>
          <w:szCs w:val="24"/>
          <w:lang w:eastAsia="it-IT"/>
        </w:rPr>
        <w:tab/>
        <w:t>Marino Alessandro q. Rosso</w:t>
      </w:r>
      <w:r w:rsidRPr="00857B19">
        <w:rPr>
          <w:rFonts w:ascii="Times New Roman" w:eastAsia="Times New Roman" w:hAnsi="Times New Roman" w:cs="Times New Roman"/>
          <w:bCs/>
          <w:sz w:val="32"/>
          <w:szCs w:val="24"/>
          <w:lang w:eastAsia="it-IT"/>
        </w:rPr>
        <w:tab/>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14. 4.11.1460</w:t>
      </w:r>
      <w:r w:rsidRPr="00857B19">
        <w:rPr>
          <w:rFonts w:ascii="Times New Roman" w:eastAsia="Times New Roman" w:hAnsi="Times New Roman" w:cs="Times New Roman"/>
          <w:bCs/>
          <w:sz w:val="32"/>
          <w:szCs w:val="24"/>
          <w:lang w:eastAsia="it-IT"/>
        </w:rPr>
        <w:tab/>
        <w:t>Miani Alvise q. Francesco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20. 19.11.1475</w:t>
      </w:r>
      <w:r w:rsidRPr="00857B19">
        <w:rPr>
          <w:rFonts w:ascii="Times New Roman" w:eastAsia="Times New Roman" w:hAnsi="Times New Roman" w:cs="Times New Roman"/>
          <w:bCs/>
          <w:sz w:val="32"/>
          <w:szCs w:val="24"/>
          <w:lang w:eastAsia="it-IT"/>
        </w:rPr>
        <w:tab/>
        <w:t>Miani Battista q. Giacomo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5. 21.10.1429</w:t>
      </w:r>
      <w:r w:rsidRPr="00857B19">
        <w:rPr>
          <w:rFonts w:ascii="Times New Roman" w:eastAsia="Times New Roman" w:hAnsi="Times New Roman" w:cs="Times New Roman"/>
          <w:bCs/>
          <w:sz w:val="32"/>
          <w:szCs w:val="24"/>
          <w:lang w:eastAsia="it-IT"/>
        </w:rPr>
        <w:tab/>
        <w:t>Miani Francesco di Vitale</w:t>
      </w:r>
      <w:r w:rsidRPr="00857B19">
        <w:rPr>
          <w:rFonts w:ascii="Times New Roman" w:eastAsia="Times New Roman" w:hAnsi="Times New Roman" w:cs="Times New Roman"/>
          <w:bCs/>
          <w:sz w:val="32"/>
          <w:szCs w:val="24"/>
          <w:lang w:eastAsia="it-IT"/>
        </w:rPr>
        <w:tab/>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lastRenderedPageBreak/>
        <w:t>11. 4.10.1438</w:t>
      </w:r>
      <w:r w:rsidRPr="00857B19">
        <w:rPr>
          <w:rFonts w:ascii="Times New Roman" w:eastAsia="Times New Roman" w:hAnsi="Times New Roman" w:cs="Times New Roman"/>
          <w:bCs/>
          <w:sz w:val="32"/>
          <w:szCs w:val="24"/>
          <w:lang w:eastAsia="it-IT"/>
        </w:rPr>
        <w:tab/>
        <w:t>Miani Francesco q.Vitale</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7. 23.11.1430</w:t>
      </w:r>
      <w:r w:rsidRPr="00857B19">
        <w:rPr>
          <w:rFonts w:ascii="Times New Roman" w:eastAsia="Times New Roman" w:hAnsi="Times New Roman" w:cs="Times New Roman"/>
          <w:bCs/>
          <w:sz w:val="32"/>
          <w:szCs w:val="24"/>
          <w:lang w:eastAsia="it-IT"/>
        </w:rPr>
        <w:tab/>
        <w:t>Miani Giacomo q. Secondo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16. 28.11.1462</w:t>
      </w:r>
      <w:r w:rsidRPr="00857B19">
        <w:rPr>
          <w:rFonts w:ascii="Times New Roman" w:eastAsia="Times New Roman" w:hAnsi="Times New Roman" w:cs="Times New Roman"/>
          <w:bCs/>
          <w:sz w:val="32"/>
          <w:szCs w:val="24"/>
          <w:lang w:eastAsia="it-IT"/>
        </w:rPr>
        <w:tab/>
        <w:t>Miani Giacomo q. Secondo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26. 27.10.1506</w:t>
      </w:r>
      <w:r w:rsidRPr="00857B19">
        <w:rPr>
          <w:rFonts w:ascii="Times New Roman" w:eastAsia="Times New Roman" w:hAnsi="Times New Roman" w:cs="Times New Roman"/>
          <w:bCs/>
          <w:sz w:val="32"/>
          <w:szCs w:val="24"/>
          <w:lang w:eastAsia="it-IT"/>
        </w:rPr>
        <w:tab/>
        <w:t>Miani Giovanni q. Giacomo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23. 24.11.1491</w:t>
      </w:r>
      <w:r w:rsidRPr="00857B19">
        <w:rPr>
          <w:rFonts w:ascii="Times New Roman" w:eastAsia="Times New Roman" w:hAnsi="Times New Roman" w:cs="Times New Roman"/>
          <w:bCs/>
          <w:sz w:val="32"/>
          <w:szCs w:val="24"/>
          <w:lang w:eastAsia="it-IT"/>
        </w:rPr>
        <w:tab/>
        <w:t>Miani Giovanfrancesco q. Girolamo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7. 23.11.1430</w:t>
      </w:r>
      <w:r w:rsidRPr="00857B19">
        <w:rPr>
          <w:rFonts w:ascii="Times New Roman" w:eastAsia="Times New Roman" w:hAnsi="Times New Roman" w:cs="Times New Roman"/>
          <w:bCs/>
          <w:sz w:val="32"/>
          <w:szCs w:val="24"/>
          <w:lang w:eastAsia="it-IT"/>
        </w:rPr>
        <w:tab/>
        <w:t>Miani Luca q. Marco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30. 25.10.1514</w:t>
      </w:r>
      <w:r w:rsidRPr="00857B19">
        <w:rPr>
          <w:rFonts w:ascii="Times New Roman" w:eastAsia="Times New Roman" w:hAnsi="Times New Roman" w:cs="Times New Roman"/>
          <w:bCs/>
          <w:sz w:val="32"/>
          <w:szCs w:val="24"/>
          <w:lang w:eastAsia="it-IT"/>
        </w:rPr>
        <w:tab/>
        <w:t>Miani Marco q. Angelo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31. 8.11.1514</w:t>
      </w:r>
      <w:r w:rsidRPr="00857B19">
        <w:rPr>
          <w:rFonts w:ascii="Times New Roman" w:eastAsia="Times New Roman" w:hAnsi="Times New Roman" w:cs="Times New Roman"/>
          <w:bCs/>
          <w:sz w:val="32"/>
          <w:szCs w:val="24"/>
          <w:lang w:eastAsia="it-IT"/>
        </w:rPr>
        <w:tab/>
        <w:t>Miani Marco q. Angelo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18. 19.11.1469</w:t>
      </w:r>
      <w:r w:rsidRPr="00857B19">
        <w:rPr>
          <w:rFonts w:ascii="Times New Roman" w:eastAsia="Times New Roman" w:hAnsi="Times New Roman" w:cs="Times New Roman"/>
          <w:bCs/>
          <w:sz w:val="32"/>
          <w:szCs w:val="24"/>
          <w:lang w:eastAsia="it-IT"/>
        </w:rPr>
        <w:tab/>
        <w:t>Miani Paolo Antonio q. Giacomo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9. 26.8.1432</w:t>
      </w:r>
      <w:r w:rsidRPr="00857B19">
        <w:rPr>
          <w:rFonts w:ascii="Times New Roman" w:eastAsia="Times New Roman" w:hAnsi="Times New Roman" w:cs="Times New Roman"/>
          <w:bCs/>
          <w:sz w:val="32"/>
          <w:szCs w:val="24"/>
          <w:lang w:eastAsia="it-IT"/>
        </w:rPr>
        <w:tab/>
        <w:t>Miani Tommaso q. Secondo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11. 4.10.1438</w:t>
      </w:r>
      <w:r w:rsidRPr="00857B19">
        <w:rPr>
          <w:rFonts w:ascii="Times New Roman" w:eastAsia="Times New Roman" w:hAnsi="Times New Roman" w:cs="Times New Roman"/>
          <w:bCs/>
          <w:sz w:val="32"/>
          <w:szCs w:val="24"/>
          <w:lang w:eastAsia="it-IT"/>
        </w:rPr>
        <w:tab/>
        <w:t>Miani Tommasi q. Secondo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14. 4.11.1460</w:t>
      </w:r>
      <w:r w:rsidRPr="00857B19">
        <w:rPr>
          <w:rFonts w:ascii="Times New Roman" w:eastAsia="Times New Roman" w:hAnsi="Times New Roman" w:cs="Times New Roman"/>
          <w:bCs/>
          <w:sz w:val="32"/>
          <w:szCs w:val="24"/>
          <w:lang w:eastAsia="it-IT"/>
        </w:rPr>
        <w:tab/>
        <w:t>Miani Tommaso q. Secondo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15. 1.12.1460</w:t>
      </w:r>
      <w:r w:rsidRPr="00857B19">
        <w:rPr>
          <w:rFonts w:ascii="Times New Roman" w:eastAsia="Times New Roman" w:hAnsi="Times New Roman" w:cs="Times New Roman"/>
          <w:bCs/>
          <w:sz w:val="32"/>
          <w:szCs w:val="24"/>
          <w:lang w:eastAsia="it-IT"/>
        </w:rPr>
        <w:tab/>
        <w:t>Miani Tommaso q. Secondo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18. 19.11.1469</w:t>
      </w:r>
      <w:r w:rsidRPr="00857B19">
        <w:rPr>
          <w:rFonts w:ascii="Times New Roman" w:eastAsia="Times New Roman" w:hAnsi="Times New Roman" w:cs="Times New Roman"/>
          <w:bCs/>
          <w:sz w:val="32"/>
          <w:szCs w:val="24"/>
          <w:lang w:eastAsia="it-IT"/>
        </w:rPr>
        <w:tab/>
        <w:t>Miani Tommmaso q. Secondo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8. 2.12.1430</w:t>
      </w:r>
      <w:r w:rsidRPr="00857B19">
        <w:rPr>
          <w:rFonts w:ascii="Times New Roman" w:eastAsia="Times New Roman" w:hAnsi="Times New Roman" w:cs="Times New Roman"/>
          <w:bCs/>
          <w:sz w:val="32"/>
          <w:szCs w:val="24"/>
          <w:lang w:eastAsia="it-IT"/>
        </w:rPr>
        <w:tab/>
        <w:t>Mocenigo Pietro q. Lazzaro</w:t>
      </w:r>
      <w:r w:rsidRPr="00857B19">
        <w:rPr>
          <w:rFonts w:ascii="Times New Roman" w:eastAsia="Times New Roman" w:hAnsi="Times New Roman" w:cs="Times New Roman"/>
          <w:bCs/>
          <w:sz w:val="32"/>
          <w:szCs w:val="24"/>
          <w:lang w:eastAsia="it-IT"/>
        </w:rPr>
        <w:tab/>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24. 28.11.1495</w:t>
      </w:r>
      <w:r w:rsidRPr="00857B19">
        <w:rPr>
          <w:rFonts w:ascii="Times New Roman" w:eastAsia="Times New Roman" w:hAnsi="Times New Roman" w:cs="Times New Roman"/>
          <w:bCs/>
          <w:sz w:val="32"/>
          <w:szCs w:val="24"/>
          <w:lang w:eastAsia="it-IT"/>
        </w:rPr>
        <w:tab/>
        <w:t>Moro Cristoforo q. Lorenzo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13. 2.12.1457</w:t>
      </w:r>
      <w:r w:rsidRPr="00857B19">
        <w:rPr>
          <w:rFonts w:ascii="Times New Roman" w:eastAsia="Times New Roman" w:hAnsi="Times New Roman" w:cs="Times New Roman"/>
          <w:bCs/>
          <w:sz w:val="32"/>
          <w:szCs w:val="24"/>
          <w:lang w:eastAsia="it-IT"/>
        </w:rPr>
        <w:tab/>
        <w:t>Moro Francesco q, Antonio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17. 28.11.1462</w:t>
      </w:r>
      <w:r w:rsidRPr="00857B19">
        <w:rPr>
          <w:rFonts w:ascii="Times New Roman" w:eastAsia="Times New Roman" w:hAnsi="Times New Roman" w:cs="Times New Roman"/>
          <w:bCs/>
          <w:sz w:val="32"/>
          <w:szCs w:val="24"/>
          <w:lang w:eastAsia="it-IT"/>
        </w:rPr>
        <w:tab/>
        <w:t>Moro Luca q. Cristoforo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6. 28.3.1430</w:t>
      </w:r>
      <w:r w:rsidRPr="00857B19">
        <w:rPr>
          <w:rFonts w:ascii="Times New Roman" w:eastAsia="Times New Roman" w:hAnsi="Times New Roman" w:cs="Times New Roman"/>
          <w:bCs/>
          <w:sz w:val="32"/>
          <w:szCs w:val="24"/>
          <w:lang w:eastAsia="it-IT"/>
        </w:rPr>
        <w:tab/>
        <w:t>Morosini Alvise q. Vittore</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25. 17.10.1501</w:t>
      </w:r>
      <w:r w:rsidRPr="00857B19">
        <w:rPr>
          <w:rFonts w:ascii="Times New Roman" w:eastAsia="Times New Roman" w:hAnsi="Times New Roman" w:cs="Times New Roman"/>
          <w:bCs/>
          <w:sz w:val="32"/>
          <w:szCs w:val="24"/>
          <w:lang w:eastAsia="it-IT"/>
        </w:rPr>
        <w:tab/>
        <w:t>Morosini Battista q. Carlo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28. 7.11.1508</w:t>
      </w:r>
      <w:r w:rsidRPr="00857B19">
        <w:rPr>
          <w:rFonts w:ascii="Times New Roman" w:eastAsia="Times New Roman" w:hAnsi="Times New Roman" w:cs="Times New Roman"/>
          <w:bCs/>
          <w:sz w:val="32"/>
          <w:szCs w:val="24"/>
          <w:lang w:eastAsia="it-IT"/>
        </w:rPr>
        <w:tab/>
        <w:t>Morosini Federico q. Cipriano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6. 28.3.1430</w:t>
      </w:r>
      <w:r w:rsidRPr="00857B19">
        <w:rPr>
          <w:rFonts w:ascii="Times New Roman" w:eastAsia="Times New Roman" w:hAnsi="Times New Roman" w:cs="Times New Roman"/>
          <w:bCs/>
          <w:sz w:val="32"/>
          <w:szCs w:val="24"/>
          <w:lang w:eastAsia="it-IT"/>
        </w:rPr>
        <w:tab/>
        <w:t>Morosini Orsato q. Vittore</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4. 26.11.1424</w:t>
      </w:r>
      <w:r w:rsidRPr="00857B19">
        <w:rPr>
          <w:rFonts w:ascii="Times New Roman" w:eastAsia="Times New Roman" w:hAnsi="Times New Roman" w:cs="Times New Roman"/>
          <w:bCs/>
          <w:sz w:val="32"/>
          <w:szCs w:val="24"/>
          <w:lang w:eastAsia="it-IT"/>
        </w:rPr>
        <w:tab/>
        <w:t>Mudazzo Lorenzo q. Pietro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31. 8.11.1514</w:t>
      </w:r>
      <w:r w:rsidRPr="00857B19">
        <w:rPr>
          <w:rFonts w:ascii="Times New Roman" w:eastAsia="Times New Roman" w:hAnsi="Times New Roman" w:cs="Times New Roman"/>
          <w:bCs/>
          <w:sz w:val="32"/>
          <w:szCs w:val="24"/>
          <w:lang w:eastAsia="it-IT"/>
        </w:rPr>
        <w:tab/>
        <w:t>Orio Lorenzo dott q. Paolo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10. 1.12.1436</w:t>
      </w:r>
      <w:r w:rsidRPr="00857B19">
        <w:rPr>
          <w:rFonts w:ascii="Times New Roman" w:eastAsia="Times New Roman" w:hAnsi="Times New Roman" w:cs="Times New Roman"/>
          <w:bCs/>
          <w:sz w:val="32"/>
          <w:szCs w:val="24"/>
          <w:lang w:eastAsia="it-IT"/>
        </w:rPr>
        <w:tab/>
        <w:t>Orso Marco q. Lazzaro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1. 3.12. 1421</w:t>
      </w:r>
      <w:r w:rsidRPr="00857B19">
        <w:rPr>
          <w:rFonts w:ascii="Times New Roman" w:eastAsia="Times New Roman" w:hAnsi="Times New Roman" w:cs="Times New Roman"/>
          <w:bCs/>
          <w:sz w:val="32"/>
          <w:szCs w:val="24"/>
          <w:lang w:eastAsia="it-IT"/>
        </w:rPr>
        <w:tab/>
        <w:t>Paradiso Benedetto q. Giorgio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20. 19.11.1475</w:t>
      </w:r>
      <w:r w:rsidRPr="00857B19">
        <w:rPr>
          <w:rFonts w:ascii="Times New Roman" w:eastAsia="Times New Roman" w:hAnsi="Times New Roman" w:cs="Times New Roman"/>
          <w:bCs/>
          <w:sz w:val="32"/>
          <w:szCs w:val="24"/>
          <w:lang w:eastAsia="it-IT"/>
        </w:rPr>
        <w:tab/>
        <w:t>Priuli Benedetto q. Pietro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3. 1.12.1424</w:t>
      </w:r>
      <w:r w:rsidRPr="00857B19">
        <w:rPr>
          <w:rFonts w:ascii="Times New Roman" w:eastAsia="Times New Roman" w:hAnsi="Times New Roman" w:cs="Times New Roman"/>
          <w:bCs/>
          <w:sz w:val="32"/>
          <w:szCs w:val="24"/>
          <w:lang w:eastAsia="it-IT"/>
        </w:rPr>
        <w:tab/>
        <w:t>Soranzo Giorgio q. Gabriel</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30. 25.10.1514</w:t>
      </w:r>
      <w:r w:rsidRPr="00857B19">
        <w:rPr>
          <w:rFonts w:ascii="Times New Roman" w:eastAsia="Times New Roman" w:hAnsi="Times New Roman" w:cs="Times New Roman"/>
          <w:bCs/>
          <w:sz w:val="32"/>
          <w:szCs w:val="24"/>
          <w:lang w:eastAsia="it-IT"/>
        </w:rPr>
        <w:tab/>
        <w:t>Tagliapietra Guglielmo q. Alvise</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8. 2.12.1430</w:t>
      </w:r>
      <w:r w:rsidRPr="00857B19">
        <w:rPr>
          <w:rFonts w:ascii="Times New Roman" w:eastAsia="Times New Roman" w:hAnsi="Times New Roman" w:cs="Times New Roman"/>
          <w:bCs/>
          <w:sz w:val="32"/>
          <w:szCs w:val="24"/>
          <w:lang w:eastAsia="it-IT"/>
        </w:rPr>
        <w:tab/>
        <w:t>Vitturi Faustino q. Bulgaro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8. 2.12.1430</w:t>
      </w:r>
      <w:r w:rsidRPr="00857B19">
        <w:rPr>
          <w:rFonts w:ascii="Times New Roman" w:eastAsia="Times New Roman" w:hAnsi="Times New Roman" w:cs="Times New Roman"/>
          <w:bCs/>
          <w:sz w:val="32"/>
          <w:szCs w:val="24"/>
          <w:lang w:eastAsia="it-IT"/>
        </w:rPr>
        <w:tab/>
        <w:t>Vitturi Sebastiano q. Bulgaro</w:t>
      </w:r>
    </w:p>
    <w:p w:rsidR="00857B19" w:rsidRPr="00857B19" w:rsidRDefault="00857B19" w:rsidP="00857B19">
      <w:pPr>
        <w:spacing w:after="0" w:line="240" w:lineRule="auto"/>
        <w:rPr>
          <w:rFonts w:ascii="Times New Roman" w:eastAsia="Times New Roman" w:hAnsi="Times New Roman" w:cs="Times New Roman"/>
          <w:bCs/>
          <w:sz w:val="32"/>
          <w:szCs w:val="24"/>
          <w:lang w:eastAsia="it-IT"/>
        </w:rPr>
      </w:pPr>
      <w:r w:rsidRPr="00857B19">
        <w:rPr>
          <w:rFonts w:ascii="Times New Roman" w:eastAsia="Times New Roman" w:hAnsi="Times New Roman" w:cs="Times New Roman"/>
          <w:bCs/>
          <w:sz w:val="32"/>
          <w:szCs w:val="24"/>
          <w:lang w:eastAsia="it-IT"/>
        </w:rPr>
        <w:t>3. 1.12.1424</w:t>
      </w:r>
      <w:r w:rsidRPr="00857B19">
        <w:rPr>
          <w:rFonts w:ascii="Times New Roman" w:eastAsia="Times New Roman" w:hAnsi="Times New Roman" w:cs="Times New Roman"/>
          <w:bCs/>
          <w:sz w:val="32"/>
          <w:szCs w:val="24"/>
          <w:lang w:eastAsia="it-IT"/>
        </w:rPr>
        <w:tab/>
        <w:t>Zaccaria Nicolò ...</w:t>
      </w:r>
      <w:r w:rsidRPr="00857B19">
        <w:rPr>
          <w:rFonts w:ascii="Times New Roman" w:eastAsia="Times New Roman" w:hAnsi="Times New Roman" w:cs="Times New Roman"/>
          <w:bCs/>
          <w:sz w:val="32"/>
          <w:szCs w:val="24"/>
          <w:lang w:eastAsia="it-IT"/>
        </w:rPr>
        <w:tab/>
      </w:r>
      <w:r w:rsidRPr="00857B19">
        <w:rPr>
          <w:rFonts w:ascii="Times New Roman" w:eastAsia="Times New Roman" w:hAnsi="Times New Roman" w:cs="Times New Roman"/>
          <w:bCs/>
          <w:sz w:val="32"/>
          <w:szCs w:val="24"/>
          <w:lang w:eastAsia="it-IT"/>
        </w:rPr>
        <w:tab/>
      </w:r>
      <w:r w:rsidRPr="00857B19">
        <w:rPr>
          <w:rFonts w:ascii="Times New Roman" w:eastAsia="Times New Roman" w:hAnsi="Times New Roman" w:cs="Times New Roman"/>
          <w:bCs/>
          <w:sz w:val="32"/>
          <w:szCs w:val="24"/>
          <w:lang w:eastAsia="it-IT"/>
        </w:rPr>
        <w:tab/>
      </w:r>
    </w:p>
    <w:p w:rsidR="0094745B" w:rsidRPr="0094745B" w:rsidRDefault="0094745B" w:rsidP="0094745B">
      <w:pPr>
        <w:spacing w:after="0" w:line="240" w:lineRule="auto"/>
        <w:rPr>
          <w:rFonts w:ascii="Times New Roman" w:eastAsia="Times New Roman" w:hAnsi="Times New Roman" w:cs="Times New Roman"/>
          <w:sz w:val="24"/>
          <w:szCs w:val="24"/>
          <w:lang w:eastAsia="it-IT"/>
        </w:rPr>
      </w:pPr>
    </w:p>
    <w:p w:rsidR="00857B19" w:rsidRDefault="0094745B" w:rsidP="0094745B">
      <w:pPr>
        <w:spacing w:after="0" w:line="240" w:lineRule="auto"/>
        <w:ind w:right="117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br w:type="page"/>
      </w:r>
    </w:p>
    <w:p w:rsidR="00857B19" w:rsidRDefault="00857B19" w:rsidP="00857B19">
      <w:pPr>
        <w:spacing w:after="0" w:line="240" w:lineRule="auto"/>
        <w:ind w:right="1178"/>
        <w:jc w:val="center"/>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 xml:space="preserve">DOCUMENTI DELLE </w:t>
      </w:r>
      <w:r w:rsidRPr="00857B19">
        <w:rPr>
          <w:rFonts w:ascii="Times New Roman" w:eastAsia="Times New Roman" w:hAnsi="Times New Roman" w:cs="Times New Roman"/>
          <w:b/>
          <w:i/>
          <w:sz w:val="28"/>
          <w:szCs w:val="28"/>
          <w:lang w:eastAsia="it-IT"/>
        </w:rPr>
        <w:t>PRESENTA</w:t>
      </w:r>
      <w:r>
        <w:rPr>
          <w:rFonts w:ascii="Times New Roman" w:eastAsia="Times New Roman" w:hAnsi="Times New Roman" w:cs="Times New Roman"/>
          <w:b/>
          <w:i/>
          <w:sz w:val="28"/>
          <w:szCs w:val="28"/>
          <w:lang w:eastAsia="it-IT"/>
        </w:rPr>
        <w:t>ZIO</w:t>
      </w:r>
      <w:r w:rsidRPr="00857B19">
        <w:rPr>
          <w:rFonts w:ascii="Times New Roman" w:eastAsia="Times New Roman" w:hAnsi="Times New Roman" w:cs="Times New Roman"/>
          <w:b/>
          <w:i/>
          <w:sz w:val="28"/>
          <w:szCs w:val="28"/>
          <w:lang w:eastAsia="it-IT"/>
        </w:rPr>
        <w:t>NI</w:t>
      </w:r>
    </w:p>
    <w:p w:rsidR="00857B19" w:rsidRPr="00857B19" w:rsidRDefault="00857B19" w:rsidP="00857B19">
      <w:pPr>
        <w:spacing w:after="0" w:line="240" w:lineRule="auto"/>
        <w:ind w:right="1178"/>
        <w:jc w:val="center"/>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in ordine cronologico</w:t>
      </w:r>
    </w:p>
    <w:p w:rsidR="0094745B" w:rsidRPr="00B73F54"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B73F54">
        <w:rPr>
          <w:rFonts w:ascii="Times New Roman" w:eastAsia="Times New Roman" w:hAnsi="Times New Roman" w:cs="Times New Roman"/>
          <w:b/>
          <w:sz w:val="28"/>
          <w:szCs w:val="28"/>
          <w:lang w:eastAsia="it-IT"/>
        </w:rPr>
        <w:t>1</w:t>
      </w:r>
    </w:p>
    <w:p w:rsidR="0094745B" w:rsidRPr="0094745B"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94745B">
        <w:rPr>
          <w:rFonts w:ascii="Times New Roman" w:eastAsia="Times New Roman" w:hAnsi="Times New Roman" w:cs="Times New Roman"/>
          <w:b/>
          <w:sz w:val="28"/>
          <w:szCs w:val="28"/>
          <w:lang w:eastAsia="it-IT"/>
        </w:rPr>
        <w:t>ASVenezia, Avogaria di Comun, Balla d’Oro, reg, 162-I, c. 114r ( PC pag. 229, c. 114v )</w:t>
      </w:r>
    </w:p>
    <w:p w:rsidR="0094745B" w:rsidRPr="0094745B" w:rsidRDefault="0094745B" w:rsidP="0094745B">
      <w:pPr>
        <w:spacing w:after="0" w:line="240" w:lineRule="auto"/>
        <w:ind w:right="117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ab/>
        <w:t>3.12.1419</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 xml:space="preserve">MCCCCXVIIII die tertio decembris nobilis vir ser Petrus Miani q. domini Johanis in camera suae residentiae existens infirmus vz in conspectu ser Vitalis presentavit spectabilem et egregium dominum Franciscum Miani et Bartolomeum Pisani domini Avisii … nobilem juvenem </w:t>
      </w:r>
      <w:r w:rsidRPr="0094745B">
        <w:rPr>
          <w:rFonts w:ascii="Times New Roman" w:eastAsia="Times New Roman" w:hAnsi="Times New Roman" w:cs="Times New Roman"/>
          <w:b/>
          <w:bCs/>
          <w:sz w:val="28"/>
          <w:szCs w:val="28"/>
          <w:lang w:eastAsia="it-IT"/>
        </w:rPr>
        <w:t>Johanem</w:t>
      </w:r>
      <w:r w:rsidRPr="0094745B">
        <w:rPr>
          <w:rFonts w:ascii="Times New Roman" w:eastAsia="Times New Roman" w:hAnsi="Times New Roman" w:cs="Times New Roman"/>
          <w:sz w:val="28"/>
          <w:szCs w:val="28"/>
          <w:lang w:eastAsia="it-IT"/>
        </w:rPr>
        <w:t xml:space="preserve"> Miani eius filium quem intendit scribi facere ad balotam aureatam qui qffirmavit suo sacro esse etatis annorum XVIII completorum et esse suum filium legiptimum natum ex eo ser Petro et quondam domina Clara eius uxore legiptima. </w:t>
      </w:r>
      <w:r w:rsidRPr="0094745B">
        <w:rPr>
          <w:rFonts w:ascii="Times New Roman" w:eastAsia="Times New Roman" w:hAnsi="Times New Roman" w:cs="Times New Roman"/>
          <w:sz w:val="28"/>
          <w:szCs w:val="28"/>
          <w:lang w:val="fr-FR" w:eastAsia="it-IT"/>
        </w:rPr>
        <w:t xml:space="preserve">Et sic ser Petrus et viri nobiles ser Matheus Fuscareno q. ser Lodovici et ser Benedictus Paradiso q. ser Zorzii constituerunt se plezios de libris ducentis de quibus (?) dictus Johanes est etatis annorum completorum ete de libris quingentis quia est legiptimus ex legiptimo matrimonionatus ex domino ser Petro et domina quondam domina Clara eius uxore legiptima. </w:t>
      </w:r>
      <w:r w:rsidRPr="0094745B">
        <w:rPr>
          <w:rFonts w:ascii="Times New Roman" w:eastAsia="Times New Roman" w:hAnsi="Times New Roman" w:cs="Times New Roman"/>
          <w:sz w:val="28"/>
          <w:szCs w:val="28"/>
          <w:lang w:eastAsia="it-IT"/>
        </w:rPr>
        <w:t>Et sic ipse ser Matheus Fuscareno et ser Benedictus Paradiso afirmaverunt suo sacro.</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 xml:space="preserve">Quindi Giovanni Miani di Pietro è nato nel 1401 </w:t>
      </w:r>
      <w:r w:rsidRPr="0094745B">
        <w:rPr>
          <w:rFonts w:ascii="Times New Roman" w:eastAsia="Times New Roman" w:hAnsi="Times New Roman" w:cs="Times New Roman"/>
          <w:sz w:val="20"/>
          <w:szCs w:val="28"/>
          <w:lang w:eastAsia="it-IT"/>
        </w:rPr>
        <w:t xml:space="preserve">( Miani Pietro pr 1384, si sposa, probabilmente per la seconda volta, nel 1417: </w:t>
      </w:r>
      <w:r w:rsidRPr="0094745B">
        <w:rPr>
          <w:rFonts w:ascii="Times New Roman" w:eastAsia="Times New Roman" w:hAnsi="Times New Roman" w:cs="Times New Roman"/>
          <w:i/>
          <w:iCs/>
          <w:sz w:val="20"/>
          <w:szCs w:val="28"/>
          <w:lang w:eastAsia="it-IT"/>
        </w:rPr>
        <w:t>sier Piero Miani q. sier Zuane in la fia q. sier Zuane Brun, relicta q. sier Zuane Bizer, P° .</w:t>
      </w:r>
      <w:r w:rsidRPr="0094745B">
        <w:rPr>
          <w:rFonts w:ascii="Times New Roman" w:eastAsia="Times New Roman" w:hAnsi="Times New Roman" w:cs="Times New Roman"/>
          <w:sz w:val="20"/>
          <w:szCs w:val="28"/>
          <w:lang w:eastAsia="it-IT"/>
        </w:rPr>
        <w:t xml:space="preserve"> Nessuna notizia su Giovanni )</w:t>
      </w:r>
      <w:r w:rsidRPr="0094745B">
        <w:rPr>
          <w:rFonts w:ascii="Times New Roman" w:eastAsia="Times New Roman" w:hAnsi="Times New Roman" w:cs="Times New Roman"/>
          <w:sz w:val="28"/>
          <w:szCs w:val="28"/>
          <w:lang w:eastAsia="it-IT"/>
        </w:rPr>
        <w:t>.</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Sua madre era Chiara ( Pisani? )</w:t>
      </w: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Giurano l’età:</w:t>
      </w:r>
      <w:r w:rsidRPr="0094745B">
        <w:rPr>
          <w:rFonts w:ascii="Times New Roman" w:eastAsia="Times New Roman" w:hAnsi="Times New Roman" w:cs="Times New Roman"/>
          <w:sz w:val="28"/>
          <w:szCs w:val="28"/>
          <w:lang w:eastAsia="it-IT"/>
        </w:rPr>
        <w:tab/>
        <w:t xml:space="preserve">Francesco Miani di Vidal </w:t>
      </w:r>
      <w:r w:rsidRPr="0094745B">
        <w:rPr>
          <w:rFonts w:ascii="Times New Roman" w:eastAsia="Times New Roman" w:hAnsi="Times New Roman" w:cs="Times New Roman"/>
          <w:sz w:val="20"/>
          <w:szCs w:val="28"/>
          <w:lang w:eastAsia="it-IT"/>
        </w:rPr>
        <w:t xml:space="preserve">( Miani Vidal pr 1388, sposato con Madaluzza, il figlio Francesco, pr 1424, si sposa nel 1428 con Luchina Barbaro: </w:t>
      </w:r>
      <w:r w:rsidRPr="0094745B">
        <w:rPr>
          <w:rFonts w:ascii="Times New Roman" w:eastAsia="Times New Roman" w:hAnsi="Times New Roman" w:cs="Times New Roman"/>
          <w:i/>
          <w:iCs/>
          <w:sz w:val="20"/>
          <w:szCs w:val="28"/>
          <w:lang w:eastAsia="it-IT"/>
        </w:rPr>
        <w:t xml:space="preserve">sier Francesco Miani de sier Vidal q. sier Zuane in la fia de sier Zacharia Barbaro </w:t>
      </w:r>
      <w:r w:rsidRPr="0094745B">
        <w:rPr>
          <w:rFonts w:ascii="Times New Roman" w:eastAsia="Times New Roman" w:hAnsi="Times New Roman" w:cs="Times New Roman"/>
          <w:sz w:val="20"/>
          <w:szCs w:val="28"/>
          <w:lang w:eastAsia="it-IT"/>
        </w:rPr>
        <w:t xml:space="preserve">) </w:t>
      </w: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r>
      <w:r w:rsidRPr="0094745B">
        <w:rPr>
          <w:rFonts w:ascii="Times New Roman" w:eastAsia="Times New Roman" w:hAnsi="Times New Roman" w:cs="Times New Roman"/>
          <w:sz w:val="28"/>
          <w:szCs w:val="28"/>
          <w:lang w:eastAsia="it-IT"/>
        </w:rPr>
        <w:tab/>
      </w:r>
      <w:r w:rsidRPr="0094745B">
        <w:rPr>
          <w:rFonts w:ascii="Times New Roman" w:eastAsia="Times New Roman" w:hAnsi="Times New Roman" w:cs="Times New Roman"/>
          <w:sz w:val="28"/>
          <w:szCs w:val="28"/>
          <w:lang w:eastAsia="it-IT"/>
        </w:rPr>
        <w:tab/>
        <w:t xml:space="preserve">Bartolomeo Pisani q. Alvise </w:t>
      </w:r>
      <w:r w:rsidRPr="0094745B">
        <w:rPr>
          <w:rFonts w:ascii="Times New Roman" w:eastAsia="Times New Roman" w:hAnsi="Times New Roman" w:cs="Times New Roman"/>
          <w:sz w:val="20"/>
          <w:szCs w:val="28"/>
          <w:lang w:eastAsia="it-IT"/>
        </w:rPr>
        <w:t>( Inesistenti, introvabili )</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Giurano:</w:t>
      </w:r>
    </w:p>
    <w:p w:rsidR="0094745B" w:rsidRPr="0094745B" w:rsidRDefault="0094745B" w:rsidP="0094745B">
      <w:pPr>
        <w:keepNext/>
        <w:spacing w:after="0" w:line="240" w:lineRule="auto"/>
        <w:ind w:right="1178" w:firstLine="708"/>
        <w:jc w:val="both"/>
        <w:outlineLvl w:val="2"/>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t xml:space="preserve">Matteo Foscarini q. Ludovico </w:t>
      </w:r>
      <w:r w:rsidRPr="0094745B">
        <w:rPr>
          <w:rFonts w:ascii="Times New Roman" w:eastAsia="Times New Roman" w:hAnsi="Times New Roman" w:cs="Times New Roman"/>
          <w:sz w:val="20"/>
          <w:szCs w:val="28"/>
          <w:lang w:eastAsia="it-IT"/>
        </w:rPr>
        <w:t>( Inesistenti, introvabili )</w:t>
      </w:r>
    </w:p>
    <w:p w:rsid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t xml:space="preserve">Bendetto Paradiso q. Giorgio </w:t>
      </w:r>
      <w:r w:rsidRPr="0094745B">
        <w:rPr>
          <w:rFonts w:ascii="Times New Roman" w:eastAsia="Times New Roman" w:hAnsi="Times New Roman" w:cs="Times New Roman"/>
          <w:sz w:val="20"/>
          <w:szCs w:val="28"/>
          <w:lang w:eastAsia="it-IT"/>
        </w:rPr>
        <w:t xml:space="preserve">( Paradiso Zorzi pr 156. Benedetto Paradiso pr 1419, si sposa con Elisabetta Miani, nel 1415: </w:t>
      </w:r>
      <w:r w:rsidRPr="0094745B">
        <w:rPr>
          <w:rFonts w:ascii="Times New Roman" w:eastAsia="Times New Roman" w:hAnsi="Times New Roman" w:cs="Times New Roman"/>
          <w:i/>
          <w:iCs/>
          <w:sz w:val="20"/>
          <w:szCs w:val="28"/>
          <w:lang w:eastAsia="it-IT"/>
        </w:rPr>
        <w:t xml:space="preserve">sier Benetto Paradiso q. sier Zorzi q. sier Andrea in la fia de sier Vidal Miani. </w:t>
      </w:r>
      <w:r w:rsidRPr="0094745B">
        <w:rPr>
          <w:rFonts w:ascii="Times New Roman" w:eastAsia="Times New Roman" w:hAnsi="Times New Roman" w:cs="Times New Roman"/>
          <w:sz w:val="20"/>
          <w:szCs w:val="28"/>
          <w:lang w:eastAsia="it-IT"/>
        </w:rPr>
        <w:t>Elisabetta Miani è sorella di Francesco Miani )</w:t>
      </w:r>
    </w:p>
    <w:p w:rsidR="00B73F54" w:rsidRDefault="00B73F54" w:rsidP="00B73F54">
      <w:pPr>
        <w:spacing w:after="0" w:line="240" w:lineRule="auto"/>
        <w:ind w:right="1178"/>
        <w:jc w:val="both"/>
        <w:rPr>
          <w:rFonts w:ascii="Times New Roman" w:eastAsia="Times New Roman" w:hAnsi="Times New Roman" w:cs="Times New Roman"/>
          <w:sz w:val="20"/>
          <w:szCs w:val="28"/>
          <w:lang w:eastAsia="it-IT"/>
        </w:rPr>
      </w:pPr>
    </w:p>
    <w:p w:rsidR="0094745B" w:rsidRPr="00B73F54"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B73F54">
        <w:rPr>
          <w:rFonts w:ascii="Times New Roman" w:eastAsia="Times New Roman" w:hAnsi="Times New Roman" w:cs="Times New Roman"/>
          <w:b/>
          <w:sz w:val="28"/>
          <w:szCs w:val="28"/>
          <w:lang w:eastAsia="it-IT"/>
        </w:rPr>
        <w:t>2</w:t>
      </w:r>
    </w:p>
    <w:p w:rsidR="0094745B" w:rsidRPr="0094745B" w:rsidRDefault="0094745B" w:rsidP="0094745B">
      <w:pPr>
        <w:spacing w:after="0" w:line="240" w:lineRule="auto"/>
        <w:ind w:right="1178"/>
        <w:jc w:val="both"/>
        <w:rPr>
          <w:rFonts w:ascii="Times New Roman" w:eastAsia="Times New Roman" w:hAnsi="Times New Roman" w:cs="Times New Roman"/>
          <w:b/>
          <w:bCs/>
          <w:sz w:val="28"/>
          <w:szCs w:val="24"/>
          <w:lang w:eastAsia="it-IT"/>
        </w:rPr>
      </w:pPr>
      <w:r w:rsidRPr="0094745B">
        <w:rPr>
          <w:rFonts w:ascii="Times New Roman" w:eastAsia="Times New Roman" w:hAnsi="Times New Roman" w:cs="Times New Roman"/>
          <w:b/>
          <w:bCs/>
          <w:sz w:val="28"/>
          <w:szCs w:val="24"/>
          <w:lang w:eastAsia="it-IT"/>
        </w:rPr>
        <w:t>ASVenezia, Avogaria di Comun, Balla d’Oro, reg, 162-I, c. 114r ( PC pag. 229, c. 114v )</w:t>
      </w:r>
    </w:p>
    <w:p w:rsidR="0094745B" w:rsidRPr="0094745B" w:rsidRDefault="0094745B" w:rsidP="0094745B">
      <w:pPr>
        <w:spacing w:after="0" w:line="240" w:lineRule="auto"/>
        <w:ind w:right="117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ab/>
        <w:t>3.4.1424</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 xml:space="preserve">MCCCCXXIIII die tertio aprilis nobilis vir ser Vitalis Miani q. ser Johanis presentavit officioAdvogariae nobilem juvenem ser </w:t>
      </w:r>
      <w:r w:rsidRPr="0094745B">
        <w:rPr>
          <w:rFonts w:ascii="Times New Roman" w:eastAsia="Times New Roman" w:hAnsi="Times New Roman" w:cs="Times New Roman"/>
          <w:b/>
          <w:bCs/>
          <w:sz w:val="28"/>
          <w:szCs w:val="28"/>
          <w:lang w:eastAsia="it-IT"/>
        </w:rPr>
        <w:t>Franciscum</w:t>
      </w:r>
      <w:r w:rsidRPr="0094745B">
        <w:rPr>
          <w:rFonts w:ascii="Times New Roman" w:eastAsia="Times New Roman" w:hAnsi="Times New Roman" w:cs="Times New Roman"/>
          <w:sz w:val="28"/>
          <w:szCs w:val="28"/>
          <w:lang w:eastAsia="it-IT"/>
        </w:rPr>
        <w:t xml:space="preserve"> Miani eius filium quem intendit scribi facere ad balotam aureatam et suo sacro affirmavit quod dictus Franciscus est etatis annorum XVIII completorum et hoc sub pena librarum ducentarum si secus repperiretur. Similiter suo sacro affirmavit ipse dominus ser Franciscus est suus filius legiptimus legiptime genitus et natuis ex ipso ser Vitale et nobili domina </w:t>
      </w:r>
      <w:r w:rsidRPr="0094745B">
        <w:rPr>
          <w:rFonts w:ascii="Times New Roman" w:eastAsia="Times New Roman" w:hAnsi="Times New Roman" w:cs="Times New Roman"/>
          <w:sz w:val="28"/>
          <w:szCs w:val="28"/>
          <w:lang w:eastAsia="it-IT"/>
        </w:rPr>
        <w:lastRenderedPageBreak/>
        <w:t>Magdalena uxore sua legiptima et matre dicti ser Francisci. Et hoc sub pena librarum quingentarum si secus repperiretur pro quibus omnibus penis se constituerunt plezios dominus ser Vitalis Miani et viri nobiles Petrus Diedo q. ser Victoris et Johanes de Carissimo q. ser Johanis qui juraverunt et confecta fuerunt predicta in presentia dominorum Berti Nani et Ojanini Laureano Advocatorum Comunis.</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 xml:space="preserve">Quindi Francesco Miani di Vidal è nato nel 1406 </w:t>
      </w:r>
      <w:r w:rsidRPr="0094745B">
        <w:rPr>
          <w:rFonts w:ascii="Times New Roman" w:eastAsia="Times New Roman" w:hAnsi="Times New Roman" w:cs="Times New Roman"/>
          <w:sz w:val="20"/>
          <w:szCs w:val="28"/>
          <w:lang w:eastAsia="it-IT"/>
        </w:rPr>
        <w:t xml:space="preserve">( Miani Vidal pr 1388, sposato con Madaluzza. Il figlio Francesco Miani pr 1424, sposato con Luchina Barbaro, nel 1428: </w:t>
      </w:r>
      <w:r w:rsidRPr="0094745B">
        <w:rPr>
          <w:rFonts w:ascii="Times New Roman" w:eastAsia="Times New Roman" w:hAnsi="Times New Roman" w:cs="Times New Roman"/>
          <w:i/>
          <w:iCs/>
          <w:sz w:val="20"/>
          <w:szCs w:val="28"/>
          <w:lang w:eastAsia="it-IT"/>
        </w:rPr>
        <w:t xml:space="preserve">sier Francesco Miani de sier Vidal q. sier Zuane in la fia de sier Zacharia Barbaro </w:t>
      </w:r>
      <w:r w:rsidRPr="0094745B">
        <w:rPr>
          <w:rFonts w:ascii="Times New Roman" w:eastAsia="Times New Roman" w:hAnsi="Times New Roman" w:cs="Times New Roman"/>
          <w:sz w:val="20"/>
          <w:szCs w:val="28"/>
          <w:lang w:eastAsia="it-IT"/>
        </w:rPr>
        <w:t>)</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Sua madre è Madaluzza</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Giurano:</w:t>
      </w: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t xml:space="preserve">Pietro Diedo q. Vittore </w:t>
      </w:r>
      <w:r w:rsidRPr="0094745B">
        <w:rPr>
          <w:rFonts w:ascii="Times New Roman" w:eastAsia="Times New Roman" w:hAnsi="Times New Roman" w:cs="Times New Roman"/>
          <w:sz w:val="20"/>
          <w:szCs w:val="28"/>
          <w:lang w:eastAsia="it-IT"/>
        </w:rPr>
        <w:t>( Non trovati in albero genealogico )</w:t>
      </w:r>
    </w:p>
    <w:p w:rsidR="0094745B" w:rsidRPr="0094745B" w:rsidRDefault="0094745B" w:rsidP="0094745B">
      <w:pPr>
        <w:keepNext/>
        <w:spacing w:after="0" w:line="240" w:lineRule="auto"/>
        <w:ind w:right="1178" w:firstLine="708"/>
        <w:jc w:val="both"/>
        <w:outlineLvl w:val="2"/>
        <w:rPr>
          <w:rFonts w:ascii="Times New Roman" w:eastAsia="Times New Roman" w:hAnsi="Times New Roman" w:cs="Times New Roman"/>
          <w:i/>
          <w:iCs/>
          <w:sz w:val="20"/>
          <w:szCs w:val="28"/>
          <w:lang w:eastAsia="it-IT"/>
        </w:rPr>
      </w:pPr>
      <w:r w:rsidRPr="0094745B">
        <w:rPr>
          <w:rFonts w:ascii="Times New Roman" w:eastAsia="Times New Roman" w:hAnsi="Times New Roman" w:cs="Times New Roman"/>
          <w:sz w:val="28"/>
          <w:szCs w:val="28"/>
          <w:lang w:eastAsia="it-IT"/>
        </w:rPr>
        <w:tab/>
        <w:t xml:space="preserve">Giovanni de Carissimo q. Giovanni </w:t>
      </w:r>
      <w:r w:rsidRPr="0094745B">
        <w:rPr>
          <w:rFonts w:ascii="Times New Roman" w:eastAsia="Times New Roman" w:hAnsi="Times New Roman" w:cs="Times New Roman"/>
          <w:sz w:val="20"/>
          <w:szCs w:val="28"/>
          <w:lang w:eastAsia="it-IT"/>
        </w:rPr>
        <w:t>( Non saprei proprio se ho letto bene!)</w:t>
      </w:r>
    </w:p>
    <w:p w:rsidR="0094745B" w:rsidRDefault="0094745B" w:rsidP="00B73F54">
      <w:pPr>
        <w:spacing w:after="0" w:line="240" w:lineRule="auto"/>
        <w:ind w:right="1178"/>
        <w:jc w:val="both"/>
        <w:rPr>
          <w:rFonts w:ascii="Times New Roman" w:eastAsia="Times New Roman" w:hAnsi="Times New Roman" w:cs="Times New Roman"/>
          <w:sz w:val="28"/>
          <w:szCs w:val="28"/>
          <w:lang w:eastAsia="it-IT"/>
        </w:rPr>
      </w:pPr>
    </w:p>
    <w:p w:rsidR="0094745B" w:rsidRPr="0094745B" w:rsidRDefault="0094745B" w:rsidP="0094745B">
      <w:pPr>
        <w:spacing w:after="0" w:line="240" w:lineRule="auto"/>
        <w:ind w:right="117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3</w:t>
      </w:r>
    </w:p>
    <w:p w:rsidR="0094745B" w:rsidRPr="0094745B" w:rsidRDefault="0094745B" w:rsidP="0094745B">
      <w:pPr>
        <w:spacing w:after="0" w:line="240" w:lineRule="auto"/>
        <w:ind w:right="1178"/>
        <w:jc w:val="both"/>
        <w:rPr>
          <w:rFonts w:ascii="Times New Roman" w:eastAsia="Times New Roman" w:hAnsi="Times New Roman" w:cs="Times New Roman"/>
          <w:b/>
          <w:bCs/>
          <w:sz w:val="28"/>
          <w:szCs w:val="24"/>
          <w:lang w:eastAsia="it-IT"/>
        </w:rPr>
      </w:pPr>
      <w:r w:rsidRPr="0094745B">
        <w:rPr>
          <w:rFonts w:ascii="Times New Roman" w:eastAsia="Times New Roman" w:hAnsi="Times New Roman" w:cs="Times New Roman"/>
          <w:b/>
          <w:bCs/>
          <w:sz w:val="28"/>
          <w:szCs w:val="24"/>
          <w:lang w:eastAsia="it-IT"/>
        </w:rPr>
        <w:t>ASVenezia, Avogaria di Comun, Balla d’Oro, reg, 162-I, c. 114r ( PC pag. 229, c. 114v )</w:t>
      </w:r>
    </w:p>
    <w:p w:rsidR="0094745B" w:rsidRPr="0094745B" w:rsidRDefault="0094745B" w:rsidP="0094745B">
      <w:pPr>
        <w:spacing w:after="0" w:line="240" w:lineRule="auto"/>
        <w:ind w:right="117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4"/>
          <w:lang w:eastAsia="it-IT"/>
        </w:rPr>
        <w:tab/>
        <w:t>1.12.1424</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 xml:space="preserve">MCCCCXXIIII die 1° decembris nobilis vir dominus Vitalis Miani q. ser Johanis presentavit officio Advogariae nobilem juvenem ser </w:t>
      </w:r>
      <w:r w:rsidRPr="0094745B">
        <w:rPr>
          <w:rFonts w:ascii="Times New Roman" w:eastAsia="Times New Roman" w:hAnsi="Times New Roman" w:cs="Times New Roman"/>
          <w:b/>
          <w:bCs/>
          <w:sz w:val="28"/>
          <w:szCs w:val="28"/>
          <w:lang w:eastAsia="it-IT"/>
        </w:rPr>
        <w:t>Andream</w:t>
      </w:r>
      <w:r w:rsidRPr="0094745B">
        <w:rPr>
          <w:rFonts w:ascii="Times New Roman" w:eastAsia="Times New Roman" w:hAnsi="Times New Roman" w:cs="Times New Roman"/>
          <w:sz w:val="28"/>
          <w:szCs w:val="28"/>
          <w:lang w:eastAsia="it-IT"/>
        </w:rPr>
        <w:t xml:space="preserve"> Miani eius filium quem intendit scribi facere ad balotam aureatam et suo sacro affirmavit quod dictus ser Andreas eius filius est etatis annorum XVIII completorum et quod dictus ser Andreas eius filius natus fuit in MCCCCV.to die XXVII Januarii  et hoc sub pena librarum ducentarum si secus repperiretur. Similiter suo sacro qquod dictus ser Andreas Miani est suus filius legiptimus legiptime genitus et natus ex ipso domino Vitali et nobili domina Magdalena eius uxore legptima et matre dicti ser Andrete, et hoc sub pena librarum quingentarum si secus reperiretur pro quibus omnibus penis se constituerunt plezios dictus dominus Vitali set viri nobiles ser Georgius Superantio q. domini Gabrielis et ser Nicolaus Zacharia domini …. qui juraverunt et confecta fuerunt predicta in presentia dominorum Berti Nani et Fantini Johanis (??) Advocatorum Comunis.</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 xml:space="preserve">Quindi Andrea Miani di Vidal è nato nel 1406 </w:t>
      </w:r>
      <w:r w:rsidRPr="0094745B">
        <w:rPr>
          <w:rFonts w:ascii="Times New Roman" w:eastAsia="Times New Roman" w:hAnsi="Times New Roman" w:cs="Times New Roman"/>
          <w:sz w:val="20"/>
          <w:szCs w:val="28"/>
          <w:lang w:eastAsia="it-IT"/>
        </w:rPr>
        <w:t>(Miani Vidal pr 1388, sposato con Madaluzza. Andrea Miani pr 1424, non sposato )</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Sua madre è Madaluzza.</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Giurano:</w:t>
      </w:r>
      <w:r w:rsidRPr="0094745B">
        <w:rPr>
          <w:rFonts w:ascii="Times New Roman" w:eastAsia="Times New Roman" w:hAnsi="Times New Roman" w:cs="Times New Roman"/>
          <w:sz w:val="28"/>
          <w:szCs w:val="28"/>
          <w:lang w:eastAsia="it-IT"/>
        </w:rPr>
        <w:tab/>
      </w: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t xml:space="preserve">Giorgio Soranzo q. Gabriele </w:t>
      </w:r>
      <w:r w:rsidRPr="0094745B">
        <w:rPr>
          <w:rFonts w:ascii="Times New Roman" w:eastAsia="Times New Roman" w:hAnsi="Times New Roman" w:cs="Times New Roman"/>
          <w:sz w:val="20"/>
          <w:szCs w:val="28"/>
          <w:lang w:eastAsia="it-IT"/>
        </w:rPr>
        <w:t>( Soranzo Cabriel pr 1388. Il figlio Soranzo Giorgio pr 1402</w:t>
      </w:r>
    </w:p>
    <w:p w:rsid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t xml:space="preserve">Nicolò Zaccaria </w:t>
      </w:r>
      <w:r w:rsidRPr="0094745B">
        <w:rPr>
          <w:rFonts w:ascii="Times New Roman" w:eastAsia="Times New Roman" w:hAnsi="Times New Roman" w:cs="Times New Roman"/>
          <w:sz w:val="20"/>
          <w:szCs w:val="28"/>
          <w:lang w:eastAsia="it-IT"/>
        </w:rPr>
        <w:t>( Ignoto )</w:t>
      </w:r>
    </w:p>
    <w:p w:rsidR="00B73F54" w:rsidRDefault="00B73F54" w:rsidP="00B73F54">
      <w:pPr>
        <w:spacing w:after="0" w:line="240" w:lineRule="auto"/>
        <w:ind w:right="1178"/>
        <w:jc w:val="both"/>
        <w:rPr>
          <w:rFonts w:ascii="Times New Roman" w:eastAsia="Times New Roman" w:hAnsi="Times New Roman" w:cs="Times New Roman"/>
          <w:sz w:val="20"/>
          <w:szCs w:val="28"/>
          <w:lang w:eastAsia="it-IT"/>
        </w:rPr>
      </w:pPr>
    </w:p>
    <w:p w:rsidR="0094745B" w:rsidRPr="00B73F54"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B73F54">
        <w:rPr>
          <w:rFonts w:ascii="Times New Roman" w:eastAsia="Times New Roman" w:hAnsi="Times New Roman" w:cs="Times New Roman"/>
          <w:b/>
          <w:sz w:val="28"/>
          <w:szCs w:val="28"/>
          <w:lang w:eastAsia="it-IT"/>
        </w:rPr>
        <w:t>4</w:t>
      </w:r>
    </w:p>
    <w:p w:rsidR="0094745B" w:rsidRPr="0094745B" w:rsidRDefault="0094745B" w:rsidP="0094745B">
      <w:pPr>
        <w:spacing w:after="0" w:line="240" w:lineRule="auto"/>
        <w:ind w:right="1178"/>
        <w:jc w:val="both"/>
        <w:rPr>
          <w:rFonts w:ascii="Times New Roman" w:eastAsia="Times New Roman" w:hAnsi="Times New Roman" w:cs="Times New Roman"/>
          <w:b/>
          <w:bCs/>
          <w:sz w:val="28"/>
          <w:szCs w:val="24"/>
          <w:lang w:eastAsia="it-IT"/>
        </w:rPr>
      </w:pPr>
      <w:r w:rsidRPr="0094745B">
        <w:rPr>
          <w:rFonts w:ascii="Times New Roman" w:eastAsia="Times New Roman" w:hAnsi="Times New Roman" w:cs="Times New Roman"/>
          <w:b/>
          <w:bCs/>
          <w:sz w:val="28"/>
          <w:szCs w:val="24"/>
          <w:lang w:eastAsia="it-IT"/>
        </w:rPr>
        <w:lastRenderedPageBreak/>
        <w:t>ASVenezia, Avogaria di Comun, Balla d’Oro, reg, 162-I, c. 114r ( PC pag. 229, c. 114v )</w:t>
      </w:r>
    </w:p>
    <w:p w:rsidR="0094745B" w:rsidRPr="0094745B" w:rsidRDefault="0094745B" w:rsidP="0094745B">
      <w:pPr>
        <w:spacing w:after="0" w:line="240" w:lineRule="auto"/>
        <w:ind w:right="117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4"/>
          <w:lang w:eastAsia="it-IT"/>
        </w:rPr>
        <w:tab/>
        <w:t>26.11.1426</w:t>
      </w:r>
    </w:p>
    <w:p w:rsidR="0094745B" w:rsidRPr="0094745B" w:rsidRDefault="0094745B" w:rsidP="0094745B">
      <w:pPr>
        <w:spacing w:after="0" w:line="240" w:lineRule="auto"/>
        <w:ind w:right="117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 xml:space="preserve">MCCCCXXVI die XXVI mensis novembris vir nobilis Marcus Miani quondam domini Joahnis presentavit officio nobilem </w:t>
      </w:r>
      <w:r w:rsidRPr="0094745B">
        <w:rPr>
          <w:rFonts w:ascii="Times New Roman" w:eastAsia="Times New Roman" w:hAnsi="Times New Roman" w:cs="Times New Roman"/>
          <w:b/>
          <w:bCs/>
          <w:sz w:val="28"/>
          <w:szCs w:val="28"/>
          <w:lang w:eastAsia="it-IT"/>
        </w:rPr>
        <w:t>Lucam</w:t>
      </w:r>
      <w:r w:rsidRPr="0094745B">
        <w:rPr>
          <w:rFonts w:ascii="Times New Roman" w:eastAsia="Times New Roman" w:hAnsi="Times New Roman" w:cs="Times New Roman"/>
          <w:sz w:val="28"/>
          <w:szCs w:val="28"/>
          <w:lang w:eastAsia="it-IT"/>
        </w:rPr>
        <w:t xml:space="preserve"> eius filium quem intendit facere scribi ad balotam aureatam pro veniendo de majori Consilio in festo Sanctae Barbarae quem suo sacr affirmavit esse etatis annorum XVIII completorum et hoc sub pena librarum ducntarum si secus apparet. Similiter suo sacro affirmavit quod dictus ser Lucas est eius filius legiptimus et ex legiptimo matrimonio natus ex ipso ser Marco et nobile domina quondam Contarena eius uxore legiptima et hoc sub pena librarum quingentarum si secus apparet. Pro quibus omnibus penis se constituerunt plezios viri nobiles ser Antonius Fuscareno quondam ser Lodovici et ser Laurentius Mudazzo quondam domini Petri qui juraverunt sic prefacta fuerunt predicta presentia dominorum Danielis (?) ….. et Nicolai Maripetro et Danielis Viazi (?) Adocatorum Comunis.</w:t>
      </w:r>
    </w:p>
    <w:p w:rsidR="0094745B" w:rsidRPr="0094745B" w:rsidRDefault="0094745B" w:rsidP="0094745B">
      <w:pPr>
        <w:spacing w:after="0" w:line="240" w:lineRule="auto"/>
        <w:ind w:right="1178"/>
        <w:jc w:val="both"/>
        <w:rPr>
          <w:rFonts w:ascii="Times New Roman" w:eastAsia="Times New Roman" w:hAnsi="Times New Roman" w:cs="Times New Roman"/>
          <w:sz w:val="28"/>
          <w:szCs w:val="28"/>
          <w:lang w:eastAsia="it-IT"/>
        </w:rPr>
      </w:pPr>
    </w:p>
    <w:p w:rsidR="0094745B" w:rsidRPr="0094745B" w:rsidRDefault="0094745B" w:rsidP="0094745B">
      <w:pPr>
        <w:spacing w:after="0" w:line="240" w:lineRule="auto"/>
        <w:ind w:right="117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ab/>
        <w:t xml:space="preserve">Quindi Luca Miani di Marco è nato nel 1408 </w:t>
      </w:r>
      <w:r w:rsidRPr="0094745B">
        <w:rPr>
          <w:rFonts w:ascii="Times New Roman" w:eastAsia="Times New Roman" w:hAnsi="Times New Roman" w:cs="Times New Roman"/>
          <w:sz w:val="20"/>
          <w:szCs w:val="28"/>
          <w:lang w:eastAsia="it-IT"/>
        </w:rPr>
        <w:t xml:space="preserve">( Marco Miani pr 1396. Il figlio Luca Miani pr 1426, si sposa nel 1446: </w:t>
      </w:r>
      <w:r w:rsidRPr="0094745B">
        <w:rPr>
          <w:rFonts w:ascii="Times New Roman" w:eastAsia="Times New Roman" w:hAnsi="Times New Roman" w:cs="Times New Roman"/>
          <w:i/>
          <w:iCs/>
          <w:sz w:val="20"/>
          <w:szCs w:val="28"/>
          <w:lang w:eastAsia="it-IT"/>
        </w:rPr>
        <w:t>sier Luca Miani q. sier Marco q. sier Zuane in la fia de sier Tomaio Zorzi q. sier Bertucci</w:t>
      </w:r>
      <w:r w:rsidRPr="0094745B">
        <w:rPr>
          <w:rFonts w:ascii="Times New Roman" w:eastAsia="Times New Roman" w:hAnsi="Times New Roman" w:cs="Times New Roman"/>
          <w:sz w:val="20"/>
          <w:szCs w:val="28"/>
          <w:lang w:eastAsia="it-IT"/>
        </w:rPr>
        <w:t xml:space="preserve">. Per approfondimenti cfr. Secondo Brunelli, </w:t>
      </w:r>
      <w:r w:rsidRPr="0094745B">
        <w:rPr>
          <w:rFonts w:ascii="Times New Roman" w:eastAsia="Times New Roman" w:hAnsi="Times New Roman" w:cs="Times New Roman"/>
          <w:i/>
          <w:iCs/>
          <w:sz w:val="20"/>
          <w:szCs w:val="28"/>
          <w:lang w:eastAsia="it-IT"/>
        </w:rPr>
        <w:t>Luca Miani, nonno di San Girolamo …,</w:t>
      </w:r>
      <w:r w:rsidRPr="0094745B">
        <w:rPr>
          <w:rFonts w:ascii="Times New Roman" w:eastAsia="Times New Roman" w:hAnsi="Times New Roman" w:cs="Times New Roman"/>
          <w:sz w:val="20"/>
          <w:szCs w:val="28"/>
          <w:lang w:eastAsia="it-IT"/>
        </w:rPr>
        <w:t xml:space="preserve"> Corbetta 2.10.2010 )</w:t>
      </w:r>
    </w:p>
    <w:p w:rsidR="0094745B" w:rsidRPr="0094745B" w:rsidRDefault="0094745B" w:rsidP="0094745B">
      <w:pPr>
        <w:spacing w:after="0" w:line="240" w:lineRule="auto"/>
        <w:ind w:right="117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ab/>
        <w:t>Sua madre è Contarina Contarini</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Giurano:</w:t>
      </w:r>
    </w:p>
    <w:p w:rsidR="0094745B" w:rsidRPr="0094745B" w:rsidRDefault="0094745B" w:rsidP="0094745B">
      <w:pPr>
        <w:spacing w:after="0" w:line="240" w:lineRule="auto"/>
        <w:ind w:right="117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r>
      <w:r w:rsidRPr="0094745B">
        <w:rPr>
          <w:rFonts w:ascii="Times New Roman" w:eastAsia="Times New Roman" w:hAnsi="Times New Roman" w:cs="Times New Roman"/>
          <w:sz w:val="28"/>
          <w:szCs w:val="28"/>
          <w:lang w:eastAsia="it-IT"/>
        </w:rPr>
        <w:tab/>
        <w:t xml:space="preserve">Antonio Foscarini di Ludovico </w:t>
      </w:r>
      <w:r w:rsidRPr="0094745B">
        <w:rPr>
          <w:rFonts w:ascii="Times New Roman" w:eastAsia="Times New Roman" w:hAnsi="Times New Roman" w:cs="Times New Roman"/>
          <w:sz w:val="20"/>
          <w:szCs w:val="28"/>
          <w:lang w:eastAsia="it-IT"/>
        </w:rPr>
        <w:t>( Alvise Foscarini sine data, il figlio Antonio pr 1402. Suo figlio Alvise pr 1427, sarà procuratore nel 1471. Ed una figlia di Alvise proc sposerà Amadio da Molin q. Antonio )</w:t>
      </w:r>
    </w:p>
    <w:p w:rsidR="0094745B" w:rsidRPr="0094745B" w:rsidRDefault="0094745B" w:rsidP="0094745B">
      <w:pPr>
        <w:spacing w:after="0" w:line="240" w:lineRule="auto"/>
        <w:ind w:right="117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r>
      <w:r w:rsidRPr="0094745B">
        <w:rPr>
          <w:rFonts w:ascii="Times New Roman" w:eastAsia="Times New Roman" w:hAnsi="Times New Roman" w:cs="Times New Roman"/>
          <w:sz w:val="28"/>
          <w:szCs w:val="28"/>
          <w:lang w:eastAsia="it-IT"/>
        </w:rPr>
        <w:tab/>
        <w:t xml:space="preserve">Lorenzo Mudazzo q. Pietro </w:t>
      </w:r>
      <w:r w:rsidRPr="0094745B">
        <w:rPr>
          <w:rFonts w:ascii="Times New Roman" w:eastAsia="Times New Roman" w:hAnsi="Times New Roman" w:cs="Times New Roman"/>
          <w:sz w:val="20"/>
          <w:szCs w:val="28"/>
          <w:lang w:eastAsia="it-IT"/>
        </w:rPr>
        <w:t>( Non trovati in albero genealogico a mia disposizione )</w:t>
      </w:r>
    </w:p>
    <w:p w:rsidR="0094745B" w:rsidRPr="0094745B" w:rsidRDefault="0094745B" w:rsidP="0094745B">
      <w:pPr>
        <w:spacing w:after="0" w:line="240" w:lineRule="auto"/>
        <w:ind w:right="1178"/>
        <w:jc w:val="both"/>
        <w:rPr>
          <w:rFonts w:ascii="Times New Roman" w:eastAsia="Times New Roman" w:hAnsi="Times New Roman" w:cs="Times New Roman"/>
          <w:sz w:val="28"/>
          <w:szCs w:val="28"/>
          <w:lang w:eastAsia="it-IT"/>
        </w:rPr>
      </w:pPr>
    </w:p>
    <w:p w:rsidR="0094745B" w:rsidRPr="00B73F54"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B73F54">
        <w:rPr>
          <w:rFonts w:ascii="Times New Roman" w:eastAsia="Times New Roman" w:hAnsi="Times New Roman" w:cs="Times New Roman"/>
          <w:b/>
          <w:sz w:val="28"/>
          <w:szCs w:val="28"/>
          <w:lang w:eastAsia="it-IT"/>
        </w:rPr>
        <w:t>5</w:t>
      </w:r>
    </w:p>
    <w:p w:rsidR="0094745B" w:rsidRPr="0094745B"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94745B">
        <w:rPr>
          <w:rFonts w:ascii="Times New Roman" w:eastAsia="Times New Roman" w:hAnsi="Times New Roman" w:cs="Times New Roman"/>
          <w:b/>
          <w:sz w:val="28"/>
          <w:szCs w:val="28"/>
          <w:lang w:eastAsia="it-IT"/>
        </w:rPr>
        <w:t>ASVenezia, Avogaria di Comun, Balla d’Oro, reg, 162-I, c. 114r ( PC pag. 228 )</w:t>
      </w:r>
    </w:p>
    <w:p w:rsidR="0094745B" w:rsidRPr="0094745B" w:rsidRDefault="0094745B" w:rsidP="0094745B">
      <w:pPr>
        <w:spacing w:after="0" w:line="240" w:lineRule="auto"/>
        <w:ind w:right="1178"/>
        <w:jc w:val="both"/>
        <w:rPr>
          <w:rFonts w:ascii="Times New Roman" w:eastAsia="Times New Roman" w:hAnsi="Times New Roman" w:cs="Times New Roman"/>
          <w:bCs/>
          <w:sz w:val="28"/>
          <w:szCs w:val="28"/>
          <w:lang w:eastAsia="it-IT"/>
        </w:rPr>
      </w:pPr>
      <w:r w:rsidRPr="0094745B">
        <w:rPr>
          <w:rFonts w:ascii="Times New Roman" w:eastAsia="Times New Roman" w:hAnsi="Times New Roman" w:cs="Times New Roman"/>
          <w:bCs/>
          <w:sz w:val="28"/>
          <w:szCs w:val="28"/>
          <w:lang w:eastAsia="it-IT"/>
        </w:rPr>
        <w:tab/>
        <w:t>21.10.1429</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 xml:space="preserve">MCCCCXXVIIII die XXI octobris vir nobilis ser Nicolaus Miani quondam ser Johannis presentavit ad officium nobilem juvenem ser </w:t>
      </w:r>
      <w:r w:rsidRPr="0094745B">
        <w:rPr>
          <w:rFonts w:ascii="Times New Roman" w:eastAsia="Times New Roman" w:hAnsi="Times New Roman" w:cs="Times New Roman"/>
          <w:b/>
          <w:bCs/>
          <w:sz w:val="28"/>
          <w:szCs w:val="28"/>
          <w:lang w:eastAsia="it-IT"/>
        </w:rPr>
        <w:t xml:space="preserve">Jacobum </w:t>
      </w:r>
      <w:r w:rsidRPr="0094745B">
        <w:rPr>
          <w:rFonts w:ascii="Times New Roman" w:eastAsia="Times New Roman" w:hAnsi="Times New Roman" w:cs="Times New Roman"/>
          <w:sz w:val="28"/>
          <w:szCs w:val="28"/>
          <w:lang w:eastAsia="it-IT"/>
        </w:rPr>
        <w:t xml:space="preserve">Miani q. ser Secundi quem scribi facere intendit ad ballotam aureatam pro veniendo de majori Consilio in festo Sanctae Barbarae et ser Jacobus probavit etatem annorum XVIII completorum per librum presens sui per quem approvavit etiam dominus ser Jacobus natum fuisse in 1411 die VII octobris per viros nobiles ser Nicolaum Miani partim et ser Aloisius de cha da Pesaro domini Carosi probavit dictam scripturam fuisse de mani olim q. ser Secundi et hoc sub pena librarum si secus repperiretur. Sic sacro suo affirmaverunt dominus ser Nicolaus et ser Aloysius dictum ser Jacobum fuisse filium legittimum dicti quondam ser Secundi et quondam Helenae olim uxoris dicti ser Secondi et ma tris dicti ser Jacobi et hoc sub penis librarum quingentarum si secus reperiretur pro quibus </w:t>
      </w:r>
      <w:r w:rsidRPr="0094745B">
        <w:rPr>
          <w:rFonts w:ascii="Times New Roman" w:eastAsia="Times New Roman" w:hAnsi="Times New Roman" w:cs="Times New Roman"/>
          <w:sz w:val="28"/>
          <w:szCs w:val="28"/>
          <w:lang w:eastAsia="it-IT"/>
        </w:rPr>
        <w:lastRenderedPageBreak/>
        <w:t>omnibus penis constituerunt se pletios dictus ser Nicholaus fideiussores et viri nobiles ser Bartholomeus de Canali domini Guidoni et ser Franciscus Miani domini Vitalis qui juraverunt … coram ….</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 xml:space="preserve">Quindi  Giacomo Miani di Secondo è nato nel 1411 </w:t>
      </w:r>
      <w:r w:rsidRPr="0094745B">
        <w:rPr>
          <w:rFonts w:ascii="Times New Roman" w:eastAsia="Times New Roman" w:hAnsi="Times New Roman" w:cs="Times New Roman"/>
          <w:sz w:val="20"/>
          <w:szCs w:val="28"/>
          <w:lang w:eastAsia="it-IT"/>
        </w:rPr>
        <w:t>( Miani Secondo pr 1403, si sposa nel 1405:</w:t>
      </w:r>
      <w:r w:rsidRPr="0094745B">
        <w:rPr>
          <w:rFonts w:ascii="Times New Roman" w:eastAsia="Times New Roman" w:hAnsi="Times New Roman" w:cs="Times New Roman"/>
          <w:i/>
          <w:iCs/>
          <w:sz w:val="20"/>
          <w:szCs w:val="28"/>
          <w:lang w:eastAsia="it-IT"/>
        </w:rPr>
        <w:t xml:space="preserve"> sier Segondo Miani q. sier Zuane in la fia de sier Caroso da Cha’ Pesaro.</w:t>
      </w:r>
      <w:r w:rsidRPr="0094745B">
        <w:rPr>
          <w:rFonts w:ascii="Times New Roman" w:eastAsia="Times New Roman" w:hAnsi="Times New Roman" w:cs="Times New Roman"/>
          <w:sz w:val="20"/>
          <w:szCs w:val="28"/>
          <w:lang w:eastAsia="it-IT"/>
        </w:rPr>
        <w:t xml:space="preserve"> Si risposa nel 1414: </w:t>
      </w:r>
      <w:r w:rsidRPr="0094745B">
        <w:rPr>
          <w:rFonts w:ascii="Times New Roman" w:eastAsia="Times New Roman" w:hAnsi="Times New Roman" w:cs="Times New Roman"/>
          <w:i/>
          <w:iCs/>
          <w:sz w:val="20"/>
          <w:szCs w:val="28"/>
          <w:lang w:eastAsia="it-IT"/>
        </w:rPr>
        <w:t xml:space="preserve">sier Segondo Miani q. sier Zuane , V°, in la fia q. sier Bernardo Canal, relicta q. sier Marco Loredan. </w:t>
      </w:r>
      <w:r w:rsidRPr="0094745B">
        <w:rPr>
          <w:rFonts w:ascii="Times New Roman" w:eastAsia="Times New Roman" w:hAnsi="Times New Roman" w:cs="Times New Roman"/>
          <w:sz w:val="20"/>
          <w:szCs w:val="28"/>
          <w:lang w:eastAsia="it-IT"/>
        </w:rPr>
        <w:t>Giacomo Miani pr 1429, si sposa con Franceschina Michiel nel 1441:</w:t>
      </w:r>
      <w:r w:rsidRPr="0094745B">
        <w:rPr>
          <w:rFonts w:ascii="Times New Roman" w:eastAsia="Times New Roman" w:hAnsi="Times New Roman" w:cs="Times New Roman"/>
          <w:i/>
          <w:iCs/>
          <w:sz w:val="20"/>
          <w:szCs w:val="28"/>
          <w:lang w:eastAsia="it-IT"/>
        </w:rPr>
        <w:t xml:space="preserve"> sier Jacomo Miani q. sier Segondo q. sier Zuane in la fia de sier Lorenzo Pitturi. </w:t>
      </w:r>
      <w:r w:rsidRPr="0094745B">
        <w:rPr>
          <w:rFonts w:ascii="Times New Roman" w:eastAsia="Times New Roman" w:hAnsi="Times New Roman" w:cs="Times New Roman"/>
          <w:sz w:val="20"/>
          <w:szCs w:val="28"/>
          <w:lang w:eastAsia="it-IT"/>
        </w:rPr>
        <w:t xml:space="preserve">Per approfondimenti su questi personaggi cfr. Secondo Brunelli, </w:t>
      </w:r>
      <w:r w:rsidRPr="0094745B">
        <w:rPr>
          <w:rFonts w:ascii="Times New Roman" w:eastAsia="Times New Roman" w:hAnsi="Times New Roman" w:cs="Times New Roman"/>
          <w:i/>
          <w:iCs/>
          <w:sz w:val="20"/>
          <w:szCs w:val="28"/>
          <w:lang w:eastAsia="it-IT"/>
        </w:rPr>
        <w:t xml:space="preserve">Luca Miani, nonno di San Girolamo …, </w:t>
      </w:r>
      <w:r w:rsidRPr="0094745B">
        <w:rPr>
          <w:rFonts w:ascii="Times New Roman" w:eastAsia="Times New Roman" w:hAnsi="Times New Roman" w:cs="Times New Roman"/>
          <w:sz w:val="20"/>
          <w:szCs w:val="28"/>
          <w:lang w:eastAsia="it-IT"/>
        </w:rPr>
        <w:t>Corbetta 2.10.2010, pag. 11 segg. )</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 xml:space="preserve">Sua madre è Elena da Ca’ Pesaro </w:t>
      </w:r>
    </w:p>
    <w:p w:rsidR="0094745B" w:rsidRPr="0094745B" w:rsidRDefault="0094745B" w:rsidP="0094745B">
      <w:pPr>
        <w:spacing w:after="0" w:line="240" w:lineRule="auto"/>
        <w:ind w:right="1178" w:firstLine="708"/>
        <w:jc w:val="both"/>
        <w:rPr>
          <w:rFonts w:ascii="Times New Roman" w:eastAsia="Times New Roman" w:hAnsi="Times New Roman" w:cs="Times New Roman"/>
          <w:i/>
          <w:iCs/>
          <w:sz w:val="20"/>
          <w:szCs w:val="28"/>
          <w:lang w:eastAsia="it-IT"/>
        </w:rPr>
      </w:pPr>
      <w:r w:rsidRPr="0094745B">
        <w:rPr>
          <w:rFonts w:ascii="Times New Roman" w:eastAsia="Times New Roman" w:hAnsi="Times New Roman" w:cs="Times New Roman"/>
          <w:sz w:val="28"/>
          <w:szCs w:val="28"/>
          <w:lang w:eastAsia="it-IT"/>
        </w:rPr>
        <w:t xml:space="preserve">Lo presentano: </w:t>
      </w:r>
      <w:r w:rsidRPr="0094745B">
        <w:rPr>
          <w:rFonts w:ascii="Times New Roman" w:eastAsia="Times New Roman" w:hAnsi="Times New Roman" w:cs="Times New Roman"/>
          <w:sz w:val="28"/>
          <w:szCs w:val="28"/>
          <w:lang w:eastAsia="it-IT"/>
        </w:rPr>
        <w:tab/>
        <w:t xml:space="preserve">Nicolò Miani q. Giovanni </w:t>
      </w:r>
      <w:r w:rsidRPr="0094745B">
        <w:rPr>
          <w:rFonts w:ascii="Times New Roman" w:eastAsia="Times New Roman" w:hAnsi="Times New Roman" w:cs="Times New Roman"/>
          <w:sz w:val="20"/>
          <w:szCs w:val="28"/>
          <w:lang w:eastAsia="it-IT"/>
        </w:rPr>
        <w:t xml:space="preserve">( Miani Nicolò pr 1404, risposò tre volte. Nel 1407: </w:t>
      </w:r>
      <w:r w:rsidRPr="0094745B">
        <w:rPr>
          <w:rFonts w:ascii="Times New Roman" w:eastAsia="Times New Roman" w:hAnsi="Times New Roman" w:cs="Times New Roman"/>
          <w:i/>
          <w:iCs/>
          <w:sz w:val="20"/>
          <w:szCs w:val="28"/>
          <w:lang w:eastAsia="it-IT"/>
        </w:rPr>
        <w:t xml:space="preserve">sier Nicolò Miani q. sier Zuane in la fia de sier Scipion Bon. </w:t>
      </w:r>
      <w:r w:rsidRPr="0094745B">
        <w:rPr>
          <w:rFonts w:ascii="Times New Roman" w:eastAsia="Times New Roman" w:hAnsi="Times New Roman" w:cs="Times New Roman"/>
          <w:sz w:val="20"/>
          <w:szCs w:val="28"/>
          <w:lang w:eastAsia="it-IT"/>
        </w:rPr>
        <w:t xml:space="preserve">Lei si chiama Lucia. Nel 1430: </w:t>
      </w:r>
      <w:r w:rsidRPr="0094745B">
        <w:rPr>
          <w:rFonts w:ascii="Times New Roman" w:eastAsia="Times New Roman" w:hAnsi="Times New Roman" w:cs="Times New Roman"/>
          <w:i/>
          <w:iCs/>
          <w:sz w:val="20"/>
          <w:szCs w:val="28"/>
          <w:lang w:eastAsia="it-IT"/>
        </w:rPr>
        <w:t xml:space="preserve">sier Nicolò Miani q. sier Zuane, V°, in la fia q. sier Barbon Moresini, relicta q. sier Zuane Moresini. </w:t>
      </w:r>
      <w:r w:rsidRPr="0094745B">
        <w:rPr>
          <w:rFonts w:ascii="Times New Roman" w:eastAsia="Times New Roman" w:hAnsi="Times New Roman" w:cs="Times New Roman"/>
          <w:sz w:val="20"/>
          <w:szCs w:val="28"/>
          <w:lang w:eastAsia="it-IT"/>
        </w:rPr>
        <w:t xml:space="preserve">Nel 1433: </w:t>
      </w:r>
      <w:r w:rsidRPr="0094745B">
        <w:rPr>
          <w:rFonts w:ascii="Times New Roman" w:eastAsia="Times New Roman" w:hAnsi="Times New Roman" w:cs="Times New Roman"/>
          <w:i/>
          <w:iCs/>
          <w:sz w:val="20"/>
          <w:szCs w:val="28"/>
          <w:lang w:eastAsia="it-IT"/>
        </w:rPr>
        <w:t>sier Nicolò Miani q. sier Zuane, V°V°, in la fia q. sier Marco Condolmer, relicta q. sier Castelan Dolfin )</w:t>
      </w: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t xml:space="preserve">Alvise da Ca’ Pesaro di Caroso </w:t>
      </w:r>
      <w:r w:rsidRPr="0094745B">
        <w:rPr>
          <w:rFonts w:ascii="Times New Roman" w:eastAsia="Times New Roman" w:hAnsi="Times New Roman" w:cs="Times New Roman"/>
          <w:sz w:val="20"/>
          <w:szCs w:val="28"/>
          <w:lang w:eastAsia="it-IT"/>
        </w:rPr>
        <w:t xml:space="preserve">( Caroso Pesaro pr 1369, il figlio Alvise pr 1410, sposato con Orsa Muazzo. Alvise è fratello di Elena Pesaro </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Giurano:</w:t>
      </w: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t>Bartolomeo Canal di Vido</w:t>
      </w:r>
      <w:r w:rsidRPr="0094745B">
        <w:rPr>
          <w:rFonts w:ascii="Times New Roman" w:eastAsia="Times New Roman" w:hAnsi="Times New Roman" w:cs="Times New Roman"/>
          <w:sz w:val="20"/>
          <w:szCs w:val="28"/>
          <w:lang w:eastAsia="it-IT"/>
        </w:rPr>
        <w:t xml:space="preserve"> ( Vido Canal, sine data, sposato con Bianca Muazzo. Bortolomeo Canal pr 1418, si sposa nel 1427: </w:t>
      </w:r>
      <w:r w:rsidRPr="0094745B">
        <w:rPr>
          <w:rFonts w:ascii="Times New Roman" w:eastAsia="Times New Roman" w:hAnsi="Times New Roman" w:cs="Times New Roman"/>
          <w:i/>
          <w:iCs/>
          <w:sz w:val="20"/>
          <w:szCs w:val="28"/>
          <w:lang w:eastAsia="it-IT"/>
        </w:rPr>
        <w:t>sier Bortolomio da Canal de sier Vido q. sier Jacomo in la fia de sier Vidal Miani.</w:t>
      </w:r>
      <w:r w:rsidRPr="0094745B">
        <w:rPr>
          <w:rFonts w:ascii="Times New Roman" w:eastAsia="Times New Roman" w:hAnsi="Times New Roman" w:cs="Times New Roman"/>
          <w:sz w:val="20"/>
          <w:szCs w:val="28"/>
          <w:lang w:eastAsia="it-IT"/>
        </w:rPr>
        <w:t xml:space="preserve"> La sua sposa è sorella di Francesco Miani  che giura nella stessa occasione )</w:t>
      </w:r>
    </w:p>
    <w:p w:rsid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0"/>
          <w:szCs w:val="28"/>
          <w:lang w:eastAsia="it-IT"/>
        </w:rPr>
        <w:tab/>
      </w:r>
      <w:r w:rsidRPr="0094745B">
        <w:rPr>
          <w:rFonts w:ascii="Times New Roman" w:eastAsia="Times New Roman" w:hAnsi="Times New Roman" w:cs="Times New Roman"/>
          <w:sz w:val="28"/>
          <w:szCs w:val="28"/>
          <w:lang w:eastAsia="it-IT"/>
        </w:rPr>
        <w:t xml:space="preserve">Francesco Miani di Vidal </w:t>
      </w:r>
      <w:r w:rsidRPr="0094745B">
        <w:rPr>
          <w:rFonts w:ascii="Times New Roman" w:eastAsia="Times New Roman" w:hAnsi="Times New Roman" w:cs="Times New Roman"/>
          <w:sz w:val="20"/>
          <w:szCs w:val="28"/>
          <w:lang w:eastAsia="it-IT"/>
        </w:rPr>
        <w:t xml:space="preserve">( Miani Vidal pr 1388, sposato con certa Madaluzza. Francesco Miani pr 1424, si sposa nel 1428: </w:t>
      </w:r>
      <w:r w:rsidRPr="0094745B">
        <w:rPr>
          <w:rFonts w:ascii="Times New Roman" w:eastAsia="Times New Roman" w:hAnsi="Times New Roman" w:cs="Times New Roman"/>
          <w:i/>
          <w:iCs/>
          <w:sz w:val="20"/>
          <w:szCs w:val="28"/>
          <w:lang w:eastAsia="it-IT"/>
        </w:rPr>
        <w:t xml:space="preserve">sier Francesco Mianide sier Vidal q. sier Zuane in la fia de sier Zacaria Barbaro </w:t>
      </w:r>
      <w:r w:rsidRPr="0094745B">
        <w:rPr>
          <w:rFonts w:ascii="Times New Roman" w:eastAsia="Times New Roman" w:hAnsi="Times New Roman" w:cs="Times New Roman"/>
          <w:sz w:val="20"/>
          <w:szCs w:val="28"/>
          <w:lang w:eastAsia="it-IT"/>
        </w:rPr>
        <w:t>)</w:t>
      </w:r>
    </w:p>
    <w:p w:rsidR="00B73F54" w:rsidRDefault="00B73F54" w:rsidP="00B73F54">
      <w:pPr>
        <w:spacing w:after="0" w:line="240" w:lineRule="auto"/>
        <w:ind w:right="1178"/>
        <w:jc w:val="both"/>
        <w:rPr>
          <w:rFonts w:ascii="Times New Roman" w:eastAsia="Times New Roman" w:hAnsi="Times New Roman" w:cs="Times New Roman"/>
          <w:sz w:val="20"/>
          <w:szCs w:val="28"/>
          <w:lang w:eastAsia="it-IT"/>
        </w:rPr>
      </w:pPr>
    </w:p>
    <w:p w:rsidR="0094745B" w:rsidRPr="00B73F54"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B73F54">
        <w:rPr>
          <w:rFonts w:ascii="Times New Roman" w:eastAsia="Times New Roman" w:hAnsi="Times New Roman" w:cs="Times New Roman"/>
          <w:b/>
          <w:sz w:val="28"/>
          <w:szCs w:val="28"/>
          <w:lang w:eastAsia="it-IT"/>
        </w:rPr>
        <w:t>6</w:t>
      </w:r>
    </w:p>
    <w:p w:rsidR="0094745B" w:rsidRPr="0094745B"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94745B">
        <w:rPr>
          <w:rFonts w:ascii="Times New Roman" w:eastAsia="Times New Roman" w:hAnsi="Times New Roman" w:cs="Times New Roman"/>
          <w:b/>
          <w:sz w:val="28"/>
          <w:szCs w:val="28"/>
          <w:lang w:eastAsia="it-IT"/>
        </w:rPr>
        <w:t>ASVenezia, Avogaria di Comun, Balla d’Oro, reg, 162-I, c. 114r ( PC pag. 228 )</w:t>
      </w:r>
    </w:p>
    <w:p w:rsidR="0094745B" w:rsidRPr="0094745B" w:rsidRDefault="0094745B" w:rsidP="0094745B">
      <w:pPr>
        <w:spacing w:after="0" w:line="240" w:lineRule="auto"/>
        <w:ind w:right="1178"/>
        <w:jc w:val="both"/>
        <w:rPr>
          <w:rFonts w:ascii="Times New Roman" w:eastAsia="Times New Roman" w:hAnsi="Times New Roman" w:cs="Times New Roman"/>
          <w:bCs/>
          <w:sz w:val="28"/>
          <w:szCs w:val="28"/>
          <w:lang w:eastAsia="it-IT"/>
        </w:rPr>
      </w:pPr>
      <w:r w:rsidRPr="0094745B">
        <w:rPr>
          <w:rFonts w:ascii="Times New Roman" w:eastAsia="Times New Roman" w:hAnsi="Times New Roman" w:cs="Times New Roman"/>
          <w:bCs/>
          <w:sz w:val="28"/>
          <w:szCs w:val="28"/>
          <w:lang w:eastAsia="it-IT"/>
        </w:rPr>
        <w:tab/>
        <w:t>28.3.1430</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 xml:space="preserve">MCCCCXXX die XXVIII martii vir nobilis ser Nicolaus Miani q. ser Johannis presentavit officio nobilem juvenem ser </w:t>
      </w:r>
      <w:r w:rsidRPr="0094745B">
        <w:rPr>
          <w:rFonts w:ascii="Times New Roman" w:eastAsia="Times New Roman" w:hAnsi="Times New Roman" w:cs="Times New Roman"/>
          <w:b/>
          <w:bCs/>
          <w:sz w:val="28"/>
          <w:szCs w:val="28"/>
          <w:lang w:eastAsia="it-IT"/>
        </w:rPr>
        <w:t>Thomam</w:t>
      </w:r>
      <w:r w:rsidRPr="0094745B">
        <w:rPr>
          <w:rFonts w:ascii="Times New Roman" w:eastAsia="Times New Roman" w:hAnsi="Times New Roman" w:cs="Times New Roman"/>
          <w:sz w:val="28"/>
          <w:szCs w:val="28"/>
          <w:lang w:eastAsia="it-IT"/>
        </w:rPr>
        <w:t xml:space="preserve"> Miani q. ser Secondi quem intendit facere scribi ad ballotam aureatampro veniendo de majori Consilio in festo Sanctae Barbaraequi ser Thomas probavit etatem annorum XVIII completorum per scripturam quaterni propri sui per quam apparet quod in 1406 die primo februarii natus fuerat et dictam scripturam fore de manu dicta q. patris sui per dominum ser Nicolaum et per viros nobiles ser Alovisius de Pesaro q. ser Caroli qui juraverunt et hoc sub pena librarum ducentarum si aliter repperiretur. Similiter affirmavit suo sacro dominus Nicolaus quod dictus ser Thomas fuit filius legittimus domini ser Secundi et natus ex legittimo matrimonio ex ipso  . ser Secondo et nobili domina quondam domina Helena eius uxore legittima et hoc sub pena librarum quingentarum si aliter inveniretur pro quibus omnibus penis se constituerunt plezios suprascriptus Nicolaus et dominus ser Aluisius et ser Orsatus Mauroceno q. ser Victoris qui juraverunt et facta fuerunt predicta coram dominis Johane Navacerio et Laurenzio Capello Advocatoribus Comunis.</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4"/>
          <w:lang w:eastAsia="it-IT"/>
        </w:rPr>
      </w:pPr>
      <w:r w:rsidRPr="0094745B">
        <w:rPr>
          <w:rFonts w:ascii="Times New Roman" w:eastAsia="Times New Roman" w:hAnsi="Times New Roman" w:cs="Times New Roman"/>
          <w:sz w:val="28"/>
          <w:szCs w:val="28"/>
          <w:lang w:eastAsia="it-IT"/>
        </w:rPr>
        <w:t xml:space="preserve">Quindi Tommaso Miani q. Secondo era nato nel 1412 </w:t>
      </w:r>
      <w:r w:rsidRPr="0094745B">
        <w:rPr>
          <w:rFonts w:ascii="Times New Roman" w:eastAsia="Times New Roman" w:hAnsi="Times New Roman" w:cs="Times New Roman"/>
          <w:sz w:val="20"/>
          <w:szCs w:val="24"/>
          <w:lang w:eastAsia="it-IT"/>
        </w:rPr>
        <w:t>( Miani Secondo pr 1403, si sposa nel 1405:</w:t>
      </w:r>
      <w:r w:rsidRPr="0094745B">
        <w:rPr>
          <w:rFonts w:ascii="Times New Roman" w:eastAsia="Times New Roman" w:hAnsi="Times New Roman" w:cs="Times New Roman"/>
          <w:i/>
          <w:iCs/>
          <w:sz w:val="20"/>
          <w:szCs w:val="24"/>
          <w:lang w:eastAsia="it-IT"/>
        </w:rPr>
        <w:t xml:space="preserve"> sier Segondo Miani q. sier Zuane in la fia de sier Caroso da Cha’ Pesaro.</w:t>
      </w:r>
      <w:r w:rsidRPr="0094745B">
        <w:rPr>
          <w:rFonts w:ascii="Times New Roman" w:eastAsia="Times New Roman" w:hAnsi="Times New Roman" w:cs="Times New Roman"/>
          <w:sz w:val="20"/>
          <w:szCs w:val="24"/>
          <w:lang w:eastAsia="it-IT"/>
        </w:rPr>
        <w:t xml:space="preserve"> Si risposa nel 1414: </w:t>
      </w:r>
      <w:r w:rsidRPr="0094745B">
        <w:rPr>
          <w:rFonts w:ascii="Times New Roman" w:eastAsia="Times New Roman" w:hAnsi="Times New Roman" w:cs="Times New Roman"/>
          <w:i/>
          <w:iCs/>
          <w:sz w:val="20"/>
          <w:szCs w:val="24"/>
          <w:lang w:eastAsia="it-IT"/>
        </w:rPr>
        <w:t xml:space="preserve">sier Segondo Miani q. sier Zuane , V°, in la fia q. sier Bernardo Canal, relicta q. sier Marco Loredan. </w:t>
      </w:r>
      <w:r w:rsidRPr="0094745B">
        <w:rPr>
          <w:rFonts w:ascii="Times New Roman" w:eastAsia="Times New Roman" w:hAnsi="Times New Roman" w:cs="Times New Roman"/>
          <w:sz w:val="20"/>
          <w:szCs w:val="24"/>
          <w:lang w:eastAsia="it-IT"/>
        </w:rPr>
        <w:t xml:space="preserve">Miani Tommaso pr 1430, si sposa nel 1446: </w:t>
      </w:r>
      <w:r w:rsidRPr="0094745B">
        <w:rPr>
          <w:rFonts w:ascii="Times New Roman" w:eastAsia="Times New Roman" w:hAnsi="Times New Roman" w:cs="Times New Roman"/>
          <w:i/>
          <w:iCs/>
          <w:sz w:val="20"/>
          <w:szCs w:val="24"/>
          <w:lang w:eastAsia="it-IT"/>
        </w:rPr>
        <w:t xml:space="preserve">sier Thomà Miani q. ser Segondo q. sier Zuane in la fia de sier Lorenzo Vitturi. </w:t>
      </w:r>
      <w:r w:rsidRPr="0094745B">
        <w:rPr>
          <w:rFonts w:ascii="Times New Roman" w:eastAsia="Times New Roman" w:hAnsi="Times New Roman" w:cs="Times New Roman"/>
          <w:sz w:val="20"/>
          <w:szCs w:val="24"/>
          <w:lang w:eastAsia="it-IT"/>
        </w:rPr>
        <w:t xml:space="preserve">Per approfondimenti su questi personaggi Cfr. Secondo Brunelli, </w:t>
      </w:r>
      <w:r w:rsidRPr="0094745B">
        <w:rPr>
          <w:rFonts w:ascii="Times New Roman" w:eastAsia="Times New Roman" w:hAnsi="Times New Roman" w:cs="Times New Roman"/>
          <w:i/>
          <w:iCs/>
          <w:sz w:val="20"/>
          <w:szCs w:val="24"/>
          <w:lang w:eastAsia="it-IT"/>
        </w:rPr>
        <w:t>Luca Miani, nonno di San Girolamo …, C</w:t>
      </w:r>
      <w:r w:rsidRPr="0094745B">
        <w:rPr>
          <w:rFonts w:ascii="Times New Roman" w:eastAsia="Times New Roman" w:hAnsi="Times New Roman" w:cs="Times New Roman"/>
          <w:sz w:val="20"/>
          <w:szCs w:val="24"/>
          <w:lang w:eastAsia="it-IT"/>
        </w:rPr>
        <w:t>orbetta 2.10.2010, pag. 10 segg. )</w:t>
      </w:r>
    </w:p>
    <w:p w:rsidR="0094745B" w:rsidRPr="0094745B" w:rsidRDefault="0094745B" w:rsidP="0094745B">
      <w:pPr>
        <w:keepNext/>
        <w:spacing w:after="0" w:line="240" w:lineRule="auto"/>
        <w:ind w:right="1178" w:firstLine="708"/>
        <w:jc w:val="both"/>
        <w:outlineLvl w:val="2"/>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 xml:space="preserve">Sua madre era Elena da Ca’ Pesaro </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Giurano:</w:t>
      </w: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t xml:space="preserve">Alvise Morosini q. Vittore </w:t>
      </w:r>
      <w:r w:rsidRPr="0094745B">
        <w:rPr>
          <w:rFonts w:ascii="Times New Roman" w:eastAsia="Times New Roman" w:hAnsi="Times New Roman" w:cs="Times New Roman"/>
          <w:sz w:val="20"/>
          <w:szCs w:val="28"/>
          <w:lang w:eastAsia="it-IT"/>
        </w:rPr>
        <w:t>( Vettor Morosini pr 1405, sarà procuratore. Alvise pr 1423, non sposato )</w:t>
      </w: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t xml:space="preserve">Orsatto Morosini q. Vittore </w:t>
      </w:r>
      <w:r w:rsidRPr="0094745B">
        <w:rPr>
          <w:rFonts w:ascii="Times New Roman" w:eastAsia="Times New Roman" w:hAnsi="Times New Roman" w:cs="Times New Roman"/>
          <w:sz w:val="20"/>
          <w:szCs w:val="28"/>
          <w:lang w:eastAsia="it-IT"/>
        </w:rPr>
        <w:t>( Vettor Morosini pr 1405, sarà procuratore. Nicolò pr 1423, sposato con Soresina Mocenigo )</w:t>
      </w:r>
    </w:p>
    <w:p w:rsidR="0094745B" w:rsidRPr="0094745B" w:rsidRDefault="0094745B" w:rsidP="0094745B">
      <w:pPr>
        <w:spacing w:after="0" w:line="240" w:lineRule="auto"/>
        <w:ind w:right="1178"/>
        <w:jc w:val="both"/>
        <w:rPr>
          <w:rFonts w:ascii="Times New Roman" w:eastAsia="Times New Roman" w:hAnsi="Times New Roman" w:cs="Times New Roman"/>
          <w:sz w:val="28"/>
          <w:szCs w:val="28"/>
          <w:lang w:eastAsia="it-IT"/>
        </w:rPr>
      </w:pPr>
    </w:p>
    <w:p w:rsidR="0094745B" w:rsidRPr="00B73F54"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B73F54">
        <w:rPr>
          <w:rFonts w:ascii="Times New Roman" w:eastAsia="Times New Roman" w:hAnsi="Times New Roman" w:cs="Times New Roman"/>
          <w:b/>
          <w:sz w:val="28"/>
          <w:szCs w:val="28"/>
          <w:lang w:eastAsia="it-IT"/>
        </w:rPr>
        <w:t>7</w:t>
      </w:r>
    </w:p>
    <w:p w:rsidR="0094745B" w:rsidRPr="0094745B"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94745B">
        <w:rPr>
          <w:rFonts w:ascii="Times New Roman" w:eastAsia="Times New Roman" w:hAnsi="Times New Roman" w:cs="Times New Roman"/>
          <w:b/>
          <w:sz w:val="28"/>
          <w:szCs w:val="28"/>
          <w:lang w:eastAsia="it-IT"/>
        </w:rPr>
        <w:t>ASVenezia, Avogaria di Comun, Balla d’Oro, reg, 162-I, c. 114r ( PC pag. 228 )</w:t>
      </w:r>
    </w:p>
    <w:p w:rsidR="0094745B" w:rsidRPr="0094745B" w:rsidRDefault="0094745B" w:rsidP="0094745B">
      <w:pPr>
        <w:spacing w:after="0" w:line="240" w:lineRule="auto"/>
        <w:ind w:right="117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ab/>
        <w:t>23.11.1530</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 xml:space="preserve">MCCCCXXX die XXIII novembris vir nobilis ser Nicolaus Miani q. ser Johanis comparuit ad officium et dixit quod nobilem juvenem ser </w:t>
      </w:r>
      <w:r w:rsidRPr="0094745B">
        <w:rPr>
          <w:rFonts w:ascii="Times New Roman" w:eastAsia="Times New Roman" w:hAnsi="Times New Roman" w:cs="Times New Roman"/>
          <w:b/>
          <w:bCs/>
          <w:sz w:val="28"/>
          <w:szCs w:val="28"/>
          <w:lang w:eastAsia="it-IT"/>
        </w:rPr>
        <w:t>Dominicum</w:t>
      </w:r>
      <w:r w:rsidRPr="0094745B">
        <w:rPr>
          <w:rFonts w:ascii="Times New Roman" w:eastAsia="Times New Roman" w:hAnsi="Times New Roman" w:cs="Times New Roman"/>
          <w:sz w:val="28"/>
          <w:szCs w:val="28"/>
          <w:lang w:eastAsia="it-IT"/>
        </w:rPr>
        <w:t xml:space="preserve"> eius filius est Alexandriae quem intendit facere scribi ad ballotam aureatam pro veniendo de majori Consilio in festo Sanctae Barbarae quem suo sacro affirmavit esse etatatis annorum XVIII completorum et hoc sub pena librarum ducentarum si aliter inveniretur. Similiter suo sacro affirmavit quod dictus ser Dominicus est eius filius legittimus et natus ex legittimo matrimonio ex ipso ser Nicolao et nobili domina quondam domina Clara eius uxore legittima. Et hoc sub pena librarum quingentarum si aliter inveniretur pro quibus omnibus penis se constituerunt plezios ipse ser Nicolaus et viri nobiles ser Lucas Miani q. ser Marci et ser Jacobus Miani q. ser Secondi qui juraverunt et facta fuerunt predicta coram dominis Johane Mauroceno  et Fantino Dandolo advocatoribus comunis.</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 xml:space="preserve">Quindi Domenico Miani di Nicolò è nato nel 1412 </w:t>
      </w:r>
      <w:r w:rsidRPr="0094745B">
        <w:rPr>
          <w:rFonts w:ascii="Times New Roman" w:eastAsia="Times New Roman" w:hAnsi="Times New Roman" w:cs="Times New Roman"/>
          <w:sz w:val="20"/>
          <w:szCs w:val="28"/>
          <w:lang w:eastAsia="it-IT"/>
        </w:rPr>
        <w:t xml:space="preserve">( </w:t>
      </w:r>
      <w:r w:rsidRPr="0094745B">
        <w:rPr>
          <w:rFonts w:ascii="Times New Roman" w:eastAsia="Times New Roman" w:hAnsi="Times New Roman" w:cs="Times New Roman"/>
          <w:sz w:val="20"/>
          <w:szCs w:val="24"/>
          <w:lang w:eastAsia="it-IT"/>
        </w:rPr>
        <w:t xml:space="preserve">Miani Nicolò pr 1404, risposò tre volte. Nel 1407: </w:t>
      </w:r>
      <w:r w:rsidRPr="0094745B">
        <w:rPr>
          <w:rFonts w:ascii="Times New Roman" w:eastAsia="Times New Roman" w:hAnsi="Times New Roman" w:cs="Times New Roman"/>
          <w:i/>
          <w:iCs/>
          <w:sz w:val="20"/>
          <w:szCs w:val="24"/>
          <w:lang w:eastAsia="it-IT"/>
        </w:rPr>
        <w:t xml:space="preserve">sier Nicolò Miani q. sier Zuane in la fia de sier Scipion Bon. </w:t>
      </w:r>
      <w:r w:rsidRPr="0094745B">
        <w:rPr>
          <w:rFonts w:ascii="Times New Roman" w:eastAsia="Times New Roman" w:hAnsi="Times New Roman" w:cs="Times New Roman"/>
          <w:sz w:val="20"/>
          <w:szCs w:val="24"/>
          <w:lang w:eastAsia="it-IT"/>
        </w:rPr>
        <w:t xml:space="preserve">Lei si chiama Lucia. Nel 1430: </w:t>
      </w:r>
      <w:r w:rsidRPr="0094745B">
        <w:rPr>
          <w:rFonts w:ascii="Times New Roman" w:eastAsia="Times New Roman" w:hAnsi="Times New Roman" w:cs="Times New Roman"/>
          <w:i/>
          <w:iCs/>
          <w:sz w:val="20"/>
          <w:szCs w:val="24"/>
          <w:lang w:eastAsia="it-IT"/>
        </w:rPr>
        <w:t xml:space="preserve">sier Nicolò Miani q. sier Zuane, V°, in la fia q. sier Barbon Moresini, relicta q. sier Zuane Moresini. </w:t>
      </w:r>
      <w:r w:rsidRPr="0094745B">
        <w:rPr>
          <w:rFonts w:ascii="Times New Roman" w:eastAsia="Times New Roman" w:hAnsi="Times New Roman" w:cs="Times New Roman"/>
          <w:sz w:val="20"/>
          <w:szCs w:val="24"/>
          <w:lang w:eastAsia="it-IT"/>
        </w:rPr>
        <w:t xml:space="preserve">Nel 1433: </w:t>
      </w:r>
      <w:r w:rsidRPr="0094745B">
        <w:rPr>
          <w:rFonts w:ascii="Times New Roman" w:eastAsia="Times New Roman" w:hAnsi="Times New Roman" w:cs="Times New Roman"/>
          <w:i/>
          <w:iCs/>
          <w:sz w:val="20"/>
          <w:szCs w:val="24"/>
          <w:lang w:eastAsia="it-IT"/>
        </w:rPr>
        <w:t xml:space="preserve">sier Nicolò Miani q. sier Zuane, V°V°, in la fia q. sier Marco Condolmer, relicta q. sier Castelan Dolfin. </w:t>
      </w:r>
      <w:r w:rsidRPr="0094745B">
        <w:rPr>
          <w:rFonts w:ascii="Times New Roman" w:eastAsia="Times New Roman" w:hAnsi="Times New Roman" w:cs="Times New Roman"/>
          <w:sz w:val="20"/>
          <w:szCs w:val="24"/>
          <w:lang w:eastAsia="it-IT"/>
        </w:rPr>
        <w:t>Nessuna notizia per Domenico Miani  )</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Sua madre è Chiara Bon</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Giurano:</w:t>
      </w: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t xml:space="preserve">Luca Miani q. Marco </w:t>
      </w:r>
      <w:r w:rsidRPr="0094745B">
        <w:rPr>
          <w:rFonts w:ascii="Times New Roman" w:eastAsia="Times New Roman" w:hAnsi="Times New Roman" w:cs="Times New Roman"/>
          <w:sz w:val="20"/>
          <w:szCs w:val="28"/>
          <w:lang w:eastAsia="it-IT"/>
        </w:rPr>
        <w:t xml:space="preserve">( Marco Miani pr 1396, si sposa nel 401: </w:t>
      </w:r>
      <w:r w:rsidRPr="0094745B">
        <w:rPr>
          <w:rFonts w:ascii="Times New Roman" w:eastAsia="Times New Roman" w:hAnsi="Times New Roman" w:cs="Times New Roman"/>
          <w:i/>
          <w:iCs/>
          <w:sz w:val="20"/>
          <w:szCs w:val="28"/>
          <w:lang w:eastAsia="it-IT"/>
        </w:rPr>
        <w:t>sier Marco Miani q. sier Zuane in la fia q. sier Hieronimo Contariniq. Sier Ruzier.</w:t>
      </w:r>
      <w:r w:rsidRPr="0094745B">
        <w:rPr>
          <w:rFonts w:ascii="Times New Roman" w:eastAsia="Times New Roman" w:hAnsi="Times New Roman" w:cs="Times New Roman"/>
          <w:sz w:val="20"/>
          <w:szCs w:val="28"/>
          <w:lang w:eastAsia="it-IT"/>
        </w:rPr>
        <w:t xml:space="preserve"> L’albero genealogico dice che fu sua sposa Crestina Loredan. </w:t>
      </w:r>
      <w:r w:rsidRPr="0094745B">
        <w:rPr>
          <w:rFonts w:ascii="Times New Roman" w:eastAsia="Times New Roman" w:hAnsi="Times New Roman" w:cs="Times New Roman"/>
          <w:i/>
          <w:iCs/>
          <w:sz w:val="20"/>
          <w:szCs w:val="28"/>
          <w:lang w:eastAsia="it-IT"/>
        </w:rPr>
        <w:t xml:space="preserve"> </w:t>
      </w:r>
      <w:r w:rsidRPr="0094745B">
        <w:rPr>
          <w:rFonts w:ascii="Times New Roman" w:eastAsia="Times New Roman" w:hAnsi="Times New Roman" w:cs="Times New Roman"/>
          <w:sz w:val="20"/>
          <w:szCs w:val="28"/>
          <w:lang w:eastAsia="it-IT"/>
        </w:rPr>
        <w:t>Il figlio Luca Miani pr 1426, si sposa nel     Luca Miani pr 1426., si sposa nel 1446:</w:t>
      </w:r>
      <w:r w:rsidRPr="0094745B">
        <w:rPr>
          <w:rFonts w:ascii="Times New Roman" w:eastAsia="Times New Roman" w:hAnsi="Times New Roman" w:cs="Times New Roman"/>
          <w:i/>
          <w:iCs/>
          <w:sz w:val="20"/>
          <w:szCs w:val="28"/>
          <w:lang w:eastAsia="it-IT"/>
        </w:rPr>
        <w:t xml:space="preserve"> sier Luca Miani q. sier Marco q. sier Zuane in la fia de sier Thomado Zorzi q. sier Bertucci. </w:t>
      </w:r>
      <w:r w:rsidRPr="0094745B">
        <w:rPr>
          <w:rFonts w:ascii="Times New Roman" w:eastAsia="Times New Roman" w:hAnsi="Times New Roman" w:cs="Times New Roman"/>
          <w:sz w:val="20"/>
          <w:szCs w:val="28"/>
          <w:lang w:eastAsia="it-IT"/>
        </w:rPr>
        <w:t xml:space="preserve">Per approfondimenti cfr. Secondo Brunelli, </w:t>
      </w:r>
      <w:r w:rsidRPr="0094745B">
        <w:rPr>
          <w:rFonts w:ascii="Times New Roman" w:eastAsia="Times New Roman" w:hAnsi="Times New Roman" w:cs="Times New Roman"/>
          <w:i/>
          <w:iCs/>
          <w:sz w:val="20"/>
          <w:szCs w:val="28"/>
          <w:lang w:eastAsia="it-IT"/>
        </w:rPr>
        <w:t xml:space="preserve">Luca Miani, nonno di San Girolamo …, </w:t>
      </w:r>
      <w:r w:rsidRPr="0094745B">
        <w:rPr>
          <w:rFonts w:ascii="Times New Roman" w:eastAsia="Times New Roman" w:hAnsi="Times New Roman" w:cs="Times New Roman"/>
          <w:sz w:val="20"/>
          <w:szCs w:val="28"/>
          <w:lang w:eastAsia="it-IT"/>
        </w:rPr>
        <w:t>Corbetta 2.10.2010 )</w:t>
      </w:r>
    </w:p>
    <w:p w:rsid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t xml:space="preserve">Giacomo Miani q. Secondo </w:t>
      </w:r>
      <w:r w:rsidRPr="0094745B">
        <w:rPr>
          <w:rFonts w:ascii="Times New Roman" w:eastAsia="Times New Roman" w:hAnsi="Times New Roman" w:cs="Times New Roman"/>
          <w:sz w:val="20"/>
          <w:szCs w:val="28"/>
          <w:lang w:eastAsia="it-IT"/>
        </w:rPr>
        <w:t>(Giacomo Miani pr 1429, si sposa con Franceschina Michiel nel 1441:</w:t>
      </w:r>
      <w:r w:rsidRPr="0094745B">
        <w:rPr>
          <w:rFonts w:ascii="Times New Roman" w:eastAsia="Times New Roman" w:hAnsi="Times New Roman" w:cs="Times New Roman"/>
          <w:i/>
          <w:iCs/>
          <w:sz w:val="20"/>
          <w:szCs w:val="28"/>
          <w:lang w:eastAsia="it-IT"/>
        </w:rPr>
        <w:t xml:space="preserve"> sier Jacomo Miani q. sier Segondo q. sier Zuane in la fia de sier Lorenzo Pitturi. </w:t>
      </w:r>
      <w:r w:rsidRPr="0094745B">
        <w:rPr>
          <w:rFonts w:ascii="Times New Roman" w:eastAsia="Times New Roman" w:hAnsi="Times New Roman" w:cs="Times New Roman"/>
          <w:sz w:val="20"/>
          <w:szCs w:val="28"/>
          <w:lang w:eastAsia="it-IT"/>
        </w:rPr>
        <w:t xml:space="preserve">Per approfondimenti su questi personaggi cfr. Secondo Brunelli, </w:t>
      </w:r>
      <w:r w:rsidRPr="0094745B">
        <w:rPr>
          <w:rFonts w:ascii="Times New Roman" w:eastAsia="Times New Roman" w:hAnsi="Times New Roman" w:cs="Times New Roman"/>
          <w:i/>
          <w:iCs/>
          <w:sz w:val="20"/>
          <w:szCs w:val="28"/>
          <w:lang w:eastAsia="it-IT"/>
        </w:rPr>
        <w:t xml:space="preserve">Luca Miani, nonno di San Girolamo …, </w:t>
      </w:r>
      <w:r w:rsidRPr="0094745B">
        <w:rPr>
          <w:rFonts w:ascii="Times New Roman" w:eastAsia="Times New Roman" w:hAnsi="Times New Roman" w:cs="Times New Roman"/>
          <w:sz w:val="20"/>
          <w:szCs w:val="28"/>
          <w:lang w:eastAsia="it-IT"/>
        </w:rPr>
        <w:t>Corbetta 2.10.2010, pag. 11 segg. )</w:t>
      </w:r>
    </w:p>
    <w:p w:rsidR="00B73F54" w:rsidRDefault="00B73F54" w:rsidP="00B73F54">
      <w:pPr>
        <w:spacing w:after="0" w:line="240" w:lineRule="auto"/>
        <w:ind w:right="1178"/>
        <w:jc w:val="both"/>
        <w:rPr>
          <w:rFonts w:ascii="Times New Roman" w:eastAsia="Times New Roman" w:hAnsi="Times New Roman" w:cs="Times New Roman"/>
          <w:sz w:val="20"/>
          <w:szCs w:val="28"/>
          <w:lang w:eastAsia="it-IT"/>
        </w:rPr>
      </w:pPr>
    </w:p>
    <w:p w:rsidR="00B73F54"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B73F54">
        <w:rPr>
          <w:rFonts w:ascii="Times New Roman" w:eastAsia="Times New Roman" w:hAnsi="Times New Roman" w:cs="Times New Roman"/>
          <w:b/>
          <w:sz w:val="28"/>
          <w:szCs w:val="28"/>
          <w:lang w:eastAsia="it-IT"/>
        </w:rPr>
        <w:t>8</w:t>
      </w:r>
    </w:p>
    <w:p w:rsidR="0094745B" w:rsidRPr="0094745B"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94745B">
        <w:rPr>
          <w:rFonts w:ascii="Times New Roman" w:eastAsia="Times New Roman" w:hAnsi="Times New Roman" w:cs="Times New Roman"/>
          <w:b/>
          <w:sz w:val="28"/>
          <w:szCs w:val="28"/>
          <w:lang w:eastAsia="it-IT"/>
        </w:rPr>
        <w:t>ASVenezia, Avogaria di Comun, Balla d’Oro, reg, 162-I, c. 114r ( PC pag. 228 )</w:t>
      </w:r>
    </w:p>
    <w:p w:rsidR="0094745B" w:rsidRPr="0094745B" w:rsidRDefault="0094745B" w:rsidP="0094745B">
      <w:pPr>
        <w:spacing w:after="0" w:line="240" w:lineRule="auto"/>
        <w:ind w:right="1178"/>
        <w:jc w:val="both"/>
        <w:rPr>
          <w:rFonts w:ascii="Times New Roman" w:eastAsia="Times New Roman" w:hAnsi="Times New Roman" w:cs="Times New Roman"/>
          <w:bCs/>
          <w:sz w:val="28"/>
          <w:szCs w:val="28"/>
          <w:lang w:eastAsia="it-IT"/>
        </w:rPr>
      </w:pPr>
      <w:r w:rsidRPr="0094745B">
        <w:rPr>
          <w:rFonts w:ascii="Times New Roman" w:eastAsia="Times New Roman" w:hAnsi="Times New Roman" w:cs="Times New Roman"/>
          <w:bCs/>
          <w:sz w:val="28"/>
          <w:szCs w:val="28"/>
          <w:lang w:eastAsia="it-IT"/>
        </w:rPr>
        <w:tab/>
        <w:t>2.12.1430</w:t>
      </w:r>
    </w:p>
    <w:p w:rsidR="0094745B" w:rsidRPr="0094745B" w:rsidRDefault="0094745B" w:rsidP="0094745B">
      <w:pPr>
        <w:spacing w:after="0" w:line="240" w:lineRule="auto"/>
        <w:ind w:right="117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ab/>
        <w:t xml:space="preserve">MCCCCXXX die secondo decembris vir nobilis ser Faustinus Miani domini Petri presentavit officio nobilem juvenem ser </w:t>
      </w:r>
      <w:r w:rsidRPr="0094745B">
        <w:rPr>
          <w:rFonts w:ascii="Times New Roman" w:eastAsia="Times New Roman" w:hAnsi="Times New Roman" w:cs="Times New Roman"/>
          <w:b/>
          <w:bCs/>
          <w:sz w:val="28"/>
          <w:szCs w:val="28"/>
          <w:lang w:eastAsia="it-IT"/>
        </w:rPr>
        <w:t>Matheum</w:t>
      </w:r>
      <w:r w:rsidRPr="0094745B">
        <w:rPr>
          <w:rFonts w:ascii="Times New Roman" w:eastAsia="Times New Roman" w:hAnsi="Times New Roman" w:cs="Times New Roman"/>
          <w:sz w:val="28"/>
          <w:szCs w:val="28"/>
          <w:lang w:eastAsia="it-IT"/>
        </w:rPr>
        <w:t xml:space="preserve"> Miani quondam ser Johannis quem intendit facere scribi ad ballotam aureatam pro veniendo de majori Consilio in festo Sanctae Barbarae, et probavit etatem annorum decemocto completorum per quemdam Faustinum et ser Sebastianum Vituri q. ser Bulgari qui juraverunt et hocsub pena librarum ducentarum si aliter foret. Item affirmavit suo sacro quod dictus Matheus fuit filius legittimus dicti q. ser Johanis et ex nobili domina Margarita eius uxore legittima et hoc sub pena librarum quingentarum si aliter inveniretur. Pro quibus omnibus penis se constituerunt plezios viri nobiles ser Jeronimus Contareno ser Petri et ser Petrus Mocenigo ser Lazari qui iuraverunt et facta fuerunt predicta coram dominis Johane Navacerio Laurenzio Capello et Fantino Dandolo advocatis comunis.</w:t>
      </w:r>
    </w:p>
    <w:p w:rsidR="0094745B" w:rsidRPr="0094745B" w:rsidRDefault="0094745B" w:rsidP="0094745B">
      <w:pPr>
        <w:spacing w:after="0" w:line="240" w:lineRule="auto"/>
        <w:ind w:right="1178"/>
        <w:jc w:val="both"/>
        <w:rPr>
          <w:rFonts w:ascii="Times New Roman" w:eastAsia="Times New Roman" w:hAnsi="Times New Roman" w:cs="Times New Roman"/>
          <w:sz w:val="28"/>
          <w:szCs w:val="28"/>
          <w:lang w:eastAsia="it-IT"/>
        </w:rPr>
      </w:pPr>
    </w:p>
    <w:p w:rsidR="0094745B" w:rsidRPr="0094745B" w:rsidRDefault="0094745B" w:rsidP="0094745B">
      <w:pPr>
        <w:spacing w:after="0" w:line="240" w:lineRule="auto"/>
        <w:ind w:right="117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ab/>
        <w:t xml:space="preserve">Quindi Matteo Miani q. Giovanni è nato nel 1412 </w:t>
      </w:r>
    </w:p>
    <w:p w:rsidR="0094745B" w:rsidRPr="0094745B" w:rsidRDefault="0094745B" w:rsidP="0094745B">
      <w:pPr>
        <w:spacing w:after="0" w:line="240" w:lineRule="auto"/>
        <w:ind w:right="117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ab/>
        <w:t xml:space="preserve">Sua madre è Margherita Vitturi </w:t>
      </w:r>
    </w:p>
    <w:p w:rsidR="0094745B" w:rsidRPr="0094745B" w:rsidRDefault="0094745B" w:rsidP="0094745B">
      <w:pPr>
        <w:spacing w:after="0" w:line="240" w:lineRule="auto"/>
        <w:ind w:right="117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t>Presentatori:</w:t>
      </w:r>
      <w:r w:rsidRPr="0094745B">
        <w:rPr>
          <w:rFonts w:ascii="Times New Roman" w:eastAsia="Times New Roman" w:hAnsi="Times New Roman" w:cs="Times New Roman"/>
          <w:sz w:val="28"/>
          <w:szCs w:val="28"/>
          <w:lang w:eastAsia="it-IT"/>
        </w:rPr>
        <w:tab/>
      </w:r>
      <w:r w:rsidRPr="0094745B">
        <w:rPr>
          <w:rFonts w:ascii="Times New Roman" w:eastAsia="Times New Roman" w:hAnsi="Times New Roman" w:cs="Times New Roman"/>
          <w:sz w:val="28"/>
          <w:szCs w:val="28"/>
          <w:lang w:eastAsia="it-IT"/>
        </w:rPr>
        <w:tab/>
        <w:t xml:space="preserve">Faustino Miani q. Pietro </w:t>
      </w:r>
      <w:r w:rsidRPr="0094745B">
        <w:rPr>
          <w:rFonts w:ascii="Times New Roman" w:eastAsia="Times New Roman" w:hAnsi="Times New Roman" w:cs="Times New Roman"/>
          <w:sz w:val="20"/>
          <w:szCs w:val="28"/>
          <w:lang w:eastAsia="it-IT"/>
        </w:rPr>
        <w:t>( Miani Pietro sarà vescovo di Vicenza. Il figlio Faustino pr 1407, non sposato. Sua sorella Zuane aveva sposato Margherita Vitturi (albero genealogico) nel 1410:</w:t>
      </w:r>
      <w:r w:rsidRPr="0094745B">
        <w:rPr>
          <w:rFonts w:ascii="Times New Roman" w:eastAsia="Times New Roman" w:hAnsi="Times New Roman" w:cs="Times New Roman"/>
          <w:i/>
          <w:iCs/>
          <w:sz w:val="20"/>
          <w:szCs w:val="28"/>
          <w:lang w:eastAsia="it-IT"/>
        </w:rPr>
        <w:t xml:space="preserve"> sier Zuane Miani del R.mo ms Pietro Vescho in la fia de sier Nicolò Vitturi </w:t>
      </w:r>
      <w:r w:rsidRPr="0094745B">
        <w:rPr>
          <w:rFonts w:ascii="Times New Roman" w:eastAsia="Times New Roman" w:hAnsi="Times New Roman" w:cs="Times New Roman"/>
          <w:sz w:val="20"/>
          <w:szCs w:val="28"/>
          <w:lang w:eastAsia="it-IT"/>
        </w:rPr>
        <w:t>)</w:t>
      </w: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Giurano l’età:</w:t>
      </w:r>
      <w:r w:rsidRPr="0094745B">
        <w:rPr>
          <w:rFonts w:ascii="Times New Roman" w:eastAsia="Times New Roman" w:hAnsi="Times New Roman" w:cs="Times New Roman"/>
          <w:sz w:val="28"/>
          <w:szCs w:val="28"/>
          <w:lang w:eastAsia="it-IT"/>
        </w:rPr>
        <w:tab/>
        <w:t xml:space="preserve">Faustino Miani q. Pietro </w:t>
      </w:r>
      <w:r w:rsidRPr="0094745B">
        <w:rPr>
          <w:rFonts w:ascii="Times New Roman" w:eastAsia="Times New Roman" w:hAnsi="Times New Roman" w:cs="Times New Roman"/>
          <w:sz w:val="20"/>
          <w:szCs w:val="28"/>
          <w:lang w:eastAsia="it-IT"/>
        </w:rPr>
        <w:t>( Miani Pietro sarà vescovo di Vicenza. Il figlio Faustino pr 1407, non sposato. Sua sorella Zuane aveva sposato Margherita Vitturi (albero genealogico) nel 1410:</w:t>
      </w:r>
      <w:r w:rsidRPr="0094745B">
        <w:rPr>
          <w:rFonts w:ascii="Times New Roman" w:eastAsia="Times New Roman" w:hAnsi="Times New Roman" w:cs="Times New Roman"/>
          <w:i/>
          <w:iCs/>
          <w:sz w:val="20"/>
          <w:szCs w:val="28"/>
          <w:lang w:eastAsia="it-IT"/>
        </w:rPr>
        <w:t xml:space="preserve"> sier Zuane Miani del R.mo ms Pietro Vescho in la fia de sier Nicolò Vitturi </w:t>
      </w:r>
      <w:r w:rsidRPr="0094745B">
        <w:rPr>
          <w:rFonts w:ascii="Times New Roman" w:eastAsia="Times New Roman" w:hAnsi="Times New Roman" w:cs="Times New Roman"/>
          <w:sz w:val="20"/>
          <w:szCs w:val="28"/>
          <w:lang w:eastAsia="it-IT"/>
        </w:rPr>
        <w:t>)</w:t>
      </w:r>
    </w:p>
    <w:p w:rsidR="0094745B" w:rsidRPr="0094745B" w:rsidRDefault="0094745B" w:rsidP="0094745B">
      <w:pPr>
        <w:spacing w:after="0" w:line="240" w:lineRule="auto"/>
        <w:ind w:right="1178" w:firstLine="708"/>
        <w:jc w:val="both"/>
        <w:rPr>
          <w:rFonts w:ascii="Times New Roman" w:eastAsia="Times New Roman" w:hAnsi="Times New Roman" w:cs="Times New Roman"/>
          <w:i/>
          <w:iCs/>
          <w:sz w:val="20"/>
          <w:szCs w:val="28"/>
          <w:lang w:eastAsia="it-IT"/>
        </w:rPr>
      </w:pPr>
      <w:r w:rsidRPr="0094745B">
        <w:rPr>
          <w:rFonts w:ascii="Times New Roman" w:eastAsia="Times New Roman" w:hAnsi="Times New Roman" w:cs="Times New Roman"/>
          <w:sz w:val="28"/>
          <w:szCs w:val="28"/>
          <w:lang w:eastAsia="it-IT"/>
        </w:rPr>
        <w:tab/>
      </w:r>
      <w:r w:rsidRPr="0094745B">
        <w:rPr>
          <w:rFonts w:ascii="Times New Roman" w:eastAsia="Times New Roman" w:hAnsi="Times New Roman" w:cs="Times New Roman"/>
          <w:sz w:val="28"/>
          <w:szCs w:val="28"/>
          <w:lang w:eastAsia="it-IT"/>
        </w:rPr>
        <w:tab/>
      </w:r>
      <w:r w:rsidRPr="0094745B">
        <w:rPr>
          <w:rFonts w:ascii="Times New Roman" w:eastAsia="Times New Roman" w:hAnsi="Times New Roman" w:cs="Times New Roman"/>
          <w:sz w:val="28"/>
          <w:szCs w:val="28"/>
          <w:lang w:eastAsia="it-IT"/>
        </w:rPr>
        <w:tab/>
        <w:t xml:space="preserve">Sebastiano Vitturi q. Bulgaro </w:t>
      </w:r>
      <w:r w:rsidRPr="0094745B">
        <w:rPr>
          <w:rFonts w:ascii="Times New Roman" w:eastAsia="Times New Roman" w:hAnsi="Times New Roman" w:cs="Times New Roman"/>
          <w:sz w:val="20"/>
          <w:szCs w:val="28"/>
          <w:lang w:eastAsia="it-IT"/>
        </w:rPr>
        <w:t xml:space="preserve">( Vitturi Bulgaro pr 1374, Sebastiano Pitturi pr 1418, si sposa nel 1422: </w:t>
      </w:r>
      <w:r w:rsidRPr="0094745B">
        <w:rPr>
          <w:rFonts w:ascii="Times New Roman" w:eastAsia="Times New Roman" w:hAnsi="Times New Roman" w:cs="Times New Roman"/>
          <w:i/>
          <w:iCs/>
          <w:sz w:val="20"/>
          <w:szCs w:val="28"/>
          <w:lang w:eastAsia="it-IT"/>
        </w:rPr>
        <w:t xml:space="preserve">sier Sebastian Vitturi de sier Bulgaro da S. Stai in la fia de sier Bernardo Justinian q. sier Piero </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Giurano:</w:t>
      </w: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t xml:space="preserve">Girolamo Contarini di Pietro </w:t>
      </w:r>
      <w:r w:rsidRPr="0094745B">
        <w:rPr>
          <w:rFonts w:ascii="Times New Roman" w:eastAsia="Times New Roman" w:hAnsi="Times New Roman" w:cs="Times New Roman"/>
          <w:sz w:val="20"/>
          <w:szCs w:val="28"/>
          <w:lang w:eastAsia="it-IT"/>
        </w:rPr>
        <w:t>( Contarini Pietro pr 1387, Girolamo Contarini pr 1409, sposato con 4 figli )</w:t>
      </w: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t xml:space="preserve">Pietro Mocenigo di Lazaro </w:t>
      </w:r>
      <w:r w:rsidRPr="0094745B">
        <w:rPr>
          <w:rFonts w:ascii="Times New Roman" w:eastAsia="Times New Roman" w:hAnsi="Times New Roman" w:cs="Times New Roman"/>
          <w:sz w:val="20"/>
          <w:szCs w:val="28"/>
          <w:lang w:eastAsia="it-IT"/>
        </w:rPr>
        <w:t>( Mocenigo Lazzaro pr 1393, il figlio Piero Nocenigo pr 1424, si sposa con Elena Contarini ( non possiedo i dati ))</w:t>
      </w:r>
    </w:p>
    <w:p w:rsidR="0094745B" w:rsidRPr="0094745B" w:rsidRDefault="0094745B" w:rsidP="0094745B">
      <w:pPr>
        <w:spacing w:after="0" w:line="240" w:lineRule="auto"/>
        <w:ind w:right="117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ab/>
      </w:r>
      <w:r w:rsidRPr="0094745B">
        <w:rPr>
          <w:rFonts w:ascii="Times New Roman" w:eastAsia="Times New Roman" w:hAnsi="Times New Roman" w:cs="Times New Roman"/>
          <w:sz w:val="28"/>
          <w:szCs w:val="28"/>
          <w:lang w:eastAsia="it-IT"/>
        </w:rPr>
        <w:tab/>
      </w:r>
    </w:p>
    <w:p w:rsidR="0094745B" w:rsidRPr="00B73F54" w:rsidRDefault="0094745B" w:rsidP="0094745B">
      <w:pPr>
        <w:keepNext/>
        <w:spacing w:after="0" w:line="240" w:lineRule="auto"/>
        <w:ind w:right="1178"/>
        <w:jc w:val="both"/>
        <w:outlineLvl w:val="0"/>
        <w:rPr>
          <w:rFonts w:ascii="Times New Roman" w:eastAsia="Times New Roman" w:hAnsi="Times New Roman" w:cs="Times New Roman"/>
          <w:b/>
          <w:sz w:val="28"/>
          <w:szCs w:val="28"/>
          <w:lang w:eastAsia="it-IT"/>
        </w:rPr>
      </w:pPr>
      <w:r w:rsidRPr="00B73F54">
        <w:rPr>
          <w:rFonts w:ascii="Times New Roman" w:eastAsia="Times New Roman" w:hAnsi="Times New Roman" w:cs="Times New Roman"/>
          <w:b/>
          <w:sz w:val="28"/>
          <w:szCs w:val="28"/>
          <w:lang w:eastAsia="it-IT"/>
        </w:rPr>
        <w:t>9</w:t>
      </w:r>
    </w:p>
    <w:p w:rsidR="0094745B" w:rsidRPr="0094745B"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94745B">
        <w:rPr>
          <w:rFonts w:ascii="Times New Roman" w:eastAsia="Times New Roman" w:hAnsi="Times New Roman" w:cs="Times New Roman"/>
          <w:b/>
          <w:sz w:val="28"/>
          <w:szCs w:val="28"/>
          <w:lang w:eastAsia="it-IT"/>
        </w:rPr>
        <w:t>ASVenezia, Avogaria di Comun, Balla d’Oro, reg, 163-II, c. 346r ( PC pag. 692, c. 346r )</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26.8.1432</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 xml:space="preserve">MCCCCXXXII die XXVI mensis augusti vir nobilis Nicolaus Miani q. ser Johanis presentavit officio nobilem juvenem ser </w:t>
      </w:r>
      <w:r w:rsidRPr="0094745B">
        <w:rPr>
          <w:rFonts w:ascii="Times New Roman" w:eastAsia="Times New Roman" w:hAnsi="Times New Roman" w:cs="Times New Roman"/>
          <w:b/>
          <w:bCs/>
          <w:sz w:val="28"/>
          <w:szCs w:val="28"/>
          <w:lang w:eastAsia="it-IT"/>
        </w:rPr>
        <w:t>Aloisium</w:t>
      </w:r>
      <w:r w:rsidRPr="0094745B">
        <w:rPr>
          <w:rFonts w:ascii="Times New Roman" w:eastAsia="Times New Roman" w:hAnsi="Times New Roman" w:cs="Times New Roman"/>
          <w:sz w:val="28"/>
          <w:szCs w:val="28"/>
          <w:lang w:eastAsia="it-IT"/>
        </w:rPr>
        <w:t xml:space="preserve"> eius filium quem intendit facere scribi ad ballotam aureatam pro veniendo de majori Consilio in festo Sanctae Barbarae quem suo sacro affirmavit esse etatis annorum decemocto completorum et hoc sub pena librarum </w:t>
      </w:r>
      <w:r w:rsidRPr="0094745B">
        <w:rPr>
          <w:rFonts w:ascii="Times New Roman" w:eastAsia="Times New Roman" w:hAnsi="Times New Roman" w:cs="Times New Roman"/>
          <w:sz w:val="28"/>
          <w:szCs w:val="28"/>
          <w:lang w:eastAsia="it-IT"/>
        </w:rPr>
        <w:lastRenderedPageBreak/>
        <w:t>ducentarum si aliter inveniretur. Similiter suo sacro affirmavit quod dictus ser Aloisius est eius filius legptimus natus ex legiptimo matrimonio ex ipso ser Nicolao et nobili domina quondam Nicoleta eius uxore legiptima et hoc sub pena librarum quingentarum si aliter invniretur. Pro quibus omnibus penis se constituerunt plezios viri nobiles ser Alexander Marino q. domini Rossi et ser Thomas Miani q. ser Secundi qui juraveruntfacra fuerun predicta coram spectabilibus viris dominis Fantino Viaro et Paulo Corario (?) Advocatoribus Comunis.</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 xml:space="preserve">Quindi Alvise Miani di Nicolò era nato nel 1414 </w:t>
      </w:r>
      <w:r w:rsidRPr="0094745B">
        <w:rPr>
          <w:rFonts w:ascii="Times New Roman" w:eastAsia="Times New Roman" w:hAnsi="Times New Roman" w:cs="Times New Roman"/>
          <w:sz w:val="20"/>
          <w:szCs w:val="28"/>
          <w:lang w:eastAsia="it-IT"/>
        </w:rPr>
        <w:t xml:space="preserve">( </w:t>
      </w:r>
      <w:r w:rsidRPr="0094745B">
        <w:rPr>
          <w:rFonts w:ascii="Times New Roman" w:eastAsia="Times New Roman" w:hAnsi="Times New Roman" w:cs="Times New Roman"/>
          <w:sz w:val="20"/>
          <w:szCs w:val="24"/>
          <w:lang w:eastAsia="it-IT"/>
        </w:rPr>
        <w:t xml:space="preserve">Miani Nicolò pr 1404, risposò tre volte. Nel 1407: </w:t>
      </w:r>
      <w:r w:rsidRPr="0094745B">
        <w:rPr>
          <w:rFonts w:ascii="Times New Roman" w:eastAsia="Times New Roman" w:hAnsi="Times New Roman" w:cs="Times New Roman"/>
          <w:i/>
          <w:iCs/>
          <w:sz w:val="20"/>
          <w:szCs w:val="24"/>
          <w:lang w:eastAsia="it-IT"/>
        </w:rPr>
        <w:t xml:space="preserve">sier Nicolò Miani q. sier Zuane in la fia de sier Scipion Bon. </w:t>
      </w:r>
      <w:r w:rsidRPr="0094745B">
        <w:rPr>
          <w:rFonts w:ascii="Times New Roman" w:eastAsia="Times New Roman" w:hAnsi="Times New Roman" w:cs="Times New Roman"/>
          <w:sz w:val="20"/>
          <w:szCs w:val="24"/>
          <w:lang w:eastAsia="it-IT"/>
        </w:rPr>
        <w:t xml:space="preserve">Lei si chiama Lucia. Nel 1430: </w:t>
      </w:r>
      <w:r w:rsidRPr="0094745B">
        <w:rPr>
          <w:rFonts w:ascii="Times New Roman" w:eastAsia="Times New Roman" w:hAnsi="Times New Roman" w:cs="Times New Roman"/>
          <w:i/>
          <w:iCs/>
          <w:sz w:val="20"/>
          <w:szCs w:val="24"/>
          <w:lang w:eastAsia="it-IT"/>
        </w:rPr>
        <w:t xml:space="preserve">sier Nicolò Miani q. sier Zuane, V°, in la fia q. sier Barbon Moresini, relicta q. sier Zuane Moresini. </w:t>
      </w:r>
      <w:r w:rsidRPr="0094745B">
        <w:rPr>
          <w:rFonts w:ascii="Times New Roman" w:eastAsia="Times New Roman" w:hAnsi="Times New Roman" w:cs="Times New Roman"/>
          <w:sz w:val="20"/>
          <w:szCs w:val="24"/>
          <w:lang w:eastAsia="it-IT"/>
        </w:rPr>
        <w:t xml:space="preserve">Nel 1433: </w:t>
      </w:r>
      <w:r w:rsidRPr="0094745B">
        <w:rPr>
          <w:rFonts w:ascii="Times New Roman" w:eastAsia="Times New Roman" w:hAnsi="Times New Roman" w:cs="Times New Roman"/>
          <w:i/>
          <w:iCs/>
          <w:sz w:val="20"/>
          <w:szCs w:val="24"/>
          <w:lang w:eastAsia="it-IT"/>
        </w:rPr>
        <w:t xml:space="preserve">sier Nicolò Miani q. sier Zuane, V°V°, in la fia q. sier Marco Condolmer, relicta q. sier Castelan Dolfin. </w:t>
      </w:r>
      <w:r w:rsidRPr="0094745B">
        <w:rPr>
          <w:rFonts w:ascii="Times New Roman" w:eastAsia="Times New Roman" w:hAnsi="Times New Roman" w:cs="Times New Roman"/>
          <w:sz w:val="20"/>
          <w:szCs w:val="24"/>
          <w:lang w:eastAsia="it-IT"/>
        </w:rPr>
        <w:t xml:space="preserve">Per approfondimenti cfr. Secondo Brunelli, </w:t>
      </w:r>
      <w:r w:rsidRPr="0094745B">
        <w:rPr>
          <w:rFonts w:ascii="Times New Roman" w:eastAsia="Times New Roman" w:hAnsi="Times New Roman" w:cs="Times New Roman"/>
          <w:i/>
          <w:iCs/>
          <w:sz w:val="20"/>
          <w:szCs w:val="24"/>
          <w:lang w:eastAsia="it-IT"/>
        </w:rPr>
        <w:t>Luca Miani, nonno di San Girolamo …,</w:t>
      </w:r>
      <w:r w:rsidRPr="0094745B">
        <w:rPr>
          <w:rFonts w:ascii="Times New Roman" w:eastAsia="Times New Roman" w:hAnsi="Times New Roman" w:cs="Times New Roman"/>
          <w:sz w:val="20"/>
          <w:szCs w:val="24"/>
          <w:lang w:eastAsia="it-IT"/>
        </w:rPr>
        <w:t xml:space="preserve"> Corebetta 2.10.2010, pag. 15 segg. )</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 xml:space="preserve">Sua madre era Nicoletta </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Giurano:</w:t>
      </w: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t xml:space="preserve">Alessandro Marin q. Rosso </w:t>
      </w:r>
      <w:r w:rsidRPr="0094745B">
        <w:rPr>
          <w:rFonts w:ascii="Times New Roman" w:eastAsia="Times New Roman" w:hAnsi="Times New Roman" w:cs="Times New Roman"/>
          <w:sz w:val="20"/>
          <w:szCs w:val="28"/>
          <w:lang w:eastAsia="it-IT"/>
        </w:rPr>
        <w:t xml:space="preserve">Marin Rosso sine data, Marin Alessandro pr 1410, sposato nel 1413: </w:t>
      </w:r>
      <w:r w:rsidRPr="0094745B">
        <w:rPr>
          <w:rFonts w:ascii="Times New Roman" w:eastAsia="Times New Roman" w:hAnsi="Times New Roman" w:cs="Times New Roman"/>
          <w:i/>
          <w:iCs/>
          <w:sz w:val="20"/>
          <w:szCs w:val="28"/>
          <w:lang w:eastAsia="it-IT"/>
        </w:rPr>
        <w:t>sier Alex° Marin de Rosso in la fia de sierAzo Trevisan q. sier Polo.</w:t>
      </w:r>
      <w:r w:rsidRPr="0094745B">
        <w:rPr>
          <w:rFonts w:ascii="Times New Roman" w:eastAsia="Times New Roman" w:hAnsi="Times New Roman" w:cs="Times New Roman"/>
          <w:sz w:val="20"/>
          <w:szCs w:val="28"/>
          <w:lang w:eastAsia="it-IT"/>
        </w:rPr>
        <w:t xml:space="preserve"> Lei si chiama Elisabetta Trevisan )</w:t>
      </w:r>
    </w:p>
    <w:p w:rsidR="0094745B" w:rsidRDefault="0094745B" w:rsidP="0094745B">
      <w:pPr>
        <w:spacing w:after="0" w:line="240" w:lineRule="auto"/>
        <w:ind w:right="1178" w:firstLine="708"/>
        <w:jc w:val="both"/>
        <w:rPr>
          <w:rFonts w:ascii="Times New Roman" w:eastAsia="Times New Roman" w:hAnsi="Times New Roman" w:cs="Times New Roman"/>
          <w:sz w:val="20"/>
          <w:szCs w:val="24"/>
          <w:lang w:eastAsia="it-IT"/>
        </w:rPr>
      </w:pPr>
      <w:r w:rsidRPr="0094745B">
        <w:rPr>
          <w:rFonts w:ascii="Times New Roman" w:eastAsia="Times New Roman" w:hAnsi="Times New Roman" w:cs="Times New Roman"/>
          <w:sz w:val="24"/>
          <w:szCs w:val="24"/>
          <w:lang w:eastAsia="it-IT"/>
        </w:rPr>
        <w:t xml:space="preserve">Tommaso Miani q. Secondo </w:t>
      </w:r>
      <w:r w:rsidRPr="0094745B">
        <w:rPr>
          <w:rFonts w:ascii="Times New Roman" w:eastAsia="Times New Roman" w:hAnsi="Times New Roman" w:cs="Times New Roman"/>
          <w:sz w:val="20"/>
          <w:szCs w:val="24"/>
          <w:lang w:eastAsia="it-IT"/>
        </w:rPr>
        <w:t xml:space="preserve">( Secondo Miani pr 1403, si sposa nel 1405: </w:t>
      </w:r>
      <w:r w:rsidRPr="0094745B">
        <w:rPr>
          <w:rFonts w:ascii="Times New Roman" w:eastAsia="Times New Roman" w:hAnsi="Times New Roman" w:cs="Times New Roman"/>
          <w:i/>
          <w:iCs/>
          <w:sz w:val="20"/>
          <w:szCs w:val="24"/>
          <w:lang w:eastAsia="it-IT"/>
        </w:rPr>
        <w:t>sier Segondo Miani q. sier Zuane in la fia de sier Caroso de Cha’Pesaro.</w:t>
      </w:r>
      <w:r w:rsidRPr="0094745B">
        <w:rPr>
          <w:rFonts w:ascii="Times New Roman" w:eastAsia="Times New Roman" w:hAnsi="Times New Roman" w:cs="Times New Roman"/>
          <w:sz w:val="20"/>
          <w:szCs w:val="24"/>
          <w:lang w:eastAsia="it-IT"/>
        </w:rPr>
        <w:t xml:space="preserve"> Si risposa nel 1414:</w:t>
      </w:r>
      <w:r w:rsidRPr="0094745B">
        <w:rPr>
          <w:rFonts w:ascii="Times New Roman" w:eastAsia="Times New Roman" w:hAnsi="Times New Roman" w:cs="Times New Roman"/>
          <w:i/>
          <w:iCs/>
          <w:sz w:val="20"/>
          <w:szCs w:val="24"/>
          <w:lang w:eastAsia="it-IT"/>
        </w:rPr>
        <w:t xml:space="preserve"> sier Segondo Miani q. sier Zuane, V°, in la fia q. sier Bernardo Nadal, relicta q. sier Marco Loredan. </w:t>
      </w:r>
      <w:r w:rsidRPr="0094745B">
        <w:rPr>
          <w:rFonts w:ascii="Times New Roman" w:eastAsia="Times New Roman" w:hAnsi="Times New Roman" w:cs="Times New Roman"/>
          <w:sz w:val="20"/>
          <w:szCs w:val="24"/>
          <w:lang w:eastAsia="it-IT"/>
        </w:rPr>
        <w:t xml:space="preserve">Per approfondimenti cfr. Secondo Brunelli, </w:t>
      </w:r>
      <w:r w:rsidRPr="0094745B">
        <w:rPr>
          <w:rFonts w:ascii="Times New Roman" w:eastAsia="Times New Roman" w:hAnsi="Times New Roman" w:cs="Times New Roman"/>
          <w:i/>
          <w:iCs/>
          <w:sz w:val="20"/>
          <w:szCs w:val="24"/>
          <w:lang w:eastAsia="it-IT"/>
        </w:rPr>
        <w:t>Luca Miani, nonno di San Girolamo …,</w:t>
      </w:r>
      <w:r w:rsidRPr="0094745B">
        <w:rPr>
          <w:rFonts w:ascii="Times New Roman" w:eastAsia="Times New Roman" w:hAnsi="Times New Roman" w:cs="Times New Roman"/>
          <w:sz w:val="20"/>
          <w:szCs w:val="24"/>
          <w:lang w:eastAsia="it-IT"/>
        </w:rPr>
        <w:t xml:space="preserve"> Corebetta 2.10.2010, pag. 15 segg. )</w:t>
      </w:r>
    </w:p>
    <w:p w:rsidR="00B73F54" w:rsidRDefault="00B73F54" w:rsidP="00B73F54">
      <w:pPr>
        <w:spacing w:after="0" w:line="240" w:lineRule="auto"/>
        <w:ind w:right="1178"/>
        <w:jc w:val="both"/>
        <w:rPr>
          <w:rFonts w:ascii="Times New Roman" w:eastAsia="Times New Roman" w:hAnsi="Times New Roman" w:cs="Times New Roman"/>
          <w:sz w:val="20"/>
          <w:szCs w:val="24"/>
          <w:lang w:eastAsia="it-IT"/>
        </w:rPr>
      </w:pPr>
    </w:p>
    <w:p w:rsidR="0094745B" w:rsidRPr="00B73F54"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B73F54">
        <w:rPr>
          <w:rFonts w:ascii="Times New Roman" w:eastAsia="Times New Roman" w:hAnsi="Times New Roman" w:cs="Times New Roman"/>
          <w:b/>
          <w:sz w:val="28"/>
          <w:szCs w:val="28"/>
          <w:lang w:eastAsia="it-IT"/>
        </w:rPr>
        <w:t>10</w:t>
      </w:r>
    </w:p>
    <w:p w:rsidR="0094745B" w:rsidRPr="0094745B"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94745B">
        <w:rPr>
          <w:rFonts w:ascii="Times New Roman" w:eastAsia="Times New Roman" w:hAnsi="Times New Roman" w:cs="Times New Roman"/>
          <w:b/>
          <w:sz w:val="28"/>
          <w:szCs w:val="28"/>
          <w:lang w:eastAsia="it-IT"/>
        </w:rPr>
        <w:t>ASVenezia, Avogaria di Comun, Balla d’Oro, reg, 163-II, c. 346r ( PC pag. 692, c. 346r )</w:t>
      </w:r>
    </w:p>
    <w:p w:rsidR="0094745B" w:rsidRPr="0094745B" w:rsidRDefault="0094745B" w:rsidP="0094745B">
      <w:pPr>
        <w:spacing w:after="0" w:line="240" w:lineRule="auto"/>
        <w:ind w:right="1178"/>
        <w:jc w:val="both"/>
        <w:rPr>
          <w:rFonts w:ascii="Times New Roman" w:eastAsia="Times New Roman" w:hAnsi="Times New Roman" w:cs="Times New Roman"/>
          <w:bCs/>
          <w:sz w:val="28"/>
          <w:szCs w:val="28"/>
          <w:lang w:eastAsia="it-IT"/>
        </w:rPr>
      </w:pPr>
      <w:r w:rsidRPr="0094745B">
        <w:rPr>
          <w:rFonts w:ascii="Times New Roman" w:eastAsia="Times New Roman" w:hAnsi="Times New Roman" w:cs="Times New Roman"/>
          <w:bCs/>
          <w:sz w:val="28"/>
          <w:szCs w:val="28"/>
          <w:lang w:eastAsia="it-IT"/>
        </w:rPr>
        <w:tab/>
        <w:t>1.12.1436</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 xml:space="preserve">MCCCCXXXVI die 1° decembris vir nobilis Lucas Miani q. ser Marci presentavit officio juvenem ser </w:t>
      </w:r>
      <w:r w:rsidRPr="0094745B">
        <w:rPr>
          <w:rFonts w:ascii="Times New Roman" w:eastAsia="Times New Roman" w:hAnsi="Times New Roman" w:cs="Times New Roman"/>
          <w:b/>
          <w:bCs/>
          <w:sz w:val="28"/>
          <w:szCs w:val="28"/>
          <w:lang w:eastAsia="it-IT"/>
        </w:rPr>
        <w:t>Hieronimum</w:t>
      </w:r>
      <w:r w:rsidRPr="0094745B">
        <w:rPr>
          <w:rFonts w:ascii="Times New Roman" w:eastAsia="Times New Roman" w:hAnsi="Times New Roman" w:cs="Times New Roman"/>
          <w:sz w:val="28"/>
          <w:szCs w:val="28"/>
          <w:lang w:eastAsia="it-IT"/>
        </w:rPr>
        <w:t xml:space="preserve"> Miani eius fratrem quem intendit facere scribi ad ballotam aureatam pro veniendo de majori Consilio in festo Sanctae Barbarae et probavit etatem annorum decemocto completorum per librum quemdam proprium sui per quem apparet quod in 1418 die XXII maii dictus Hieronimus natus fuerit et probavit dictam scripturam esse de manu q. ser Marci per ipsum ser Lucam et ser Thomam Miani q. ser Secondi qui juraverunt sub pena librarum ducentarum si aliter esset. Item affirmavit suo sacro dictum ser Hieronimum fuisse filium legiptimum et natum ex legiptimo matrimonio ex dicto q. ser Marco et quondam domina Contarena Contareno eius uxore legiptima sub pena librarum quingentarum si aliter esset. Et pro omnibus predictis penis se constituerunt plezios viri nobiles ser Marcus Orso ser Lazari et ser Daniel Barbadico q. ser Petri qui juraverunt etc coram dominis Silvestro Mauriceno Delphino Venerio et Thomam Michiel Advocatoribus Comunis.</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lastRenderedPageBreak/>
        <w:t xml:space="preserve">Quindi Girolamo Miani q. Marco è nato nel 1418 </w:t>
      </w:r>
      <w:r w:rsidRPr="0094745B">
        <w:rPr>
          <w:rFonts w:ascii="Times New Roman" w:eastAsia="Times New Roman" w:hAnsi="Times New Roman" w:cs="Times New Roman"/>
          <w:sz w:val="20"/>
          <w:szCs w:val="28"/>
          <w:lang w:eastAsia="it-IT"/>
        </w:rPr>
        <w:t>( Miani Marco pr 1396, sposato con Contarina Contarini, vedovo si risposa nel 1401:</w:t>
      </w:r>
      <w:r w:rsidRPr="0094745B">
        <w:rPr>
          <w:rFonts w:ascii="Times New Roman" w:eastAsia="Times New Roman" w:hAnsi="Times New Roman" w:cs="Times New Roman"/>
          <w:i/>
          <w:iCs/>
          <w:sz w:val="20"/>
          <w:szCs w:val="28"/>
          <w:lang w:eastAsia="it-IT"/>
        </w:rPr>
        <w:t xml:space="preserve">sier Marco Miani q. sier Zuane in la fia q. sier Hieronimo Contraini q. sier Ruzier. </w:t>
      </w:r>
      <w:r w:rsidRPr="0094745B">
        <w:rPr>
          <w:rFonts w:ascii="Times New Roman" w:eastAsia="Times New Roman" w:hAnsi="Times New Roman" w:cs="Times New Roman"/>
          <w:sz w:val="20"/>
          <w:szCs w:val="28"/>
          <w:lang w:eastAsia="it-IT"/>
        </w:rPr>
        <w:t xml:space="preserve">Girolamo Miani pr 1436, si sposa nel 1459: </w:t>
      </w:r>
      <w:r w:rsidRPr="0094745B">
        <w:rPr>
          <w:rFonts w:ascii="Times New Roman" w:eastAsia="Times New Roman" w:hAnsi="Times New Roman" w:cs="Times New Roman"/>
          <w:i/>
          <w:iCs/>
          <w:sz w:val="20"/>
          <w:szCs w:val="28"/>
          <w:lang w:eastAsia="it-IT"/>
        </w:rPr>
        <w:t xml:space="preserve">sier Hieronimo Miani q. sier Marco q. sier Zuane in la fia q. sier Zuane Michiel q. sier Ferigo. </w:t>
      </w:r>
      <w:r w:rsidRPr="0094745B">
        <w:rPr>
          <w:rFonts w:ascii="Times New Roman" w:eastAsia="Times New Roman" w:hAnsi="Times New Roman" w:cs="Times New Roman"/>
          <w:sz w:val="20"/>
          <w:szCs w:val="28"/>
          <w:lang w:eastAsia="it-IT"/>
        </w:rPr>
        <w:t xml:space="preserve">Per approfondimenti cfr. Secondo Brunelli, </w:t>
      </w:r>
      <w:r w:rsidRPr="0094745B">
        <w:rPr>
          <w:rFonts w:ascii="Times New Roman" w:eastAsia="Times New Roman" w:hAnsi="Times New Roman" w:cs="Times New Roman"/>
          <w:i/>
          <w:iCs/>
          <w:sz w:val="20"/>
          <w:szCs w:val="28"/>
          <w:lang w:eastAsia="it-IT"/>
        </w:rPr>
        <w:t xml:space="preserve">Giovanfrancesco Miani di Girolamo, di Marco, cugino di San Girolamo Miani, </w:t>
      </w:r>
      <w:r w:rsidRPr="0094745B">
        <w:rPr>
          <w:rFonts w:ascii="Times New Roman" w:eastAsia="Times New Roman" w:hAnsi="Times New Roman" w:cs="Times New Roman"/>
          <w:sz w:val="20"/>
          <w:szCs w:val="28"/>
          <w:lang w:eastAsia="it-IT"/>
        </w:rPr>
        <w:t>Corbetta 27.2.2010 )</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Sua madre è Contarina Contarini</w:t>
      </w: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Presentatore:</w:t>
      </w:r>
      <w:r w:rsidRPr="0094745B">
        <w:rPr>
          <w:rFonts w:ascii="Times New Roman" w:eastAsia="Times New Roman" w:hAnsi="Times New Roman" w:cs="Times New Roman"/>
          <w:sz w:val="28"/>
          <w:szCs w:val="28"/>
          <w:lang w:eastAsia="it-IT"/>
        </w:rPr>
        <w:tab/>
        <w:t xml:space="preserve">Luca Miani q. Marco </w:t>
      </w:r>
      <w:r w:rsidRPr="0094745B">
        <w:rPr>
          <w:rFonts w:ascii="Times New Roman" w:eastAsia="Times New Roman" w:hAnsi="Times New Roman" w:cs="Times New Roman"/>
          <w:sz w:val="20"/>
          <w:szCs w:val="28"/>
          <w:lang w:eastAsia="it-IT"/>
        </w:rPr>
        <w:t xml:space="preserve">( Luca Miani pr 1426, è fratello di Girolamo, sposato nel 1446: </w:t>
      </w:r>
      <w:r w:rsidRPr="0094745B">
        <w:rPr>
          <w:rFonts w:ascii="Times New Roman" w:eastAsia="Times New Roman" w:hAnsi="Times New Roman" w:cs="Times New Roman"/>
          <w:i/>
          <w:iCs/>
          <w:sz w:val="20"/>
          <w:szCs w:val="28"/>
          <w:lang w:eastAsia="it-IT"/>
        </w:rPr>
        <w:t xml:space="preserve">sier Luca Miani q. sier Marco q. sier Zuane in la fia de sier Thomado Zorzi q. sier Bertucci. </w:t>
      </w:r>
      <w:r w:rsidRPr="0094745B">
        <w:rPr>
          <w:rFonts w:ascii="Times New Roman" w:eastAsia="Times New Roman" w:hAnsi="Times New Roman" w:cs="Times New Roman"/>
          <w:sz w:val="20"/>
          <w:szCs w:val="28"/>
          <w:lang w:eastAsia="it-IT"/>
        </w:rPr>
        <w:t xml:space="preserve">Si risposa nel 1449: </w:t>
      </w:r>
      <w:r w:rsidRPr="0094745B">
        <w:rPr>
          <w:rFonts w:ascii="Times New Roman" w:eastAsia="Times New Roman" w:hAnsi="Times New Roman" w:cs="Times New Roman"/>
          <w:i/>
          <w:iCs/>
          <w:sz w:val="20"/>
          <w:szCs w:val="28"/>
          <w:lang w:eastAsia="it-IT"/>
        </w:rPr>
        <w:t xml:space="preserve">sier Luca Miani q. sier Marco q. sier Zuane , V°, in la fia q. sier Marin Contarini, relicta q. sier Francesco Dolfin. </w:t>
      </w:r>
      <w:r w:rsidRPr="0094745B">
        <w:rPr>
          <w:rFonts w:ascii="Times New Roman" w:eastAsia="Times New Roman" w:hAnsi="Times New Roman" w:cs="Times New Roman"/>
          <w:sz w:val="20"/>
          <w:szCs w:val="24"/>
          <w:lang w:eastAsia="it-IT"/>
        </w:rPr>
        <w:t xml:space="preserve">Per approfondimenti cfr. Secondo Brunelli, </w:t>
      </w:r>
      <w:r w:rsidRPr="0094745B">
        <w:rPr>
          <w:rFonts w:ascii="Times New Roman" w:eastAsia="Times New Roman" w:hAnsi="Times New Roman" w:cs="Times New Roman"/>
          <w:i/>
          <w:iCs/>
          <w:sz w:val="20"/>
          <w:szCs w:val="24"/>
          <w:lang w:eastAsia="it-IT"/>
        </w:rPr>
        <w:t>Luca Miani, nonno di San Girolamo …,</w:t>
      </w:r>
      <w:r w:rsidRPr="0094745B">
        <w:rPr>
          <w:rFonts w:ascii="Times New Roman" w:eastAsia="Times New Roman" w:hAnsi="Times New Roman" w:cs="Times New Roman"/>
          <w:sz w:val="20"/>
          <w:szCs w:val="24"/>
          <w:lang w:eastAsia="it-IT"/>
        </w:rPr>
        <w:t xml:space="preserve"> Corebetta 2.10.2010 )</w:t>
      </w: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Giurano:</w:t>
      </w: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t xml:space="preserve">Marco Orso di Lazzaro </w:t>
      </w:r>
      <w:r w:rsidRPr="0094745B">
        <w:rPr>
          <w:rFonts w:ascii="Times New Roman" w:eastAsia="Times New Roman" w:hAnsi="Times New Roman" w:cs="Times New Roman"/>
          <w:sz w:val="20"/>
          <w:szCs w:val="28"/>
          <w:lang w:eastAsia="it-IT"/>
        </w:rPr>
        <w:t>( Forse non ho letto bene. Introvabile )</w:t>
      </w: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t xml:space="preserve">Daniele Barbarico q. Pietro </w:t>
      </w:r>
      <w:r w:rsidRPr="0094745B">
        <w:rPr>
          <w:rFonts w:ascii="Times New Roman" w:eastAsia="Times New Roman" w:hAnsi="Times New Roman" w:cs="Times New Roman"/>
          <w:sz w:val="20"/>
          <w:szCs w:val="28"/>
          <w:lang w:eastAsia="it-IT"/>
        </w:rPr>
        <w:t xml:space="preserve">( Barbarico Pietro pr 1391, Barbarico Daniele pr 1433, si sposa nel 1439: </w:t>
      </w:r>
      <w:r w:rsidRPr="0094745B">
        <w:rPr>
          <w:rFonts w:ascii="Times New Roman" w:eastAsia="Times New Roman" w:hAnsi="Times New Roman" w:cs="Times New Roman"/>
          <w:i/>
          <w:iCs/>
          <w:sz w:val="20"/>
          <w:szCs w:val="28"/>
          <w:lang w:eastAsia="it-IT"/>
        </w:rPr>
        <w:t xml:space="preserve">sier Daniel Barbarico q. sier Piero Brocca in la fia de sier Jacomo Barbarico q. sier Fantin. </w:t>
      </w:r>
      <w:r w:rsidRPr="0094745B">
        <w:rPr>
          <w:rFonts w:ascii="Times New Roman" w:eastAsia="Times New Roman" w:hAnsi="Times New Roman" w:cs="Times New Roman"/>
          <w:sz w:val="20"/>
          <w:szCs w:val="28"/>
          <w:lang w:eastAsia="it-IT"/>
        </w:rPr>
        <w:t>Lei si chiama Barbarica )</w:t>
      </w:r>
    </w:p>
    <w:p w:rsidR="0094745B" w:rsidRDefault="0094745B" w:rsidP="00B73F54">
      <w:pPr>
        <w:spacing w:after="0" w:line="240" w:lineRule="auto"/>
        <w:ind w:right="1178"/>
        <w:jc w:val="both"/>
        <w:rPr>
          <w:rFonts w:ascii="Times New Roman" w:eastAsia="Times New Roman" w:hAnsi="Times New Roman" w:cs="Times New Roman"/>
          <w:sz w:val="28"/>
          <w:szCs w:val="28"/>
          <w:lang w:eastAsia="it-IT"/>
        </w:rPr>
      </w:pPr>
    </w:p>
    <w:p w:rsidR="0094745B" w:rsidRPr="00B73F54" w:rsidRDefault="0094745B" w:rsidP="0094745B">
      <w:pPr>
        <w:spacing w:after="0" w:line="240" w:lineRule="auto"/>
        <w:ind w:right="1178"/>
        <w:jc w:val="both"/>
        <w:rPr>
          <w:rFonts w:ascii="Times New Roman" w:eastAsia="Times New Roman" w:hAnsi="Times New Roman" w:cs="Times New Roman"/>
          <w:b/>
          <w:sz w:val="28"/>
          <w:szCs w:val="28"/>
          <w:lang w:val="en-GB" w:eastAsia="it-IT"/>
        </w:rPr>
      </w:pPr>
      <w:r w:rsidRPr="00B73F54">
        <w:rPr>
          <w:rFonts w:ascii="Times New Roman" w:eastAsia="Times New Roman" w:hAnsi="Times New Roman" w:cs="Times New Roman"/>
          <w:b/>
          <w:sz w:val="28"/>
          <w:szCs w:val="28"/>
          <w:lang w:val="en-GB" w:eastAsia="it-IT"/>
        </w:rPr>
        <w:t>11</w:t>
      </w:r>
    </w:p>
    <w:p w:rsidR="0094745B" w:rsidRPr="0094745B"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94745B">
        <w:rPr>
          <w:rFonts w:ascii="Times New Roman" w:eastAsia="Times New Roman" w:hAnsi="Times New Roman" w:cs="Times New Roman"/>
          <w:b/>
          <w:sz w:val="28"/>
          <w:szCs w:val="28"/>
          <w:lang w:eastAsia="it-IT"/>
        </w:rPr>
        <w:t>ASVenezia, Avogaria di Comun, Balla d’Oro, reg, 163-II, c. 346r ( PC pag. 692, c. 346r )</w:t>
      </w:r>
    </w:p>
    <w:p w:rsidR="0094745B" w:rsidRPr="0094745B" w:rsidRDefault="0094745B" w:rsidP="0094745B">
      <w:pPr>
        <w:spacing w:after="0" w:line="240" w:lineRule="auto"/>
        <w:ind w:right="1178"/>
        <w:jc w:val="both"/>
        <w:rPr>
          <w:rFonts w:ascii="Times New Roman" w:eastAsia="Times New Roman" w:hAnsi="Times New Roman" w:cs="Times New Roman"/>
          <w:bCs/>
          <w:sz w:val="28"/>
          <w:szCs w:val="28"/>
          <w:lang w:eastAsia="it-IT"/>
        </w:rPr>
      </w:pPr>
      <w:r w:rsidRPr="0094745B">
        <w:rPr>
          <w:rFonts w:ascii="Times New Roman" w:eastAsia="Times New Roman" w:hAnsi="Times New Roman" w:cs="Times New Roman"/>
          <w:bCs/>
          <w:sz w:val="28"/>
          <w:szCs w:val="28"/>
          <w:lang w:eastAsia="it-IT"/>
        </w:rPr>
        <w:tab/>
        <w:t>4.10.1438</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 xml:space="preserve">MCCCCXXXVIII die quarto octobris vir nobilis ser Nicolaus q. ser Johanis presentavit ad officium Advogariae asserens nobilem juvenem ser </w:t>
      </w:r>
      <w:r w:rsidRPr="0094745B">
        <w:rPr>
          <w:rFonts w:ascii="Times New Roman" w:eastAsia="Times New Roman" w:hAnsi="Times New Roman" w:cs="Times New Roman"/>
          <w:b/>
          <w:bCs/>
          <w:sz w:val="28"/>
          <w:szCs w:val="28"/>
          <w:lang w:eastAsia="it-IT"/>
        </w:rPr>
        <w:t>Secundum</w:t>
      </w:r>
      <w:r w:rsidRPr="0094745B">
        <w:rPr>
          <w:rFonts w:ascii="Times New Roman" w:eastAsia="Times New Roman" w:hAnsi="Times New Roman" w:cs="Times New Roman"/>
          <w:sz w:val="28"/>
          <w:szCs w:val="28"/>
          <w:lang w:eastAsia="it-IT"/>
        </w:rPr>
        <w:t xml:space="preserve"> eius filium esse in partibus Tarvisii quem intendit facere scribi ad Ballotam aureatam pro veniendo de majori Consilio in festo Sanctae Barbarae quem suo sacro affirmavit esse etatis annorum decemocto completorum et natum fuisse MCCCCXVIIII die VI novembris et hoc sub pena librarum ducentarum si aliter inveniretus. Item suo sacro affirmavit dictum ser Secundum esse eius filium legitimus et natum ex legiptimo matrimonio ex ipso ser Nicolao et quondam nobile domina Lutia Bembo eius uxore legitima sub pena librarum quingentarum si secus apparet. Pro quibus omnibus penis se constituerunt plezios viri nobiles ser Franciscus Miani ser Vitali set ser Thomas Miani q. ser Secundi qui juraverunt etiam facta fuisse predicta coram spectabilibus viris dominis Lodovico Stornato et Marco Lipomano … Advocatoribus Comunis.</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 xml:space="preserve">Quindi Secondo Miani di Nicolò era nato il 6.11.1418 </w:t>
      </w:r>
      <w:r w:rsidRPr="0094745B">
        <w:rPr>
          <w:rFonts w:ascii="Times New Roman" w:eastAsia="Times New Roman" w:hAnsi="Times New Roman" w:cs="Times New Roman"/>
          <w:sz w:val="20"/>
          <w:szCs w:val="28"/>
          <w:lang w:eastAsia="it-IT"/>
        </w:rPr>
        <w:t xml:space="preserve">( </w:t>
      </w:r>
      <w:r w:rsidRPr="0094745B">
        <w:rPr>
          <w:rFonts w:ascii="Times New Roman" w:eastAsia="Times New Roman" w:hAnsi="Times New Roman" w:cs="Times New Roman"/>
          <w:sz w:val="20"/>
          <w:szCs w:val="24"/>
          <w:lang w:eastAsia="it-IT"/>
        </w:rPr>
        <w:t xml:space="preserve">Miani Nicolò pr 1404, risposò tre volte. Nel 1407: </w:t>
      </w:r>
      <w:r w:rsidRPr="0094745B">
        <w:rPr>
          <w:rFonts w:ascii="Times New Roman" w:eastAsia="Times New Roman" w:hAnsi="Times New Roman" w:cs="Times New Roman"/>
          <w:i/>
          <w:iCs/>
          <w:sz w:val="20"/>
          <w:szCs w:val="24"/>
          <w:lang w:eastAsia="it-IT"/>
        </w:rPr>
        <w:t xml:space="preserve">sier Nicolò Miani q. sier Zuane in la fia de sier Scipion Bon. </w:t>
      </w:r>
      <w:r w:rsidRPr="0094745B">
        <w:rPr>
          <w:rFonts w:ascii="Times New Roman" w:eastAsia="Times New Roman" w:hAnsi="Times New Roman" w:cs="Times New Roman"/>
          <w:sz w:val="20"/>
          <w:szCs w:val="24"/>
          <w:lang w:eastAsia="it-IT"/>
        </w:rPr>
        <w:t xml:space="preserve">Lei si chiama Lucia. Nel 1430: </w:t>
      </w:r>
      <w:r w:rsidRPr="0094745B">
        <w:rPr>
          <w:rFonts w:ascii="Times New Roman" w:eastAsia="Times New Roman" w:hAnsi="Times New Roman" w:cs="Times New Roman"/>
          <w:i/>
          <w:iCs/>
          <w:sz w:val="20"/>
          <w:szCs w:val="24"/>
          <w:lang w:eastAsia="it-IT"/>
        </w:rPr>
        <w:t xml:space="preserve">sier Nicolò Miani q. sier Zuane, V°, in la fia q. sier Barbon Moresini, relicta q. sier Zuane Moresini. </w:t>
      </w:r>
      <w:r w:rsidRPr="0094745B">
        <w:rPr>
          <w:rFonts w:ascii="Times New Roman" w:eastAsia="Times New Roman" w:hAnsi="Times New Roman" w:cs="Times New Roman"/>
          <w:sz w:val="20"/>
          <w:szCs w:val="24"/>
          <w:lang w:eastAsia="it-IT"/>
        </w:rPr>
        <w:t xml:space="preserve">Nel 1433: </w:t>
      </w:r>
      <w:r w:rsidRPr="0094745B">
        <w:rPr>
          <w:rFonts w:ascii="Times New Roman" w:eastAsia="Times New Roman" w:hAnsi="Times New Roman" w:cs="Times New Roman"/>
          <w:i/>
          <w:iCs/>
          <w:sz w:val="20"/>
          <w:szCs w:val="24"/>
          <w:lang w:eastAsia="it-IT"/>
        </w:rPr>
        <w:t>sier Nicolò Miani q. sier Zuane, V°V°, in la fia q. sier Marco Condolmer, relicta q. sier Castelan Dolfin</w:t>
      </w:r>
      <w:r w:rsidRPr="0094745B">
        <w:rPr>
          <w:rFonts w:ascii="Times New Roman" w:eastAsia="Times New Roman" w:hAnsi="Times New Roman" w:cs="Times New Roman"/>
          <w:sz w:val="20"/>
          <w:szCs w:val="24"/>
          <w:lang w:eastAsia="it-IT"/>
        </w:rPr>
        <w:t>. )</w:t>
      </w:r>
      <w:r w:rsidRPr="0094745B">
        <w:rPr>
          <w:rFonts w:ascii="Times New Roman" w:eastAsia="Times New Roman" w:hAnsi="Times New Roman" w:cs="Times New Roman"/>
          <w:sz w:val="20"/>
          <w:szCs w:val="28"/>
          <w:lang w:eastAsia="it-IT"/>
        </w:rPr>
        <w:t xml:space="preserve"> </w:t>
      </w:r>
    </w:p>
    <w:p w:rsidR="0094745B" w:rsidRPr="0094745B" w:rsidRDefault="0094745B" w:rsidP="0094745B">
      <w:pPr>
        <w:keepNext/>
        <w:spacing w:after="0" w:line="240" w:lineRule="auto"/>
        <w:ind w:right="1178" w:firstLine="708"/>
        <w:jc w:val="both"/>
        <w:outlineLvl w:val="2"/>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Sua madre era Lucia Bembo</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Giurano:</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ab/>
        <w:t>Francesco Miani q. Vidal</w:t>
      </w:r>
    </w:p>
    <w:p w:rsid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ab/>
        <w:t>Tommaso Miani q. Secondo</w:t>
      </w:r>
    </w:p>
    <w:p w:rsidR="00B73F54" w:rsidRDefault="00B73F54" w:rsidP="00B73F54">
      <w:pPr>
        <w:spacing w:after="0" w:line="240" w:lineRule="auto"/>
        <w:ind w:right="1178"/>
        <w:jc w:val="both"/>
        <w:rPr>
          <w:rFonts w:ascii="Times New Roman" w:eastAsia="Times New Roman" w:hAnsi="Times New Roman" w:cs="Times New Roman"/>
          <w:sz w:val="28"/>
          <w:szCs w:val="28"/>
          <w:lang w:eastAsia="it-IT"/>
        </w:rPr>
      </w:pPr>
    </w:p>
    <w:p w:rsidR="0094745B" w:rsidRPr="00B73F54"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B73F54">
        <w:rPr>
          <w:rFonts w:ascii="Times New Roman" w:eastAsia="Times New Roman" w:hAnsi="Times New Roman" w:cs="Times New Roman"/>
          <w:b/>
          <w:sz w:val="28"/>
          <w:szCs w:val="28"/>
          <w:lang w:eastAsia="it-IT"/>
        </w:rPr>
        <w:lastRenderedPageBreak/>
        <w:t>12</w:t>
      </w:r>
    </w:p>
    <w:p w:rsidR="0094745B" w:rsidRPr="0094745B"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94745B">
        <w:rPr>
          <w:rFonts w:ascii="Times New Roman" w:eastAsia="Times New Roman" w:hAnsi="Times New Roman" w:cs="Times New Roman"/>
          <w:b/>
          <w:sz w:val="28"/>
          <w:szCs w:val="28"/>
          <w:lang w:eastAsia="it-IT"/>
        </w:rPr>
        <w:t>ASVenezia, Avogaria di Comun, Balla d’Oro, reg, 163-II, c. 346r ( PC pag. 692, c. 346r )</w:t>
      </w:r>
    </w:p>
    <w:p w:rsidR="0094745B" w:rsidRPr="0094745B" w:rsidRDefault="0094745B" w:rsidP="0094745B">
      <w:pPr>
        <w:spacing w:after="0" w:line="240" w:lineRule="auto"/>
        <w:ind w:right="1178"/>
        <w:jc w:val="both"/>
        <w:rPr>
          <w:rFonts w:ascii="Times New Roman" w:eastAsia="Times New Roman" w:hAnsi="Times New Roman" w:cs="Times New Roman"/>
          <w:bCs/>
          <w:sz w:val="28"/>
          <w:szCs w:val="28"/>
          <w:lang w:eastAsia="it-IT"/>
        </w:rPr>
      </w:pPr>
      <w:r w:rsidRPr="0094745B">
        <w:rPr>
          <w:rFonts w:ascii="Times New Roman" w:eastAsia="Times New Roman" w:hAnsi="Times New Roman" w:cs="Times New Roman"/>
          <w:bCs/>
          <w:sz w:val="28"/>
          <w:szCs w:val="28"/>
          <w:lang w:eastAsia="it-IT"/>
        </w:rPr>
        <w:tab/>
        <w:t>27.11.1454</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 xml:space="preserve">MCCCCLIIII die 27 novembris vir nobilis ser Franciscus Miani q. ser Vitalis presentavit asserens nobilem juvenem ser </w:t>
      </w:r>
      <w:r w:rsidRPr="0094745B">
        <w:rPr>
          <w:rFonts w:ascii="Times New Roman" w:eastAsia="Times New Roman" w:hAnsi="Times New Roman" w:cs="Times New Roman"/>
          <w:b/>
          <w:bCs/>
          <w:sz w:val="28"/>
          <w:szCs w:val="28"/>
          <w:lang w:eastAsia="it-IT"/>
        </w:rPr>
        <w:t>Petrum</w:t>
      </w:r>
      <w:r w:rsidRPr="0094745B">
        <w:rPr>
          <w:rFonts w:ascii="Times New Roman" w:eastAsia="Times New Roman" w:hAnsi="Times New Roman" w:cs="Times New Roman"/>
          <w:sz w:val="28"/>
          <w:szCs w:val="28"/>
          <w:lang w:eastAsia="it-IT"/>
        </w:rPr>
        <w:t xml:space="preserve"> eius filium quem juravit esse annorum XX completorum, et nobiles juraverunt ser Aloisius eius filium quem iuravit esse etatis annorum XVIII completorum quos intendit scribi gacere ad balotam aureatam pro veniendo de majori Consilio in festo Sanctae Barbarae: et hoc sub pena librarum ducentarum si aliter inveniretur. Affirmavit etiam eos esse eius filios legiptimos natos ex legiptimo matrimonio ex ipso Francesco et ex domina Luchina Barbaro eius consorte legiptima et hoc sub pena librarum quingentarum si aliter inveniretur. Pro quibus omnibus penis se constituerunt satisfacere ipse ser Franciscus et plezios viri nobiles ser Nicolaus Barbarico q. ser Aloisii et ser Bartholomeus Amizo (?) qui juraverunt coram dominis Advocatoribus Comunis.</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 xml:space="preserve">Quindi Pietro Miani di Francesco era nato nel 1434 </w:t>
      </w:r>
      <w:r w:rsidRPr="0094745B">
        <w:rPr>
          <w:rFonts w:ascii="Times New Roman" w:eastAsia="Times New Roman" w:hAnsi="Times New Roman" w:cs="Times New Roman"/>
          <w:sz w:val="20"/>
          <w:szCs w:val="28"/>
          <w:lang w:eastAsia="it-IT"/>
        </w:rPr>
        <w:t xml:space="preserve">( Francesco Miani pr 1424, sposato con Luchina Barbaro, nel 1428: </w:t>
      </w:r>
      <w:r w:rsidRPr="0094745B">
        <w:rPr>
          <w:rFonts w:ascii="Times New Roman" w:eastAsia="Times New Roman" w:hAnsi="Times New Roman" w:cs="Times New Roman"/>
          <w:i/>
          <w:iCs/>
          <w:sz w:val="20"/>
          <w:szCs w:val="28"/>
          <w:lang w:eastAsia="it-IT"/>
        </w:rPr>
        <w:t xml:space="preserve">sier Francesco Miani de sier Vidal q. sier Zuane in la fia de sier Zacharia Barbaro </w:t>
      </w:r>
      <w:r w:rsidRPr="0094745B">
        <w:rPr>
          <w:rFonts w:ascii="Times New Roman" w:eastAsia="Times New Roman" w:hAnsi="Times New Roman" w:cs="Times New Roman"/>
          <w:sz w:val="20"/>
          <w:szCs w:val="28"/>
          <w:lang w:eastAsia="it-IT"/>
        </w:rPr>
        <w:t>)</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Sua madre era Luchina Barbaro</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Giurano:</w:t>
      </w: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t xml:space="preserve">Nicolò Barbarico q. Alvise </w:t>
      </w:r>
      <w:r w:rsidRPr="0094745B">
        <w:rPr>
          <w:rFonts w:ascii="Times New Roman" w:eastAsia="Times New Roman" w:hAnsi="Times New Roman" w:cs="Times New Roman"/>
          <w:sz w:val="20"/>
          <w:szCs w:val="28"/>
          <w:lang w:eastAsia="it-IT"/>
        </w:rPr>
        <w:t>( Alvise Barbarico sine data, Nicolò Barbarico pr 1428, sposato )</w:t>
      </w:r>
    </w:p>
    <w:p w:rsid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t xml:space="preserve">Bartolomeo Amizo </w:t>
      </w:r>
      <w:r w:rsidRPr="0094745B">
        <w:rPr>
          <w:rFonts w:ascii="Times New Roman" w:eastAsia="Times New Roman" w:hAnsi="Times New Roman" w:cs="Times New Roman"/>
          <w:sz w:val="20"/>
          <w:szCs w:val="28"/>
          <w:lang w:eastAsia="it-IT"/>
        </w:rPr>
        <w:t>( Del tutto sconosciuto )</w:t>
      </w:r>
    </w:p>
    <w:p w:rsidR="00B73F54" w:rsidRDefault="00B73F54" w:rsidP="00B73F54">
      <w:pPr>
        <w:spacing w:after="0" w:line="240" w:lineRule="auto"/>
        <w:ind w:right="1178"/>
        <w:jc w:val="both"/>
        <w:rPr>
          <w:rFonts w:ascii="Times New Roman" w:eastAsia="Times New Roman" w:hAnsi="Times New Roman" w:cs="Times New Roman"/>
          <w:sz w:val="20"/>
          <w:szCs w:val="28"/>
          <w:lang w:eastAsia="it-IT"/>
        </w:rPr>
      </w:pPr>
    </w:p>
    <w:p w:rsidR="0094745B" w:rsidRPr="00B73F54"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B73F54">
        <w:rPr>
          <w:rFonts w:ascii="Times New Roman" w:eastAsia="Times New Roman" w:hAnsi="Times New Roman" w:cs="Times New Roman"/>
          <w:b/>
          <w:sz w:val="28"/>
          <w:szCs w:val="28"/>
          <w:lang w:eastAsia="it-IT"/>
        </w:rPr>
        <w:t>13</w:t>
      </w:r>
    </w:p>
    <w:p w:rsidR="0094745B" w:rsidRPr="0094745B"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94745B">
        <w:rPr>
          <w:rFonts w:ascii="Times New Roman" w:eastAsia="Times New Roman" w:hAnsi="Times New Roman" w:cs="Times New Roman"/>
          <w:b/>
          <w:sz w:val="28"/>
          <w:szCs w:val="28"/>
          <w:lang w:eastAsia="it-IT"/>
        </w:rPr>
        <w:t>ASVenezia, Avogaria di Comun, Balla d’Oro, reg, 163-II, c. 346r ( PC pag. 692, 346r )</w:t>
      </w:r>
    </w:p>
    <w:p w:rsidR="0094745B" w:rsidRPr="0094745B" w:rsidRDefault="0094745B" w:rsidP="0094745B">
      <w:pPr>
        <w:spacing w:after="0" w:line="240" w:lineRule="auto"/>
        <w:ind w:right="1178"/>
        <w:jc w:val="both"/>
        <w:rPr>
          <w:rFonts w:ascii="Times New Roman" w:eastAsia="Times New Roman" w:hAnsi="Times New Roman" w:cs="Times New Roman"/>
          <w:bCs/>
          <w:sz w:val="28"/>
          <w:szCs w:val="28"/>
          <w:lang w:eastAsia="it-IT"/>
        </w:rPr>
      </w:pPr>
      <w:r w:rsidRPr="0094745B">
        <w:rPr>
          <w:rFonts w:ascii="Times New Roman" w:eastAsia="Times New Roman" w:hAnsi="Times New Roman" w:cs="Times New Roman"/>
          <w:bCs/>
          <w:sz w:val="28"/>
          <w:szCs w:val="28"/>
          <w:lang w:eastAsia="it-IT"/>
        </w:rPr>
        <w:tab/>
        <w:t>2.12.1457</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 xml:space="preserve">MCCCCLVII die 2 decembris vir nobilis ser Lucas Miani q. ser Marci presentavit officio et juravit nobilem juvenem ser </w:t>
      </w:r>
      <w:r w:rsidRPr="0094745B">
        <w:rPr>
          <w:rFonts w:ascii="Times New Roman" w:eastAsia="Times New Roman" w:hAnsi="Times New Roman" w:cs="Times New Roman"/>
          <w:b/>
          <w:bCs/>
          <w:sz w:val="28"/>
          <w:szCs w:val="28"/>
          <w:lang w:eastAsia="it-IT"/>
        </w:rPr>
        <w:t>Marcum</w:t>
      </w:r>
      <w:r w:rsidRPr="0094745B">
        <w:rPr>
          <w:rFonts w:ascii="Times New Roman" w:eastAsia="Times New Roman" w:hAnsi="Times New Roman" w:cs="Times New Roman"/>
          <w:sz w:val="28"/>
          <w:szCs w:val="28"/>
          <w:lang w:eastAsia="it-IT"/>
        </w:rPr>
        <w:t xml:space="preserve"> Miani esse filium suum quem intendit scribi facere ad balotam aureatam pro veniendo de majori  Consilio in festo Sanctae Barbarae quem suo sacro affirmavit habere etatem annorum XVIII completorum et hoc sub pena librarum ducentarum si aliter inveniretur. Affirmavit etiam ipsum esse filium natum ex legittimo matrimonio ex ipso ser Luca et ex quondam domina Cristina Lauredano olim sua ligittima consorte. Hoc sub pena librarum quingentarum si aliter inveniretur. Pro quibus omnibus penis se constituerunt …. ipse ser Lucas et pletios viri nobiles ser Andreas Contareno q. ser Pauli q. ser Petri et ser Franciscus Mauro q. ser Antonii ….. coram d. Aureo (?) Pasqualigo, d. Nicolò Bernardo et Triadano Gritti advocatis Comunis.</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lastRenderedPageBreak/>
        <w:t xml:space="preserve">Quindi Marco Miani di Luca era nato nel 1439 </w:t>
      </w:r>
      <w:r w:rsidRPr="0094745B">
        <w:rPr>
          <w:rFonts w:ascii="Times New Roman" w:eastAsia="Times New Roman" w:hAnsi="Times New Roman" w:cs="Times New Roman"/>
          <w:sz w:val="20"/>
          <w:szCs w:val="28"/>
          <w:lang w:eastAsia="it-IT"/>
        </w:rPr>
        <w:t xml:space="preserve">(Luca Miani pr 1426, si sposa nel 1446: </w:t>
      </w:r>
      <w:r w:rsidRPr="0094745B">
        <w:rPr>
          <w:rFonts w:ascii="Times New Roman" w:eastAsia="Times New Roman" w:hAnsi="Times New Roman" w:cs="Times New Roman"/>
          <w:i/>
          <w:iCs/>
          <w:sz w:val="20"/>
          <w:szCs w:val="28"/>
          <w:lang w:eastAsia="it-IT"/>
        </w:rPr>
        <w:t>sier Luca Miani q. sier Marco q. sier Zuane in la fia de sier Tomaio Zorzi q. sier Bertucci</w:t>
      </w:r>
      <w:r w:rsidRPr="0094745B">
        <w:rPr>
          <w:rFonts w:ascii="Times New Roman" w:eastAsia="Times New Roman" w:hAnsi="Times New Roman" w:cs="Times New Roman"/>
          <w:sz w:val="20"/>
          <w:szCs w:val="28"/>
          <w:lang w:eastAsia="it-IT"/>
        </w:rPr>
        <w:t xml:space="preserve">. Per approfondimenti cfr. Secondo Brunelli, </w:t>
      </w:r>
      <w:r w:rsidRPr="0094745B">
        <w:rPr>
          <w:rFonts w:ascii="Times New Roman" w:eastAsia="Times New Roman" w:hAnsi="Times New Roman" w:cs="Times New Roman"/>
          <w:i/>
          <w:iCs/>
          <w:sz w:val="20"/>
          <w:szCs w:val="28"/>
          <w:lang w:eastAsia="it-IT"/>
        </w:rPr>
        <w:t>Luca Miani, nonno di San Girolamo …,</w:t>
      </w:r>
      <w:r w:rsidRPr="0094745B">
        <w:rPr>
          <w:rFonts w:ascii="Times New Roman" w:eastAsia="Times New Roman" w:hAnsi="Times New Roman" w:cs="Times New Roman"/>
          <w:sz w:val="20"/>
          <w:szCs w:val="28"/>
          <w:lang w:eastAsia="it-IT"/>
        </w:rPr>
        <w:t xml:space="preserve"> Corbetta 2.10.2010 )</w:t>
      </w:r>
    </w:p>
    <w:p w:rsidR="0094745B" w:rsidRPr="0094745B" w:rsidRDefault="0094745B" w:rsidP="0094745B">
      <w:pPr>
        <w:spacing w:after="0" w:line="240" w:lineRule="auto"/>
        <w:ind w:right="117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0"/>
          <w:szCs w:val="28"/>
          <w:lang w:eastAsia="it-IT"/>
        </w:rPr>
        <w:tab/>
      </w:r>
      <w:r w:rsidRPr="0094745B">
        <w:rPr>
          <w:rFonts w:ascii="Times New Roman" w:eastAsia="Times New Roman" w:hAnsi="Times New Roman" w:cs="Times New Roman"/>
          <w:sz w:val="28"/>
          <w:szCs w:val="28"/>
          <w:lang w:eastAsia="it-IT"/>
        </w:rPr>
        <w:t>Sua madre era Cristina Loredan</w:t>
      </w:r>
    </w:p>
    <w:p w:rsidR="0094745B" w:rsidRPr="0094745B" w:rsidRDefault="0094745B" w:rsidP="0094745B">
      <w:pPr>
        <w:spacing w:after="0" w:line="240" w:lineRule="auto"/>
        <w:ind w:right="117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ab/>
        <w:t>Giurano:</w:t>
      </w:r>
    </w:p>
    <w:p w:rsidR="0094745B" w:rsidRPr="0094745B" w:rsidRDefault="0094745B" w:rsidP="0094745B">
      <w:pPr>
        <w:spacing w:after="0" w:line="240" w:lineRule="auto"/>
        <w:ind w:right="117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r>
      <w:r w:rsidRPr="0094745B">
        <w:rPr>
          <w:rFonts w:ascii="Times New Roman" w:eastAsia="Times New Roman" w:hAnsi="Times New Roman" w:cs="Times New Roman"/>
          <w:sz w:val="28"/>
          <w:szCs w:val="28"/>
          <w:lang w:eastAsia="it-IT"/>
        </w:rPr>
        <w:tab/>
        <w:t xml:space="preserve">Andrea Contarini q. Paolo q. Pietro </w:t>
      </w:r>
      <w:r w:rsidRPr="0094745B">
        <w:rPr>
          <w:rFonts w:ascii="Times New Roman" w:eastAsia="Times New Roman" w:hAnsi="Times New Roman" w:cs="Times New Roman"/>
          <w:sz w:val="20"/>
          <w:szCs w:val="28"/>
          <w:lang w:eastAsia="it-IT"/>
        </w:rPr>
        <w:t>( Non trovato in albero genealogico )</w:t>
      </w:r>
    </w:p>
    <w:p w:rsidR="0094745B" w:rsidRDefault="0094745B" w:rsidP="0094745B">
      <w:pPr>
        <w:spacing w:after="0" w:line="240" w:lineRule="auto"/>
        <w:ind w:right="117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r>
      <w:r w:rsidRPr="0094745B">
        <w:rPr>
          <w:rFonts w:ascii="Times New Roman" w:eastAsia="Times New Roman" w:hAnsi="Times New Roman" w:cs="Times New Roman"/>
          <w:sz w:val="28"/>
          <w:szCs w:val="28"/>
          <w:lang w:eastAsia="it-IT"/>
        </w:rPr>
        <w:tab/>
        <w:t xml:space="preserve">Francesco Moro q. Antonio </w:t>
      </w:r>
      <w:r w:rsidRPr="0094745B">
        <w:rPr>
          <w:rFonts w:ascii="Times New Roman" w:eastAsia="Times New Roman" w:hAnsi="Times New Roman" w:cs="Times New Roman"/>
          <w:sz w:val="20"/>
          <w:szCs w:val="28"/>
          <w:lang w:eastAsia="it-IT"/>
        </w:rPr>
        <w:t>( Moro Antonio pr 1375, diverrà procuratore, il figlio Francesco sine data, sposato con Soradamor Morosini. Farà da testimone per i natali di Marco Miani di Angelo il 28.11.1495 )</w:t>
      </w:r>
    </w:p>
    <w:p w:rsidR="00B73F54" w:rsidRDefault="00B73F54" w:rsidP="0094745B">
      <w:pPr>
        <w:spacing w:after="0" w:line="240" w:lineRule="auto"/>
        <w:ind w:right="1178"/>
        <w:jc w:val="both"/>
        <w:rPr>
          <w:rFonts w:ascii="Times New Roman" w:eastAsia="Times New Roman" w:hAnsi="Times New Roman" w:cs="Times New Roman"/>
          <w:sz w:val="20"/>
          <w:szCs w:val="28"/>
          <w:lang w:eastAsia="it-IT"/>
        </w:rPr>
      </w:pPr>
    </w:p>
    <w:p w:rsidR="0094745B" w:rsidRPr="00B73F54"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B73F54">
        <w:rPr>
          <w:rFonts w:ascii="Times New Roman" w:eastAsia="Times New Roman" w:hAnsi="Times New Roman" w:cs="Times New Roman"/>
          <w:b/>
          <w:sz w:val="28"/>
          <w:szCs w:val="28"/>
          <w:lang w:eastAsia="it-IT"/>
        </w:rPr>
        <w:t>14</w:t>
      </w:r>
    </w:p>
    <w:p w:rsidR="0094745B" w:rsidRPr="0094745B"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94745B">
        <w:rPr>
          <w:rFonts w:ascii="Times New Roman" w:eastAsia="Times New Roman" w:hAnsi="Times New Roman" w:cs="Times New Roman"/>
          <w:b/>
          <w:sz w:val="28"/>
          <w:szCs w:val="28"/>
          <w:lang w:eastAsia="it-IT"/>
        </w:rPr>
        <w:t>ASVenezia, Avogaria di Comun, Balla d’Oro, reg, 163-II, c. 346r ( PC pag. 692, c. 346r )</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4.11.1460</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 xml:space="preserve">MCCCCLX  die 4 novembris vir nobilis Jacobus Miani q. ser Secundi dixit juvenem ser </w:t>
      </w:r>
      <w:r w:rsidRPr="0094745B">
        <w:rPr>
          <w:rFonts w:ascii="Times New Roman" w:eastAsia="Times New Roman" w:hAnsi="Times New Roman" w:cs="Times New Roman"/>
          <w:b/>
          <w:bCs/>
          <w:sz w:val="28"/>
          <w:szCs w:val="28"/>
          <w:lang w:eastAsia="it-IT"/>
        </w:rPr>
        <w:t>Paulum Antonium</w:t>
      </w:r>
      <w:r w:rsidRPr="0094745B">
        <w:rPr>
          <w:rFonts w:ascii="Times New Roman" w:eastAsia="Times New Roman" w:hAnsi="Times New Roman" w:cs="Times New Roman"/>
          <w:sz w:val="28"/>
          <w:szCs w:val="28"/>
          <w:lang w:eastAsia="it-IT"/>
        </w:rPr>
        <w:t xml:space="preserve"> eius filium esse cum navibus quem intendit scribi facere ad balotam aureatam pro venidnedo de majori Consilio in festo Sanctae Barbarae quem suo sacro affirmavit esse   etatis annorum XVIII completorum et hoc sub pena librarum ducentarum si aliter inveniretur et affirmavit quod ipsum esse filium natum ex legittimo matrimonio ex ipso ser Jacobo et domina Franceschina Michiel eius consortelegittima et hoc sub pena librarum quingentarum si aliter inveniretur. Pro quibus omnibus penis se constituerunt principalem esse ser Jacobum et plezios viri nobiles ser Thomas Miani q. ser Secundi et ser Aloisius Miani ser Francisci qui juraverunt coram domino Luca Vendramino conet domino Carolo Marino et Lodovico Fuscareno doctoris Advocatoribus Comunis. </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 xml:space="preserve">Qundi Paolo Antonio Miani di Giacomo è nato nel 1442 </w:t>
      </w:r>
      <w:r w:rsidRPr="0094745B">
        <w:rPr>
          <w:rFonts w:ascii="Times New Roman" w:eastAsia="Times New Roman" w:hAnsi="Times New Roman" w:cs="Times New Roman"/>
          <w:sz w:val="20"/>
          <w:szCs w:val="28"/>
          <w:lang w:eastAsia="it-IT"/>
        </w:rPr>
        <w:t>(Giacomo Miani pr 1429, si sposa con Franceschina Michiel nel 1441:</w:t>
      </w:r>
      <w:r w:rsidRPr="0094745B">
        <w:rPr>
          <w:rFonts w:ascii="Times New Roman" w:eastAsia="Times New Roman" w:hAnsi="Times New Roman" w:cs="Times New Roman"/>
          <w:i/>
          <w:iCs/>
          <w:sz w:val="20"/>
          <w:szCs w:val="28"/>
          <w:lang w:eastAsia="it-IT"/>
        </w:rPr>
        <w:t xml:space="preserve"> sier Jacomo Miani q. sier Segondo q. sier Zuane in la fia de sier Lorenzo Pitturi. </w:t>
      </w:r>
      <w:r w:rsidRPr="0094745B">
        <w:rPr>
          <w:rFonts w:ascii="Times New Roman" w:eastAsia="Times New Roman" w:hAnsi="Times New Roman" w:cs="Times New Roman"/>
          <w:sz w:val="20"/>
          <w:szCs w:val="28"/>
          <w:lang w:eastAsia="it-IT"/>
        </w:rPr>
        <w:t xml:space="preserve">Per approfondimenti su questi personaggi cfr. Secondo Brunelli, </w:t>
      </w:r>
      <w:r w:rsidRPr="0094745B">
        <w:rPr>
          <w:rFonts w:ascii="Times New Roman" w:eastAsia="Times New Roman" w:hAnsi="Times New Roman" w:cs="Times New Roman"/>
          <w:i/>
          <w:iCs/>
          <w:sz w:val="20"/>
          <w:szCs w:val="28"/>
          <w:lang w:eastAsia="it-IT"/>
        </w:rPr>
        <w:t xml:space="preserve">Luca Miani, nonno di San Girolamo …, </w:t>
      </w:r>
      <w:r w:rsidRPr="0094745B">
        <w:rPr>
          <w:rFonts w:ascii="Times New Roman" w:eastAsia="Times New Roman" w:hAnsi="Times New Roman" w:cs="Times New Roman"/>
          <w:sz w:val="20"/>
          <w:szCs w:val="28"/>
          <w:lang w:eastAsia="it-IT"/>
        </w:rPr>
        <w:t>Corbetta 2.10.2010, pag. 11 segg. )</w:t>
      </w: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Sua madre è Franceschina Michiel.</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Giurano:</w:t>
      </w: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4"/>
          <w:lang w:eastAsia="it-IT"/>
        </w:rPr>
      </w:pPr>
      <w:r w:rsidRPr="0094745B">
        <w:rPr>
          <w:rFonts w:ascii="Times New Roman" w:eastAsia="Times New Roman" w:hAnsi="Times New Roman" w:cs="Times New Roman"/>
          <w:sz w:val="28"/>
          <w:szCs w:val="28"/>
          <w:lang w:eastAsia="it-IT"/>
        </w:rPr>
        <w:tab/>
        <w:t xml:space="preserve">Tommaso Miani q. Secondo </w:t>
      </w:r>
      <w:r w:rsidRPr="0094745B">
        <w:rPr>
          <w:rFonts w:ascii="Times New Roman" w:eastAsia="Times New Roman" w:hAnsi="Times New Roman" w:cs="Times New Roman"/>
          <w:sz w:val="20"/>
          <w:szCs w:val="24"/>
          <w:lang w:eastAsia="it-IT"/>
        </w:rPr>
        <w:t>( Miani Secondo pr 1403, si sposa nel 1405:</w:t>
      </w:r>
      <w:r w:rsidRPr="0094745B">
        <w:rPr>
          <w:rFonts w:ascii="Times New Roman" w:eastAsia="Times New Roman" w:hAnsi="Times New Roman" w:cs="Times New Roman"/>
          <w:i/>
          <w:iCs/>
          <w:sz w:val="20"/>
          <w:szCs w:val="24"/>
          <w:lang w:eastAsia="it-IT"/>
        </w:rPr>
        <w:t xml:space="preserve"> sier Segondo Miani q. sier Zuane in la fia de sier Caroso da Cha’ Pesaro.</w:t>
      </w:r>
      <w:r w:rsidRPr="0094745B">
        <w:rPr>
          <w:rFonts w:ascii="Times New Roman" w:eastAsia="Times New Roman" w:hAnsi="Times New Roman" w:cs="Times New Roman"/>
          <w:sz w:val="20"/>
          <w:szCs w:val="24"/>
          <w:lang w:eastAsia="it-IT"/>
        </w:rPr>
        <w:t xml:space="preserve"> Si risposa nel 1414: </w:t>
      </w:r>
      <w:r w:rsidRPr="0094745B">
        <w:rPr>
          <w:rFonts w:ascii="Times New Roman" w:eastAsia="Times New Roman" w:hAnsi="Times New Roman" w:cs="Times New Roman"/>
          <w:i/>
          <w:iCs/>
          <w:sz w:val="20"/>
          <w:szCs w:val="24"/>
          <w:lang w:eastAsia="it-IT"/>
        </w:rPr>
        <w:t xml:space="preserve">sier Segondo Miani q. sier Zuane , V°, in la fia q. sier Bernardo Canal, relicta q. sier Marco Loredan. </w:t>
      </w:r>
      <w:r w:rsidRPr="0094745B">
        <w:rPr>
          <w:rFonts w:ascii="Times New Roman" w:eastAsia="Times New Roman" w:hAnsi="Times New Roman" w:cs="Times New Roman"/>
          <w:sz w:val="20"/>
          <w:szCs w:val="24"/>
          <w:lang w:eastAsia="it-IT"/>
        </w:rPr>
        <w:t xml:space="preserve">Miani Tommaso pr 1430, si sposa nel 1446: </w:t>
      </w:r>
      <w:r w:rsidRPr="0094745B">
        <w:rPr>
          <w:rFonts w:ascii="Times New Roman" w:eastAsia="Times New Roman" w:hAnsi="Times New Roman" w:cs="Times New Roman"/>
          <w:i/>
          <w:iCs/>
          <w:sz w:val="20"/>
          <w:szCs w:val="24"/>
          <w:lang w:eastAsia="it-IT"/>
        </w:rPr>
        <w:t xml:space="preserve">sier Thomà Miani q. ser Segondo q. sier Zuane in la fia de sier Lorenzo Pitturi. </w:t>
      </w:r>
      <w:r w:rsidRPr="0094745B">
        <w:rPr>
          <w:rFonts w:ascii="Times New Roman" w:eastAsia="Times New Roman" w:hAnsi="Times New Roman" w:cs="Times New Roman"/>
          <w:sz w:val="20"/>
          <w:szCs w:val="24"/>
          <w:lang w:eastAsia="it-IT"/>
        </w:rPr>
        <w:t xml:space="preserve">Per approfondimenti su questi personaggi Cfr. Secondo Brunelli, </w:t>
      </w:r>
      <w:r w:rsidRPr="0094745B">
        <w:rPr>
          <w:rFonts w:ascii="Times New Roman" w:eastAsia="Times New Roman" w:hAnsi="Times New Roman" w:cs="Times New Roman"/>
          <w:i/>
          <w:iCs/>
          <w:sz w:val="20"/>
          <w:szCs w:val="24"/>
          <w:lang w:eastAsia="it-IT"/>
        </w:rPr>
        <w:t>Luca Miani, nonno di San Girolamo …,</w:t>
      </w:r>
      <w:r w:rsidRPr="0094745B">
        <w:rPr>
          <w:rFonts w:ascii="Times New Roman" w:eastAsia="Times New Roman" w:hAnsi="Times New Roman" w:cs="Times New Roman"/>
          <w:sz w:val="20"/>
          <w:szCs w:val="24"/>
          <w:lang w:eastAsia="it-IT"/>
        </w:rPr>
        <w:t>corbetta 2.10.2010, pag. 10 segg. )</w:t>
      </w:r>
    </w:p>
    <w:p w:rsid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4"/>
          <w:szCs w:val="28"/>
          <w:lang w:eastAsia="it-IT"/>
        </w:rPr>
        <w:tab/>
      </w:r>
      <w:r w:rsidRPr="0094745B">
        <w:rPr>
          <w:rFonts w:ascii="Times New Roman" w:eastAsia="Times New Roman" w:hAnsi="Times New Roman" w:cs="Times New Roman"/>
          <w:sz w:val="28"/>
          <w:szCs w:val="28"/>
          <w:lang w:eastAsia="it-IT"/>
        </w:rPr>
        <w:t>Alvise Miani di Francesco</w:t>
      </w:r>
      <w:r w:rsidRPr="0094745B">
        <w:rPr>
          <w:rFonts w:ascii="Times New Roman" w:eastAsia="Times New Roman" w:hAnsi="Times New Roman" w:cs="Times New Roman"/>
          <w:sz w:val="24"/>
          <w:szCs w:val="28"/>
          <w:lang w:eastAsia="it-IT"/>
        </w:rPr>
        <w:t xml:space="preserve"> </w:t>
      </w:r>
      <w:r w:rsidRPr="0094745B">
        <w:rPr>
          <w:rFonts w:ascii="Times New Roman" w:eastAsia="Times New Roman" w:hAnsi="Times New Roman" w:cs="Times New Roman"/>
          <w:sz w:val="20"/>
          <w:szCs w:val="28"/>
          <w:lang w:eastAsia="it-IT"/>
        </w:rPr>
        <w:t xml:space="preserve">( Francesco Miani pr 1424, sposato con Luchina Barbaro, nel 1428: </w:t>
      </w:r>
      <w:r w:rsidRPr="0094745B">
        <w:rPr>
          <w:rFonts w:ascii="Times New Roman" w:eastAsia="Times New Roman" w:hAnsi="Times New Roman" w:cs="Times New Roman"/>
          <w:i/>
          <w:iCs/>
          <w:sz w:val="20"/>
          <w:szCs w:val="28"/>
          <w:lang w:eastAsia="it-IT"/>
        </w:rPr>
        <w:t>sier Francesco Miani de sier Vidal q. sier Zuane in la fia de sier Zacharia Barbaro.</w:t>
      </w:r>
      <w:r w:rsidRPr="0094745B">
        <w:rPr>
          <w:rFonts w:ascii="Times New Roman" w:eastAsia="Times New Roman" w:hAnsi="Times New Roman" w:cs="Times New Roman"/>
          <w:sz w:val="20"/>
          <w:szCs w:val="28"/>
          <w:lang w:eastAsia="it-IT"/>
        </w:rPr>
        <w:t xml:space="preserve"> Il figlio Alvise Miani si sposerà nel 1473:</w:t>
      </w:r>
      <w:r w:rsidRPr="0094745B">
        <w:rPr>
          <w:rFonts w:ascii="Times New Roman" w:eastAsia="Times New Roman" w:hAnsi="Times New Roman" w:cs="Times New Roman"/>
          <w:i/>
          <w:iCs/>
          <w:sz w:val="20"/>
          <w:szCs w:val="28"/>
          <w:lang w:eastAsia="it-IT"/>
        </w:rPr>
        <w:t xml:space="preserve"> sier Alvise Miani q. sier Francesco q. sier Vidal in la fia de sier Marin Zen q. Sier Jacomo </w:t>
      </w:r>
      <w:r w:rsidRPr="0094745B">
        <w:rPr>
          <w:rFonts w:ascii="Times New Roman" w:eastAsia="Times New Roman" w:hAnsi="Times New Roman" w:cs="Times New Roman"/>
          <w:sz w:val="20"/>
          <w:szCs w:val="28"/>
          <w:lang w:eastAsia="it-IT"/>
        </w:rPr>
        <w:t>)</w:t>
      </w:r>
    </w:p>
    <w:p w:rsidR="00B73F54" w:rsidRDefault="00B73F54" w:rsidP="00B73F54">
      <w:pPr>
        <w:spacing w:after="0" w:line="240" w:lineRule="auto"/>
        <w:ind w:right="1178"/>
        <w:jc w:val="both"/>
        <w:rPr>
          <w:rFonts w:ascii="Times New Roman" w:eastAsia="Times New Roman" w:hAnsi="Times New Roman" w:cs="Times New Roman"/>
          <w:sz w:val="20"/>
          <w:szCs w:val="28"/>
          <w:lang w:eastAsia="it-IT"/>
        </w:rPr>
      </w:pPr>
    </w:p>
    <w:p w:rsidR="0094745B" w:rsidRPr="00E12A5C"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E12A5C">
        <w:rPr>
          <w:rFonts w:ascii="Times New Roman" w:eastAsia="Times New Roman" w:hAnsi="Times New Roman" w:cs="Times New Roman"/>
          <w:b/>
          <w:sz w:val="28"/>
          <w:szCs w:val="28"/>
          <w:lang w:eastAsia="it-IT"/>
        </w:rPr>
        <w:t>15</w:t>
      </w:r>
    </w:p>
    <w:p w:rsidR="0094745B" w:rsidRPr="0094745B"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94745B">
        <w:rPr>
          <w:rFonts w:ascii="Times New Roman" w:eastAsia="Times New Roman" w:hAnsi="Times New Roman" w:cs="Times New Roman"/>
          <w:b/>
          <w:sz w:val="28"/>
          <w:szCs w:val="28"/>
          <w:lang w:eastAsia="it-IT"/>
        </w:rPr>
        <w:t>ASVenezia, Avogaria di Comun, Balla d’Oro, reg, 163-II, c. 346r ( PC pag. 693, c. 346v )</w:t>
      </w:r>
    </w:p>
    <w:p w:rsidR="0094745B" w:rsidRPr="0094745B" w:rsidRDefault="0094745B" w:rsidP="0094745B">
      <w:pPr>
        <w:spacing w:after="0" w:line="240" w:lineRule="auto"/>
        <w:ind w:right="1178"/>
        <w:jc w:val="both"/>
        <w:rPr>
          <w:rFonts w:ascii="Times New Roman" w:eastAsia="Times New Roman" w:hAnsi="Times New Roman" w:cs="Times New Roman"/>
          <w:bCs/>
          <w:sz w:val="28"/>
          <w:szCs w:val="28"/>
          <w:lang w:eastAsia="it-IT"/>
        </w:rPr>
      </w:pPr>
      <w:r w:rsidRPr="0094745B">
        <w:rPr>
          <w:rFonts w:ascii="Times New Roman" w:eastAsia="Times New Roman" w:hAnsi="Times New Roman" w:cs="Times New Roman"/>
          <w:bCs/>
          <w:sz w:val="28"/>
          <w:szCs w:val="28"/>
          <w:lang w:eastAsia="it-IT"/>
        </w:rPr>
        <w:lastRenderedPageBreak/>
        <w:tab/>
        <w:t>1.12.1460</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 xml:space="preserve">MCCCCLX die prima decembris vir nobilis ser Lucas Miani q. ser Marci presdentavit nobilem juvenem ser </w:t>
      </w:r>
      <w:r w:rsidRPr="0094745B">
        <w:rPr>
          <w:rFonts w:ascii="Times New Roman" w:eastAsia="Times New Roman" w:hAnsi="Times New Roman" w:cs="Times New Roman"/>
          <w:b/>
          <w:bCs/>
          <w:sz w:val="28"/>
          <w:szCs w:val="28"/>
          <w:lang w:eastAsia="it-IT"/>
        </w:rPr>
        <w:t>Angelum</w:t>
      </w:r>
      <w:r w:rsidRPr="0094745B">
        <w:rPr>
          <w:rFonts w:ascii="Times New Roman" w:eastAsia="Times New Roman" w:hAnsi="Times New Roman" w:cs="Times New Roman"/>
          <w:sz w:val="28"/>
          <w:szCs w:val="28"/>
          <w:lang w:eastAsia="it-IT"/>
        </w:rPr>
        <w:t xml:space="preserve"> Miani eius filium quem intendit scribi facere ad ballotam aureatam pro veniendo de majori Consilio in festo Sanctae Barbarae, qui affirmavit suo juramento esse etatis annorum XVIII completorum et hoc sub pena librarum ducentarum si secus repperiretur. Similiter affirmavit ipsum esse eius filium legittimum natum ex legittimo matrimonio ex ipso ede ex quondam Xristina Lauredano eius legittima consorte et hoc sub pena librarum quingentarum si aliter inveniretur pro quibus omnibus penis se constituerunt principalem ipse ser Luca s et pletios viri nobile ser Thomas Miani q. ser Secondi et ser Franciscus de Medio q. ser Petri qui juraverunt coram d. Carulo Marino, d. Hieronimo Barbarico et ser Ludovico Justiniano advocatoribus Comunis.</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Quindi Angelo Miani di Luca è nato nel 1442</w:t>
      </w:r>
      <w:r w:rsidRPr="0094745B">
        <w:rPr>
          <w:rFonts w:ascii="Times New Roman" w:eastAsia="Times New Roman" w:hAnsi="Times New Roman" w:cs="Times New Roman"/>
          <w:sz w:val="24"/>
          <w:szCs w:val="28"/>
          <w:lang w:eastAsia="it-IT"/>
        </w:rPr>
        <w:t xml:space="preserve"> </w:t>
      </w:r>
      <w:r w:rsidRPr="0094745B">
        <w:rPr>
          <w:rFonts w:ascii="Times New Roman" w:eastAsia="Times New Roman" w:hAnsi="Times New Roman" w:cs="Times New Roman"/>
          <w:sz w:val="20"/>
          <w:szCs w:val="28"/>
          <w:lang w:eastAsia="it-IT"/>
        </w:rPr>
        <w:t xml:space="preserve">(Luca Miani pr 1426, si sposa nel 1446: </w:t>
      </w:r>
      <w:r w:rsidRPr="0094745B">
        <w:rPr>
          <w:rFonts w:ascii="Times New Roman" w:eastAsia="Times New Roman" w:hAnsi="Times New Roman" w:cs="Times New Roman"/>
          <w:i/>
          <w:iCs/>
          <w:sz w:val="20"/>
          <w:szCs w:val="28"/>
          <w:lang w:eastAsia="it-IT"/>
        </w:rPr>
        <w:t>sier Luca Miani q. sier Marco q. sier Zuane in la fia de sier Tomaso Zorzi q. sier Bertucci</w:t>
      </w:r>
      <w:r w:rsidRPr="0094745B">
        <w:rPr>
          <w:rFonts w:ascii="Times New Roman" w:eastAsia="Times New Roman" w:hAnsi="Times New Roman" w:cs="Times New Roman"/>
          <w:sz w:val="20"/>
          <w:szCs w:val="28"/>
          <w:lang w:eastAsia="it-IT"/>
        </w:rPr>
        <w:t xml:space="preserve">. Per approfondimenti cfr. Secondo Brunelli, </w:t>
      </w:r>
      <w:r w:rsidRPr="0094745B">
        <w:rPr>
          <w:rFonts w:ascii="Times New Roman" w:eastAsia="Times New Roman" w:hAnsi="Times New Roman" w:cs="Times New Roman"/>
          <w:i/>
          <w:iCs/>
          <w:sz w:val="20"/>
          <w:szCs w:val="28"/>
          <w:lang w:eastAsia="it-IT"/>
        </w:rPr>
        <w:t>Luca Miani, nonno di San Girolamo …,</w:t>
      </w:r>
      <w:r w:rsidRPr="0094745B">
        <w:rPr>
          <w:rFonts w:ascii="Times New Roman" w:eastAsia="Times New Roman" w:hAnsi="Times New Roman" w:cs="Times New Roman"/>
          <w:sz w:val="20"/>
          <w:szCs w:val="28"/>
          <w:lang w:eastAsia="it-IT"/>
        </w:rPr>
        <w:t xml:space="preserve"> Corbetta 2.10.2010. Cfr. Secondo Brunelli, </w:t>
      </w:r>
      <w:r w:rsidRPr="0094745B">
        <w:rPr>
          <w:rFonts w:ascii="Times New Roman" w:eastAsia="Times New Roman" w:hAnsi="Times New Roman" w:cs="Times New Roman"/>
          <w:i/>
          <w:iCs/>
          <w:sz w:val="20"/>
          <w:szCs w:val="28"/>
          <w:lang w:eastAsia="it-IT"/>
        </w:rPr>
        <w:t xml:space="preserve">Miani Angelo q. Luca, il padre di San Girolamo, </w:t>
      </w:r>
      <w:r w:rsidRPr="0094745B">
        <w:rPr>
          <w:rFonts w:ascii="Times New Roman" w:eastAsia="Times New Roman" w:hAnsi="Times New Roman" w:cs="Times New Roman"/>
          <w:sz w:val="20"/>
          <w:szCs w:val="28"/>
          <w:lang w:eastAsia="it-IT"/>
        </w:rPr>
        <w:t xml:space="preserve">corbetta 15.8.2009 e Secondo Brunelli, </w:t>
      </w:r>
      <w:r w:rsidRPr="0094745B">
        <w:rPr>
          <w:rFonts w:ascii="Times New Roman" w:eastAsia="Times New Roman" w:hAnsi="Times New Roman" w:cs="Times New Roman"/>
          <w:i/>
          <w:iCs/>
          <w:sz w:val="20"/>
          <w:szCs w:val="28"/>
          <w:lang w:eastAsia="it-IT"/>
        </w:rPr>
        <w:t xml:space="preserve">Scheda storica di Miani Angelo, pr 1460, </w:t>
      </w:r>
      <w:r w:rsidRPr="0094745B">
        <w:rPr>
          <w:rFonts w:ascii="Times New Roman" w:eastAsia="Times New Roman" w:hAnsi="Times New Roman" w:cs="Times New Roman"/>
          <w:sz w:val="20"/>
          <w:szCs w:val="28"/>
          <w:lang w:eastAsia="it-IT"/>
        </w:rPr>
        <w:t xml:space="preserve">Corbetta 11.10.2010, e Secondo Brunelli, </w:t>
      </w:r>
      <w:r w:rsidRPr="0094745B">
        <w:rPr>
          <w:rFonts w:ascii="Times New Roman" w:eastAsia="Times New Roman" w:hAnsi="Times New Roman" w:cs="Times New Roman"/>
          <w:i/>
          <w:iCs/>
          <w:sz w:val="20"/>
          <w:szCs w:val="28"/>
          <w:lang w:eastAsia="it-IT"/>
        </w:rPr>
        <w:t xml:space="preserve">Angelo Miani coinvolto nella guerra del sale, 1482-1484, </w:t>
      </w:r>
      <w:r w:rsidRPr="0094745B">
        <w:rPr>
          <w:rFonts w:ascii="Times New Roman" w:eastAsia="Times New Roman" w:hAnsi="Times New Roman" w:cs="Times New Roman"/>
          <w:sz w:val="20"/>
          <w:szCs w:val="28"/>
          <w:lang w:eastAsia="it-IT"/>
        </w:rPr>
        <w:t>Corbetta 4.12.2010 )</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Sua madre era Cristina Loredan</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Giurano:</w:t>
      </w: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t xml:space="preserve">Tommaso Miani q. Secondo </w:t>
      </w:r>
      <w:r w:rsidRPr="0094745B">
        <w:rPr>
          <w:rFonts w:ascii="Times New Roman" w:eastAsia="Times New Roman" w:hAnsi="Times New Roman" w:cs="Times New Roman"/>
          <w:sz w:val="20"/>
          <w:szCs w:val="24"/>
          <w:lang w:eastAsia="it-IT"/>
        </w:rPr>
        <w:t>( Miani Secondo pr 1403, si sposa nel 1405:</w:t>
      </w:r>
      <w:r w:rsidRPr="0094745B">
        <w:rPr>
          <w:rFonts w:ascii="Times New Roman" w:eastAsia="Times New Roman" w:hAnsi="Times New Roman" w:cs="Times New Roman"/>
          <w:i/>
          <w:iCs/>
          <w:sz w:val="20"/>
          <w:szCs w:val="24"/>
          <w:lang w:eastAsia="it-IT"/>
        </w:rPr>
        <w:t xml:space="preserve"> sier Segondo Miani q. sier Zuane in la fia de sier Caroso da Cha’ Pesaro.</w:t>
      </w:r>
      <w:r w:rsidRPr="0094745B">
        <w:rPr>
          <w:rFonts w:ascii="Times New Roman" w:eastAsia="Times New Roman" w:hAnsi="Times New Roman" w:cs="Times New Roman"/>
          <w:sz w:val="20"/>
          <w:szCs w:val="24"/>
          <w:lang w:eastAsia="it-IT"/>
        </w:rPr>
        <w:t xml:space="preserve"> Si risposa nel 1414: </w:t>
      </w:r>
      <w:r w:rsidRPr="0094745B">
        <w:rPr>
          <w:rFonts w:ascii="Times New Roman" w:eastAsia="Times New Roman" w:hAnsi="Times New Roman" w:cs="Times New Roman"/>
          <w:i/>
          <w:iCs/>
          <w:sz w:val="20"/>
          <w:szCs w:val="24"/>
          <w:lang w:eastAsia="it-IT"/>
        </w:rPr>
        <w:t xml:space="preserve">sier Segondo Miani q. sier Zuane , V°, in la fia q. sier Bernardo Canal, relicta q. sier Marco Loredan. </w:t>
      </w:r>
      <w:r w:rsidRPr="0094745B">
        <w:rPr>
          <w:rFonts w:ascii="Times New Roman" w:eastAsia="Times New Roman" w:hAnsi="Times New Roman" w:cs="Times New Roman"/>
          <w:sz w:val="20"/>
          <w:szCs w:val="24"/>
          <w:lang w:eastAsia="it-IT"/>
        </w:rPr>
        <w:t xml:space="preserve">Miani Tommaso pr 1430, si sposa nel 1446: </w:t>
      </w:r>
      <w:r w:rsidRPr="0094745B">
        <w:rPr>
          <w:rFonts w:ascii="Times New Roman" w:eastAsia="Times New Roman" w:hAnsi="Times New Roman" w:cs="Times New Roman"/>
          <w:i/>
          <w:iCs/>
          <w:sz w:val="20"/>
          <w:szCs w:val="24"/>
          <w:lang w:eastAsia="it-IT"/>
        </w:rPr>
        <w:t xml:space="preserve">sier Thomà Miani q. ser Segondo q. sier Zuane in la fia de sier Lorenzo Vitturi. </w:t>
      </w:r>
      <w:r w:rsidRPr="0094745B">
        <w:rPr>
          <w:rFonts w:ascii="Times New Roman" w:eastAsia="Times New Roman" w:hAnsi="Times New Roman" w:cs="Times New Roman"/>
          <w:sz w:val="20"/>
          <w:szCs w:val="24"/>
          <w:lang w:eastAsia="it-IT"/>
        </w:rPr>
        <w:t xml:space="preserve">Per approfondimenti su questi personaggi Cfr. Secondo Brunelli, </w:t>
      </w:r>
      <w:r w:rsidRPr="0094745B">
        <w:rPr>
          <w:rFonts w:ascii="Times New Roman" w:eastAsia="Times New Roman" w:hAnsi="Times New Roman" w:cs="Times New Roman"/>
          <w:i/>
          <w:iCs/>
          <w:sz w:val="20"/>
          <w:szCs w:val="24"/>
          <w:lang w:eastAsia="it-IT"/>
        </w:rPr>
        <w:t>Luca Miani, nonno di San Girolamo …,</w:t>
      </w:r>
      <w:r w:rsidRPr="0094745B">
        <w:rPr>
          <w:rFonts w:ascii="Times New Roman" w:eastAsia="Times New Roman" w:hAnsi="Times New Roman" w:cs="Times New Roman"/>
          <w:sz w:val="20"/>
          <w:szCs w:val="24"/>
          <w:lang w:eastAsia="it-IT"/>
        </w:rPr>
        <w:t>corbetta 2.10.2010, pag. 10 segg. )</w:t>
      </w:r>
    </w:p>
    <w:p w:rsid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t xml:space="preserve">Francesco de Mezzo q. Pietro </w:t>
      </w:r>
      <w:r w:rsidRPr="0094745B">
        <w:rPr>
          <w:rFonts w:ascii="Times New Roman" w:eastAsia="Times New Roman" w:hAnsi="Times New Roman" w:cs="Times New Roman"/>
          <w:sz w:val="20"/>
          <w:szCs w:val="28"/>
          <w:lang w:eastAsia="it-IT"/>
        </w:rPr>
        <w:t>( De Mezzo Pietro sine data, Francesco de Mezzo pr 1455, non sposato )</w:t>
      </w:r>
    </w:p>
    <w:p w:rsidR="0094745B" w:rsidRDefault="0094745B" w:rsidP="00E12A5C">
      <w:pPr>
        <w:spacing w:after="0" w:line="240" w:lineRule="auto"/>
        <w:ind w:right="1178"/>
        <w:jc w:val="both"/>
        <w:rPr>
          <w:rFonts w:ascii="Times New Roman" w:eastAsia="Times New Roman" w:hAnsi="Times New Roman" w:cs="Times New Roman"/>
          <w:sz w:val="28"/>
          <w:szCs w:val="28"/>
          <w:lang w:eastAsia="it-IT"/>
        </w:rPr>
      </w:pPr>
    </w:p>
    <w:p w:rsidR="0094745B" w:rsidRPr="00E12A5C"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E12A5C">
        <w:rPr>
          <w:rFonts w:ascii="Times New Roman" w:eastAsia="Times New Roman" w:hAnsi="Times New Roman" w:cs="Times New Roman"/>
          <w:b/>
          <w:sz w:val="28"/>
          <w:szCs w:val="28"/>
          <w:lang w:eastAsia="it-IT"/>
        </w:rPr>
        <w:t>16</w:t>
      </w:r>
    </w:p>
    <w:p w:rsidR="0094745B" w:rsidRPr="0094745B"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94745B">
        <w:rPr>
          <w:rFonts w:ascii="Times New Roman" w:eastAsia="Times New Roman" w:hAnsi="Times New Roman" w:cs="Times New Roman"/>
          <w:b/>
          <w:sz w:val="28"/>
          <w:szCs w:val="28"/>
          <w:lang w:eastAsia="it-IT"/>
        </w:rPr>
        <w:t>ASVenezia, Avogaria di Comun, Balla d’Oro, reg, 163-II, c. 346r ( PC pag. 693, c. 346v )</w:t>
      </w:r>
    </w:p>
    <w:p w:rsidR="0094745B" w:rsidRPr="0094745B" w:rsidRDefault="0094745B" w:rsidP="0094745B">
      <w:pPr>
        <w:spacing w:after="0" w:line="240" w:lineRule="auto"/>
        <w:ind w:right="117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ab/>
        <w:t>28.11.1462</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 xml:space="preserve">MCCCCLXII die XXVIII novembris vir nobilis ser Franciscus Miani q. ser Vitalis presentavit officio nobilem juvenem ser </w:t>
      </w:r>
      <w:r w:rsidRPr="0094745B">
        <w:rPr>
          <w:rFonts w:ascii="Times New Roman" w:eastAsia="Times New Roman" w:hAnsi="Times New Roman" w:cs="Times New Roman"/>
          <w:b/>
          <w:bCs/>
          <w:sz w:val="28"/>
          <w:szCs w:val="28"/>
          <w:lang w:eastAsia="it-IT"/>
        </w:rPr>
        <w:t>Vitalem</w:t>
      </w:r>
      <w:r w:rsidRPr="0094745B">
        <w:rPr>
          <w:rFonts w:ascii="Times New Roman" w:eastAsia="Times New Roman" w:hAnsi="Times New Roman" w:cs="Times New Roman"/>
          <w:sz w:val="28"/>
          <w:szCs w:val="28"/>
          <w:lang w:eastAsia="it-IT"/>
        </w:rPr>
        <w:t xml:space="preserve"> Miani eius filium quem intendit scribi facere ad ballotam aureatam pro veniendo per suos de majori Consilio in festo Sanctae Barbarae quem affirmavit juramento esse etatis annorum decemocto completorum et hoc sub pena librarum ducentarum si aliter reperiretur. Item ipsum esse natum ex legittimo matrimonio ex eo et ex nobile domina Luchina Barbaro uxore sua legittima et hoc sub pena librarum quingentarum si secus inveniretur. Pro quibus omnibus penis apud ipsum principale se constituerunt plezios viri nobiles ser Marcus Coronario q. ser Pauli et ser Jacobus Miani q. ser Secundi qui omnes juraverunt coram dominis Zacharia Vallaresso ser </w:t>
      </w:r>
      <w:r w:rsidRPr="0094745B">
        <w:rPr>
          <w:rFonts w:ascii="Times New Roman" w:eastAsia="Times New Roman" w:hAnsi="Times New Roman" w:cs="Times New Roman"/>
          <w:sz w:val="28"/>
          <w:szCs w:val="28"/>
          <w:lang w:eastAsia="it-IT"/>
        </w:rPr>
        <w:lastRenderedPageBreak/>
        <w:t>Victoris (?) et ser Andreas Contareno et Philippo Foscari Advocatoribus Comunis.</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4"/>
          <w:lang w:eastAsia="it-IT"/>
        </w:rPr>
        <w:t>Quindi Vitale Miani di Francesco è nato nel 1444</w:t>
      </w:r>
      <w:r w:rsidRPr="0094745B">
        <w:rPr>
          <w:rFonts w:ascii="Times New Roman" w:eastAsia="Times New Roman" w:hAnsi="Times New Roman" w:cs="Times New Roman"/>
          <w:sz w:val="24"/>
          <w:szCs w:val="24"/>
          <w:lang w:eastAsia="it-IT"/>
        </w:rPr>
        <w:t xml:space="preserve"> </w:t>
      </w:r>
      <w:r w:rsidRPr="0094745B">
        <w:rPr>
          <w:rFonts w:ascii="Times New Roman" w:eastAsia="Times New Roman" w:hAnsi="Times New Roman" w:cs="Times New Roman"/>
          <w:sz w:val="20"/>
          <w:szCs w:val="28"/>
          <w:lang w:eastAsia="it-IT"/>
        </w:rPr>
        <w:t xml:space="preserve">( Francesco Miani pr 1424, sposato con Luchina Barbaro, nel 1428: </w:t>
      </w:r>
      <w:r w:rsidRPr="0094745B">
        <w:rPr>
          <w:rFonts w:ascii="Times New Roman" w:eastAsia="Times New Roman" w:hAnsi="Times New Roman" w:cs="Times New Roman"/>
          <w:i/>
          <w:iCs/>
          <w:sz w:val="20"/>
          <w:szCs w:val="28"/>
          <w:lang w:eastAsia="it-IT"/>
        </w:rPr>
        <w:t xml:space="preserve">sier Francesco Miani de sier Vidal q. sier Zuane in la fia de sier Zacharia Barbaro. </w:t>
      </w:r>
      <w:r w:rsidRPr="0094745B">
        <w:rPr>
          <w:rFonts w:ascii="Times New Roman" w:eastAsia="Times New Roman" w:hAnsi="Times New Roman" w:cs="Times New Roman"/>
          <w:sz w:val="20"/>
          <w:szCs w:val="28"/>
          <w:lang w:eastAsia="it-IT"/>
        </w:rPr>
        <w:t>Il figlio Vidal si sposerà nel 1480:</w:t>
      </w:r>
      <w:r w:rsidRPr="0094745B">
        <w:rPr>
          <w:rFonts w:ascii="Times New Roman" w:eastAsia="Times New Roman" w:hAnsi="Times New Roman" w:cs="Times New Roman"/>
          <w:i/>
          <w:iCs/>
          <w:sz w:val="20"/>
          <w:szCs w:val="28"/>
          <w:lang w:eastAsia="it-IT"/>
        </w:rPr>
        <w:t xml:space="preserve"> sier Vidal Miani Zotto q. sier Francesco q. sier Vidal in la fia q. sier Antonio Corner q. sier Andrea da San Samuel</w:t>
      </w:r>
      <w:r w:rsidRPr="0094745B">
        <w:rPr>
          <w:rFonts w:ascii="Times New Roman" w:eastAsia="Times New Roman" w:hAnsi="Times New Roman" w:cs="Times New Roman"/>
          <w:sz w:val="20"/>
          <w:szCs w:val="28"/>
          <w:lang w:eastAsia="it-IT"/>
        </w:rPr>
        <w:t xml:space="preserve"> )</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Sua Madre era Luchin Barbaro</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Giurano:</w:t>
      </w: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t xml:space="preserve">Marco Corner q. Paolo </w:t>
      </w:r>
      <w:r w:rsidRPr="0094745B">
        <w:rPr>
          <w:rFonts w:ascii="Times New Roman" w:eastAsia="Times New Roman" w:hAnsi="Times New Roman" w:cs="Times New Roman"/>
          <w:sz w:val="20"/>
          <w:szCs w:val="28"/>
          <w:lang w:eastAsia="it-IT"/>
        </w:rPr>
        <w:t>( Paolo corner pr 1383. Il figlio Marco pr 1423, sposato con Andriana Corner )</w:t>
      </w:r>
    </w:p>
    <w:p w:rsid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t xml:space="preserve">Giacomo Miani q. Secondo </w:t>
      </w:r>
      <w:r w:rsidRPr="0094745B">
        <w:rPr>
          <w:rFonts w:ascii="Times New Roman" w:eastAsia="Times New Roman" w:hAnsi="Times New Roman" w:cs="Times New Roman"/>
          <w:sz w:val="20"/>
          <w:szCs w:val="28"/>
          <w:lang w:eastAsia="it-IT"/>
        </w:rPr>
        <w:t>(Giacomo Miani pr 1429, si sposa con Franceschina Michiel nel 1441:</w:t>
      </w:r>
      <w:r w:rsidRPr="0094745B">
        <w:rPr>
          <w:rFonts w:ascii="Times New Roman" w:eastAsia="Times New Roman" w:hAnsi="Times New Roman" w:cs="Times New Roman"/>
          <w:i/>
          <w:iCs/>
          <w:sz w:val="20"/>
          <w:szCs w:val="28"/>
          <w:lang w:eastAsia="it-IT"/>
        </w:rPr>
        <w:t xml:space="preserve"> sier Jacomo Miani q. sier Segondo q. sier Zuane in la fia de sier Lorenzo Vitturi. </w:t>
      </w:r>
      <w:r w:rsidRPr="0094745B">
        <w:rPr>
          <w:rFonts w:ascii="Times New Roman" w:eastAsia="Times New Roman" w:hAnsi="Times New Roman" w:cs="Times New Roman"/>
          <w:sz w:val="20"/>
          <w:szCs w:val="28"/>
          <w:lang w:eastAsia="it-IT"/>
        </w:rPr>
        <w:t xml:space="preserve">Per approfondimenti su questo personaggio cfr. Secondo Brunelli, </w:t>
      </w:r>
      <w:r w:rsidRPr="0094745B">
        <w:rPr>
          <w:rFonts w:ascii="Times New Roman" w:eastAsia="Times New Roman" w:hAnsi="Times New Roman" w:cs="Times New Roman"/>
          <w:i/>
          <w:iCs/>
          <w:sz w:val="20"/>
          <w:szCs w:val="28"/>
          <w:lang w:eastAsia="it-IT"/>
        </w:rPr>
        <w:t xml:space="preserve">Luca Miani, nonno di San Girolamo …, </w:t>
      </w:r>
      <w:r w:rsidRPr="0094745B">
        <w:rPr>
          <w:rFonts w:ascii="Times New Roman" w:eastAsia="Times New Roman" w:hAnsi="Times New Roman" w:cs="Times New Roman"/>
          <w:sz w:val="20"/>
          <w:szCs w:val="28"/>
          <w:lang w:eastAsia="it-IT"/>
        </w:rPr>
        <w:t>Corbetta 2.10.2010, pag. 11 segg. )</w:t>
      </w:r>
    </w:p>
    <w:p w:rsidR="00E12A5C" w:rsidRDefault="00E12A5C" w:rsidP="00E12A5C">
      <w:pPr>
        <w:spacing w:after="0" w:line="240" w:lineRule="auto"/>
        <w:ind w:right="1178"/>
        <w:jc w:val="both"/>
        <w:rPr>
          <w:rFonts w:ascii="Times New Roman" w:eastAsia="Times New Roman" w:hAnsi="Times New Roman" w:cs="Times New Roman"/>
          <w:sz w:val="20"/>
          <w:szCs w:val="28"/>
          <w:lang w:eastAsia="it-IT"/>
        </w:rPr>
      </w:pPr>
    </w:p>
    <w:p w:rsidR="0094745B" w:rsidRPr="00E12A5C"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E12A5C">
        <w:rPr>
          <w:rFonts w:ascii="Times New Roman" w:eastAsia="Times New Roman" w:hAnsi="Times New Roman" w:cs="Times New Roman"/>
          <w:b/>
          <w:sz w:val="28"/>
          <w:szCs w:val="28"/>
          <w:lang w:eastAsia="it-IT"/>
        </w:rPr>
        <w:t>17</w:t>
      </w:r>
    </w:p>
    <w:p w:rsidR="0094745B" w:rsidRPr="0094745B" w:rsidRDefault="0094745B" w:rsidP="0094745B">
      <w:pPr>
        <w:spacing w:after="0" w:line="240" w:lineRule="auto"/>
        <w:ind w:right="1178"/>
        <w:jc w:val="both"/>
        <w:rPr>
          <w:rFonts w:ascii="Times New Roman" w:eastAsia="Times New Roman" w:hAnsi="Times New Roman" w:cs="Times New Roman"/>
          <w:b/>
          <w:sz w:val="28"/>
          <w:szCs w:val="28"/>
          <w:lang w:eastAsia="it-IT"/>
        </w:rPr>
      </w:pPr>
      <w:r w:rsidRPr="0094745B">
        <w:rPr>
          <w:rFonts w:ascii="Times New Roman" w:eastAsia="Times New Roman" w:hAnsi="Times New Roman" w:cs="Times New Roman"/>
          <w:b/>
          <w:sz w:val="28"/>
          <w:szCs w:val="28"/>
          <w:lang w:eastAsia="it-IT"/>
        </w:rPr>
        <w:t>ASVenezia, Avogaria di Comun, Balla d’Oro, reg, 163-II, c. 346r ( PC pag. 693, c. 346v )</w:t>
      </w:r>
    </w:p>
    <w:p w:rsidR="0094745B" w:rsidRPr="0094745B" w:rsidRDefault="0094745B" w:rsidP="0094745B">
      <w:pPr>
        <w:spacing w:after="0" w:line="240" w:lineRule="auto"/>
        <w:ind w:right="117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ab/>
        <w:t>28.11.1462</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 xml:space="preserve">MCCCCLXII die dicto ( </w:t>
      </w:r>
      <w:r w:rsidRPr="0094745B">
        <w:rPr>
          <w:rFonts w:ascii="Times New Roman" w:eastAsia="Times New Roman" w:hAnsi="Times New Roman" w:cs="Times New Roman"/>
          <w:i/>
          <w:sz w:val="28"/>
          <w:szCs w:val="28"/>
          <w:lang w:eastAsia="it-IT"/>
        </w:rPr>
        <w:t xml:space="preserve">28 novembris </w:t>
      </w:r>
      <w:r w:rsidRPr="0094745B">
        <w:rPr>
          <w:rFonts w:ascii="Times New Roman" w:eastAsia="Times New Roman" w:hAnsi="Times New Roman" w:cs="Times New Roman"/>
          <w:sz w:val="28"/>
          <w:szCs w:val="28"/>
          <w:lang w:eastAsia="it-IT"/>
        </w:rPr>
        <w:t xml:space="preserve">) vir nobilis Lucas Miani q. ser ( </w:t>
      </w:r>
      <w:r w:rsidRPr="0094745B">
        <w:rPr>
          <w:rFonts w:ascii="Times New Roman" w:eastAsia="Times New Roman" w:hAnsi="Times New Roman" w:cs="Times New Roman"/>
          <w:i/>
          <w:sz w:val="28"/>
          <w:szCs w:val="28"/>
          <w:lang w:eastAsia="it-IT"/>
        </w:rPr>
        <w:t xml:space="preserve">Marci </w:t>
      </w:r>
      <w:r w:rsidRPr="0094745B">
        <w:rPr>
          <w:rFonts w:ascii="Times New Roman" w:eastAsia="Times New Roman" w:hAnsi="Times New Roman" w:cs="Times New Roman"/>
          <w:sz w:val="28"/>
          <w:szCs w:val="28"/>
          <w:lang w:eastAsia="it-IT"/>
        </w:rPr>
        <w:t xml:space="preserve">) presentavit esse nobilem juvenem ser </w:t>
      </w:r>
      <w:r w:rsidRPr="0094745B">
        <w:rPr>
          <w:rFonts w:ascii="Times New Roman" w:eastAsia="Times New Roman" w:hAnsi="Times New Roman" w:cs="Times New Roman"/>
          <w:b/>
          <w:bCs/>
          <w:sz w:val="28"/>
          <w:szCs w:val="28"/>
          <w:lang w:eastAsia="it-IT"/>
        </w:rPr>
        <w:t>Verzilium</w:t>
      </w:r>
      <w:r w:rsidRPr="0094745B">
        <w:rPr>
          <w:rFonts w:ascii="Times New Roman" w:eastAsia="Times New Roman" w:hAnsi="Times New Roman" w:cs="Times New Roman"/>
          <w:sz w:val="28"/>
          <w:szCs w:val="28"/>
          <w:lang w:eastAsia="it-IT"/>
        </w:rPr>
        <w:t xml:space="preserve"> suum filium quem intendit scrivere ad ballotam aureatam pro veniendo per suos in festo Sanctae Barbarae de maiori consilio, quem juravit esse etatis annorum XVIII completorum et hoc sub pena librarum ducentarum si aliter reperiretur. Item juravit esse natum ex legittimo matrimonio ex se ipso et nobili domina Cristina Lauredano eius uxore legittima et hoc sub pena librarum quingentarum si secus inveniretur pro quibus omnibus penis apud ipsum principalem constituerunt se plegios viri nobiles ser Petrus Faletro major q. Samuelis et ser Lucas Mauro q. ser Xfori qui juraverunt coram suprascriptis consiliario et advocatoribus.</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4"/>
          <w:szCs w:val="28"/>
          <w:lang w:eastAsia="it-IT"/>
        </w:rPr>
        <w:t xml:space="preserve">Quindi Virgilio Miani di Luca era nato nel 1444 </w:t>
      </w:r>
      <w:r w:rsidRPr="0094745B">
        <w:rPr>
          <w:rFonts w:ascii="Times New Roman" w:eastAsia="Times New Roman" w:hAnsi="Times New Roman" w:cs="Times New Roman"/>
          <w:sz w:val="20"/>
          <w:szCs w:val="28"/>
          <w:lang w:eastAsia="it-IT"/>
        </w:rPr>
        <w:t xml:space="preserve">(Luca Miani pr 1426, si sposa nel 1446: </w:t>
      </w:r>
      <w:r w:rsidRPr="0094745B">
        <w:rPr>
          <w:rFonts w:ascii="Times New Roman" w:eastAsia="Times New Roman" w:hAnsi="Times New Roman" w:cs="Times New Roman"/>
          <w:i/>
          <w:iCs/>
          <w:sz w:val="20"/>
          <w:szCs w:val="28"/>
          <w:lang w:eastAsia="it-IT"/>
        </w:rPr>
        <w:t>sier Luca Miani q. sier Marco q. sier Zuane in la fia de sier Tomaso Zorzi q. sier Bertucci</w:t>
      </w:r>
      <w:r w:rsidRPr="0094745B">
        <w:rPr>
          <w:rFonts w:ascii="Times New Roman" w:eastAsia="Times New Roman" w:hAnsi="Times New Roman" w:cs="Times New Roman"/>
          <w:sz w:val="20"/>
          <w:szCs w:val="28"/>
          <w:lang w:eastAsia="it-IT"/>
        </w:rPr>
        <w:t xml:space="preserve">. Per approfondimenti cfr. Secondo Brunelli, </w:t>
      </w:r>
      <w:r w:rsidRPr="0094745B">
        <w:rPr>
          <w:rFonts w:ascii="Times New Roman" w:eastAsia="Times New Roman" w:hAnsi="Times New Roman" w:cs="Times New Roman"/>
          <w:i/>
          <w:iCs/>
          <w:sz w:val="20"/>
          <w:szCs w:val="28"/>
          <w:lang w:eastAsia="it-IT"/>
        </w:rPr>
        <w:t>Luca Miani, nonno di San Girolamo …,</w:t>
      </w:r>
      <w:r w:rsidRPr="0094745B">
        <w:rPr>
          <w:rFonts w:ascii="Times New Roman" w:eastAsia="Times New Roman" w:hAnsi="Times New Roman" w:cs="Times New Roman"/>
          <w:sz w:val="20"/>
          <w:szCs w:val="28"/>
          <w:lang w:eastAsia="it-IT"/>
        </w:rPr>
        <w:t xml:space="preserve"> Corbetta 2.10.2010. Cfr. Secondo Brunelli, </w:t>
      </w:r>
      <w:r w:rsidRPr="0094745B">
        <w:rPr>
          <w:rFonts w:ascii="Times New Roman" w:eastAsia="Times New Roman" w:hAnsi="Times New Roman" w:cs="Times New Roman"/>
          <w:i/>
          <w:iCs/>
          <w:sz w:val="20"/>
          <w:szCs w:val="28"/>
          <w:lang w:eastAsia="it-IT"/>
        </w:rPr>
        <w:t xml:space="preserve">Miani Angelo q. Luca, il padre di San Girolamo, </w:t>
      </w:r>
      <w:r w:rsidRPr="0094745B">
        <w:rPr>
          <w:rFonts w:ascii="Times New Roman" w:eastAsia="Times New Roman" w:hAnsi="Times New Roman" w:cs="Times New Roman"/>
          <w:sz w:val="20"/>
          <w:szCs w:val="28"/>
          <w:lang w:eastAsia="it-IT"/>
        </w:rPr>
        <w:t xml:space="preserve">corbetta 15.8.2009 e Secondo Brunelli, </w:t>
      </w:r>
      <w:r w:rsidRPr="0094745B">
        <w:rPr>
          <w:rFonts w:ascii="Times New Roman" w:eastAsia="Times New Roman" w:hAnsi="Times New Roman" w:cs="Times New Roman"/>
          <w:i/>
          <w:iCs/>
          <w:sz w:val="20"/>
          <w:szCs w:val="28"/>
          <w:lang w:eastAsia="it-IT"/>
        </w:rPr>
        <w:t xml:space="preserve">Scheda storica di Miani Angelo, pr 1460, </w:t>
      </w:r>
      <w:r w:rsidRPr="0094745B">
        <w:rPr>
          <w:rFonts w:ascii="Times New Roman" w:eastAsia="Times New Roman" w:hAnsi="Times New Roman" w:cs="Times New Roman"/>
          <w:sz w:val="20"/>
          <w:szCs w:val="28"/>
          <w:lang w:eastAsia="it-IT"/>
        </w:rPr>
        <w:t xml:space="preserve">Corbetta 11.10.2010, e Secondo Brunelli, </w:t>
      </w:r>
      <w:r w:rsidRPr="0094745B">
        <w:rPr>
          <w:rFonts w:ascii="Times New Roman" w:eastAsia="Times New Roman" w:hAnsi="Times New Roman" w:cs="Times New Roman"/>
          <w:i/>
          <w:iCs/>
          <w:sz w:val="20"/>
          <w:szCs w:val="28"/>
          <w:lang w:eastAsia="it-IT"/>
        </w:rPr>
        <w:t xml:space="preserve">Angelo Miani coinvolto nella guerra del sale, 1482-1484, </w:t>
      </w:r>
      <w:r w:rsidRPr="0094745B">
        <w:rPr>
          <w:rFonts w:ascii="Times New Roman" w:eastAsia="Times New Roman" w:hAnsi="Times New Roman" w:cs="Times New Roman"/>
          <w:sz w:val="20"/>
          <w:szCs w:val="28"/>
          <w:lang w:eastAsia="it-IT"/>
        </w:rPr>
        <w:t>Corbetta 4.12.2010 )</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Sua madre era Cristina Loredan</w:t>
      </w:r>
    </w:p>
    <w:p w:rsidR="0094745B" w:rsidRPr="0094745B" w:rsidRDefault="0094745B" w:rsidP="0094745B">
      <w:pPr>
        <w:spacing w:after="0" w:line="240" w:lineRule="auto"/>
        <w:ind w:right="1178" w:firstLine="708"/>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Giurano:</w:t>
      </w: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t xml:space="preserve">Pietro Faletro q. Samuele </w:t>
      </w:r>
      <w:r w:rsidRPr="0094745B">
        <w:rPr>
          <w:rFonts w:ascii="Times New Roman" w:eastAsia="Times New Roman" w:hAnsi="Times New Roman" w:cs="Times New Roman"/>
          <w:sz w:val="20"/>
          <w:szCs w:val="28"/>
          <w:lang w:eastAsia="it-IT"/>
        </w:rPr>
        <w:t>( Non dispongo dell’albero genealogico )</w:t>
      </w:r>
    </w:p>
    <w:p w:rsidR="0094745B" w:rsidRPr="0094745B" w:rsidRDefault="0094745B" w:rsidP="0094745B">
      <w:pPr>
        <w:spacing w:after="0" w:line="240" w:lineRule="auto"/>
        <w:ind w:right="1178" w:firstLine="708"/>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t xml:space="preserve">Luca Moro q. Cristoforo </w:t>
      </w:r>
      <w:r w:rsidRPr="0094745B">
        <w:rPr>
          <w:rFonts w:ascii="Times New Roman" w:eastAsia="Times New Roman" w:hAnsi="Times New Roman" w:cs="Times New Roman"/>
          <w:sz w:val="20"/>
          <w:szCs w:val="28"/>
          <w:lang w:eastAsia="it-IT"/>
        </w:rPr>
        <w:t>( Non trovato in albero genealogico )</w:t>
      </w:r>
    </w:p>
    <w:p w:rsidR="0094745B" w:rsidRPr="0094745B" w:rsidRDefault="0094745B" w:rsidP="0094745B">
      <w:pPr>
        <w:spacing w:after="0" w:line="240" w:lineRule="auto"/>
        <w:ind w:right="1178"/>
        <w:jc w:val="both"/>
        <w:rPr>
          <w:rFonts w:ascii="Times New Roman" w:eastAsia="Times New Roman" w:hAnsi="Times New Roman" w:cs="Times New Roman"/>
          <w:sz w:val="28"/>
          <w:szCs w:val="28"/>
          <w:lang w:eastAsia="it-IT"/>
        </w:rPr>
      </w:pPr>
    </w:p>
    <w:p w:rsidR="0094745B" w:rsidRPr="00E12A5C" w:rsidRDefault="0094745B" w:rsidP="0094745B">
      <w:pPr>
        <w:keepNext/>
        <w:spacing w:after="0" w:line="240" w:lineRule="auto"/>
        <w:ind w:right="1178"/>
        <w:jc w:val="both"/>
        <w:outlineLvl w:val="0"/>
        <w:rPr>
          <w:rFonts w:ascii="Times New Roman" w:eastAsia="Times New Roman" w:hAnsi="Times New Roman" w:cs="Times New Roman"/>
          <w:b/>
          <w:sz w:val="28"/>
          <w:szCs w:val="28"/>
          <w:u w:val="single"/>
          <w:lang w:eastAsia="it-IT"/>
        </w:rPr>
      </w:pPr>
      <w:r w:rsidRPr="00E12A5C">
        <w:rPr>
          <w:rFonts w:ascii="Times New Roman" w:eastAsia="Times New Roman" w:hAnsi="Times New Roman" w:cs="Times New Roman"/>
          <w:b/>
          <w:sz w:val="28"/>
          <w:szCs w:val="28"/>
          <w:lang w:eastAsia="it-IT"/>
        </w:rPr>
        <w:t>18</w:t>
      </w:r>
    </w:p>
    <w:p w:rsidR="0094745B" w:rsidRPr="0094745B" w:rsidRDefault="0094745B" w:rsidP="0094745B">
      <w:pPr>
        <w:spacing w:after="0" w:line="240" w:lineRule="auto"/>
        <w:ind w:right="1178"/>
        <w:jc w:val="both"/>
        <w:rPr>
          <w:rFonts w:ascii="Times New Roman" w:eastAsia="Times New Roman" w:hAnsi="Times New Roman" w:cs="Times New Roman"/>
          <w:b/>
          <w:bCs/>
          <w:sz w:val="28"/>
          <w:szCs w:val="28"/>
          <w:lang w:eastAsia="it-IT"/>
        </w:rPr>
      </w:pPr>
      <w:r w:rsidRPr="0094745B">
        <w:rPr>
          <w:rFonts w:ascii="Times New Roman" w:eastAsia="Times New Roman" w:hAnsi="Times New Roman" w:cs="Times New Roman"/>
          <w:b/>
          <w:bCs/>
          <w:sz w:val="28"/>
          <w:szCs w:val="28"/>
          <w:lang w:eastAsia="it-IT"/>
        </w:rPr>
        <w:t>Archivio Stato Venezia, Avogaria di Comun, Balla d’Oro, reg. 164-III</w:t>
      </w:r>
    </w:p>
    <w:p w:rsidR="0094745B" w:rsidRPr="0094745B" w:rsidRDefault="0094745B" w:rsidP="0094745B">
      <w:pPr>
        <w:spacing w:after="0" w:line="240" w:lineRule="auto"/>
        <w:ind w:right="1178"/>
        <w:jc w:val="both"/>
        <w:rPr>
          <w:rFonts w:ascii="Times New Roman" w:eastAsia="Times New Roman" w:hAnsi="Times New Roman" w:cs="Times New Roman"/>
          <w:b/>
          <w:bCs/>
          <w:sz w:val="28"/>
          <w:szCs w:val="28"/>
          <w:lang w:eastAsia="it-IT"/>
        </w:rPr>
      </w:pPr>
      <w:r w:rsidRPr="0094745B">
        <w:rPr>
          <w:rFonts w:ascii="Times New Roman" w:eastAsia="Times New Roman" w:hAnsi="Times New Roman" w:cs="Times New Roman"/>
          <w:b/>
          <w:bCs/>
          <w:sz w:val="28"/>
          <w:szCs w:val="28"/>
          <w:lang w:eastAsia="it-IT"/>
        </w:rPr>
        <w:t>( 1464-1496 ), pag. 554, c. 277r</w:t>
      </w:r>
    </w:p>
    <w:p w:rsidR="0094745B" w:rsidRPr="0094745B" w:rsidRDefault="0094745B" w:rsidP="0094745B">
      <w:pPr>
        <w:spacing w:after="0" w:line="240" w:lineRule="auto"/>
        <w:jc w:val="both"/>
        <w:rPr>
          <w:rFonts w:ascii="Times New Roman" w:eastAsia="Times New Roman" w:hAnsi="Times New Roman" w:cs="Times New Roman"/>
          <w:sz w:val="24"/>
          <w:szCs w:val="24"/>
          <w:lang w:eastAsia="it-IT"/>
        </w:rPr>
      </w:pPr>
      <w:r w:rsidRPr="0094745B">
        <w:rPr>
          <w:rFonts w:ascii="Times New Roman" w:eastAsia="Times New Roman" w:hAnsi="Times New Roman" w:cs="Times New Roman"/>
          <w:noProof/>
          <w:sz w:val="24"/>
          <w:szCs w:val="24"/>
          <w:lang w:eastAsia="it-IT"/>
        </w:rPr>
        <w:lastRenderedPageBreak/>
        <w:drawing>
          <wp:inline distT="0" distB="0" distL="0" distR="0" wp14:anchorId="28FB30BB" wp14:editId="47893B51">
            <wp:extent cx="5369442" cy="1368986"/>
            <wp:effectExtent l="0" t="0" r="3175" b="3175"/>
            <wp:docPr id="21" name="Immagine 2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0175" cy="1369173"/>
                    </a:xfrm>
                    <a:prstGeom prst="rect">
                      <a:avLst/>
                    </a:prstGeom>
                    <a:noFill/>
                    <a:ln>
                      <a:noFill/>
                    </a:ln>
                  </pic:spPr>
                </pic:pic>
              </a:graphicData>
            </a:graphic>
          </wp:inline>
        </w:drawing>
      </w:r>
    </w:p>
    <w:p w:rsidR="0094745B" w:rsidRPr="0094745B" w:rsidRDefault="0094745B" w:rsidP="0094745B">
      <w:pPr>
        <w:spacing w:after="0" w:line="240" w:lineRule="auto"/>
        <w:ind w:right="870"/>
        <w:jc w:val="both"/>
        <w:rPr>
          <w:rFonts w:ascii="Times New Roman" w:eastAsia="Times New Roman" w:hAnsi="Times New Roman" w:cs="Courier New"/>
          <w:spacing w:val="8"/>
          <w:sz w:val="28"/>
          <w:lang w:eastAsia="it-IT"/>
        </w:rPr>
      </w:pPr>
      <w:r w:rsidRPr="0094745B">
        <w:rPr>
          <w:rFonts w:ascii="Times New Roman" w:eastAsia="Times New Roman" w:hAnsi="Times New Roman" w:cs="Courier New"/>
          <w:spacing w:val="8"/>
          <w:sz w:val="28"/>
          <w:lang w:eastAsia="it-IT"/>
        </w:rPr>
        <w:tab/>
        <w:t>19.11.1469</w:t>
      </w:r>
    </w:p>
    <w:p w:rsidR="0094745B" w:rsidRPr="0094745B" w:rsidRDefault="0094745B" w:rsidP="0094745B">
      <w:pPr>
        <w:spacing w:after="0" w:line="240" w:lineRule="auto"/>
        <w:ind w:right="870" w:firstLine="708"/>
        <w:jc w:val="both"/>
        <w:rPr>
          <w:rFonts w:ascii="Times New Roman" w:eastAsia="Times New Roman" w:hAnsi="Times New Roman" w:cs="Courier New"/>
          <w:spacing w:val="8"/>
          <w:sz w:val="28"/>
          <w:lang w:eastAsia="it-IT"/>
        </w:rPr>
      </w:pPr>
      <w:r w:rsidRPr="0094745B">
        <w:rPr>
          <w:rFonts w:ascii="Times New Roman" w:eastAsia="Times New Roman" w:hAnsi="Times New Roman" w:cs="Courier New"/>
          <w:spacing w:val="8"/>
          <w:sz w:val="28"/>
          <w:lang w:eastAsia="it-IT"/>
        </w:rPr>
        <w:t xml:space="preserve">MCCCCLXVIIII die 19 novembris. Viri nobiles sier Thomas Miani quondam sier Secundi patruus et sier Paulus Antonius q. sier Jacobi frater presentaverunt nobilem juvenem sier </w:t>
      </w:r>
      <w:r w:rsidRPr="0094745B">
        <w:rPr>
          <w:rFonts w:ascii="Times New Roman" w:eastAsia="Times New Roman" w:hAnsi="Times New Roman" w:cs="Courier New"/>
          <w:b/>
          <w:bCs/>
          <w:spacing w:val="8"/>
          <w:sz w:val="28"/>
          <w:lang w:eastAsia="it-IT"/>
        </w:rPr>
        <w:t>Sebastianum</w:t>
      </w:r>
      <w:r w:rsidRPr="0094745B">
        <w:rPr>
          <w:rFonts w:ascii="Times New Roman" w:eastAsia="Times New Roman" w:hAnsi="Times New Roman" w:cs="Courier New"/>
          <w:spacing w:val="8"/>
          <w:sz w:val="28"/>
          <w:lang w:eastAsia="it-IT"/>
        </w:rPr>
        <w:t xml:space="preserve"> ser Jacobi ostendentes ad registrum quem scribi intendant facere ad ballotam aureatam pro veniendo de Majori Consilio in festo Sanctae Barbarae, quemque iuraverunt esse etatis annorum XVIII completorum, et hoc sub pena f. v. si secus repperiretur. Similiter affirmaverunt esse filium legittimum natum ex legittimo matrimonio ab ipso sier Jacobo et ex domina Franceschina Michael eius legittima consorte. Et hoc sub pena f. v. si aliter inveniretur, pro quibus omnibus penis se constituerunt fidejusseres et plezios viri nobiles sier Tadeus Contareno sier Andreae procuratoris et Franciscus de Rippa quondam sier Vincislai qui iuraverunt coram dominis Joanne Mocenigo, Candiamo Bollani et Vitale Lando doctore et equite advocatoribus comunis.</w:t>
      </w:r>
    </w:p>
    <w:p w:rsidR="0094745B" w:rsidRPr="0094745B" w:rsidRDefault="0094745B" w:rsidP="0094745B">
      <w:pPr>
        <w:spacing w:after="0" w:line="240" w:lineRule="auto"/>
        <w:ind w:right="870"/>
        <w:jc w:val="both"/>
        <w:rPr>
          <w:rFonts w:ascii="Times New Roman" w:eastAsia="Times New Roman" w:hAnsi="Times New Roman" w:cs="Courier New"/>
          <w:spacing w:val="8"/>
          <w:sz w:val="28"/>
          <w:lang w:eastAsia="it-IT"/>
        </w:rPr>
      </w:pPr>
    </w:p>
    <w:p w:rsidR="0094745B" w:rsidRPr="0094745B" w:rsidRDefault="0094745B" w:rsidP="0094745B">
      <w:pPr>
        <w:spacing w:after="0" w:line="240" w:lineRule="auto"/>
        <w:ind w:right="870"/>
        <w:jc w:val="both"/>
        <w:rPr>
          <w:rFonts w:ascii="Times New Roman" w:eastAsia="Times New Roman" w:hAnsi="Times New Roman" w:cs="Courier New"/>
          <w:spacing w:val="8"/>
          <w:sz w:val="28"/>
          <w:lang w:eastAsia="it-IT"/>
        </w:rPr>
      </w:pPr>
      <w:r w:rsidRPr="0094745B">
        <w:rPr>
          <w:rFonts w:ascii="Times New Roman" w:eastAsia="Times New Roman" w:hAnsi="Times New Roman" w:cs="Courier New"/>
          <w:spacing w:val="8"/>
          <w:sz w:val="28"/>
          <w:lang w:eastAsia="it-IT"/>
        </w:rPr>
        <w:tab/>
        <w:t>Quindi Sebastiano Miani q. Giacomo è nato nel 1450</w:t>
      </w:r>
    </w:p>
    <w:p w:rsidR="0094745B" w:rsidRPr="0094745B" w:rsidRDefault="0094745B" w:rsidP="0094745B">
      <w:pPr>
        <w:spacing w:after="0" w:line="240" w:lineRule="auto"/>
        <w:ind w:right="870"/>
        <w:jc w:val="both"/>
        <w:rPr>
          <w:rFonts w:ascii="Times New Roman" w:eastAsia="Times New Roman" w:hAnsi="Times New Roman" w:cs="Courier New"/>
          <w:spacing w:val="8"/>
          <w:sz w:val="28"/>
          <w:lang w:eastAsia="it-IT"/>
        </w:rPr>
      </w:pPr>
      <w:r w:rsidRPr="0094745B">
        <w:rPr>
          <w:rFonts w:ascii="Times New Roman" w:eastAsia="Times New Roman" w:hAnsi="Times New Roman" w:cs="Courier New"/>
          <w:spacing w:val="8"/>
          <w:sz w:val="28"/>
          <w:lang w:eastAsia="it-IT"/>
        </w:rPr>
        <w:tab/>
        <w:t>Sua madre è Franceschina Michiel</w:t>
      </w:r>
    </w:p>
    <w:p w:rsidR="0094745B" w:rsidRPr="0094745B" w:rsidRDefault="0094745B" w:rsidP="0094745B">
      <w:pPr>
        <w:spacing w:after="0" w:line="240" w:lineRule="auto"/>
        <w:ind w:right="1178"/>
        <w:jc w:val="both"/>
        <w:rPr>
          <w:rFonts w:ascii="Times New Roman" w:eastAsia="Times New Roman" w:hAnsi="Times New Roman" w:cs="Courier New"/>
          <w:spacing w:val="8"/>
          <w:sz w:val="20"/>
          <w:lang w:eastAsia="it-IT"/>
        </w:rPr>
      </w:pPr>
      <w:r w:rsidRPr="0094745B">
        <w:rPr>
          <w:rFonts w:ascii="Times New Roman" w:eastAsia="Times New Roman" w:hAnsi="Times New Roman" w:cs="Courier New"/>
          <w:spacing w:val="8"/>
          <w:sz w:val="28"/>
          <w:lang w:eastAsia="it-IT"/>
        </w:rPr>
        <w:tab/>
        <w:t>Giurano:</w:t>
      </w:r>
      <w:r w:rsidRPr="0094745B">
        <w:rPr>
          <w:rFonts w:ascii="Times New Roman" w:eastAsia="Times New Roman" w:hAnsi="Times New Roman" w:cs="Courier New"/>
          <w:spacing w:val="8"/>
          <w:sz w:val="28"/>
          <w:lang w:eastAsia="it-IT"/>
        </w:rPr>
        <w:tab/>
        <w:t xml:space="preserve">Taddeo Contarini q. Andrea </w:t>
      </w:r>
      <w:r w:rsidRPr="0094745B">
        <w:rPr>
          <w:rFonts w:ascii="Times New Roman" w:eastAsia="Times New Roman" w:hAnsi="Times New Roman" w:cs="Courier New"/>
          <w:spacing w:val="8"/>
          <w:sz w:val="20"/>
          <w:lang w:eastAsia="it-IT"/>
        </w:rPr>
        <w:t xml:space="preserve">( Contarini Andrea diventa proc nel 1409. Il figlio Contarini Taddeo, pr 1458, si sposa nel 1480: </w:t>
      </w:r>
      <w:r w:rsidRPr="0094745B">
        <w:rPr>
          <w:rFonts w:ascii="Times New Roman" w:eastAsia="Times New Roman" w:hAnsi="Times New Roman" w:cs="Courier New"/>
          <w:i/>
          <w:iCs/>
          <w:spacing w:val="8"/>
          <w:sz w:val="20"/>
          <w:lang w:eastAsia="it-IT"/>
        </w:rPr>
        <w:t>sier Tadio Contarmi q. sier Andrea proc dal Dedo in la fia q. sier Antonio Dandolo el dott q. sier...</w:t>
      </w:r>
      <w:r w:rsidRPr="0094745B">
        <w:rPr>
          <w:rFonts w:ascii="Times New Roman" w:eastAsia="Times New Roman" w:hAnsi="Times New Roman" w:cs="Courier New"/>
          <w:spacing w:val="8"/>
          <w:sz w:val="20"/>
          <w:lang w:eastAsia="it-IT"/>
        </w:rPr>
        <w:t xml:space="preserve"> Nel 1514, la sua vedova, Laura, ed i figli dichiarano a San Vidal ). </w:t>
      </w:r>
    </w:p>
    <w:p w:rsidR="0094745B" w:rsidRPr="0094745B" w:rsidRDefault="0094745B" w:rsidP="0094745B">
      <w:pPr>
        <w:spacing w:after="0" w:line="240" w:lineRule="auto"/>
        <w:ind w:right="1178"/>
        <w:jc w:val="both"/>
        <w:rPr>
          <w:rFonts w:ascii="Times New Roman" w:eastAsia="Times New Roman" w:hAnsi="Times New Roman" w:cs="Courier New"/>
          <w:spacing w:val="8"/>
          <w:sz w:val="20"/>
          <w:lang w:eastAsia="it-IT"/>
        </w:rPr>
      </w:pPr>
    </w:p>
    <w:p w:rsidR="0094745B" w:rsidRPr="0094745B" w:rsidRDefault="0094745B" w:rsidP="0094745B">
      <w:pPr>
        <w:spacing w:after="0" w:line="240" w:lineRule="auto"/>
        <w:ind w:right="1178"/>
        <w:jc w:val="both"/>
        <w:rPr>
          <w:rFonts w:ascii="Times New Roman" w:eastAsia="Times New Roman" w:hAnsi="Times New Roman" w:cs="Courier New"/>
          <w:spacing w:val="8"/>
          <w:sz w:val="20"/>
          <w:lang w:eastAsia="it-IT"/>
        </w:rPr>
      </w:pPr>
      <w:r w:rsidRPr="0094745B">
        <w:rPr>
          <w:rFonts w:ascii="Times New Roman" w:eastAsia="Times New Roman" w:hAnsi="Times New Roman" w:cs="Courier New"/>
          <w:spacing w:val="8"/>
          <w:sz w:val="28"/>
          <w:lang w:eastAsia="it-IT"/>
        </w:rPr>
        <w:tab/>
      </w:r>
      <w:r w:rsidRPr="0094745B">
        <w:rPr>
          <w:rFonts w:ascii="Times New Roman" w:eastAsia="Times New Roman" w:hAnsi="Times New Roman" w:cs="Courier New"/>
          <w:spacing w:val="8"/>
          <w:sz w:val="28"/>
          <w:lang w:eastAsia="it-IT"/>
        </w:rPr>
        <w:tab/>
      </w:r>
      <w:r w:rsidRPr="0094745B">
        <w:rPr>
          <w:rFonts w:ascii="Times New Roman" w:eastAsia="Times New Roman" w:hAnsi="Times New Roman" w:cs="Courier New"/>
          <w:spacing w:val="8"/>
          <w:sz w:val="28"/>
          <w:lang w:eastAsia="it-IT"/>
        </w:rPr>
        <w:tab/>
        <w:t xml:space="preserve">Francesco Dalla Riva q. Venceslao </w:t>
      </w:r>
      <w:r w:rsidRPr="0094745B">
        <w:rPr>
          <w:rFonts w:ascii="Times New Roman" w:eastAsia="Times New Roman" w:hAnsi="Times New Roman" w:cs="Courier New"/>
          <w:spacing w:val="8"/>
          <w:sz w:val="20"/>
          <w:lang w:eastAsia="it-IT"/>
        </w:rPr>
        <w:t xml:space="preserve">(Francesco Dalla Riva, meglio Antonio-Francesco, inizio carriera 1458, aveva due nipoti, figli del fratello, Bernardin, inizio carriera 1471, che nell’agosto-ottobre 1511, combattono a Treviso insieme a Marco Miani, fratello di San Girolamo, Vincenzo, ed Alvise, carriera 1503. Segnalo poi che Dalla Riva Giovanni di Domenico, nel 1514, dichiara a San Vidal ). </w:t>
      </w:r>
    </w:p>
    <w:p w:rsidR="0094745B" w:rsidRPr="0094745B" w:rsidRDefault="0094745B" w:rsidP="0094745B">
      <w:pPr>
        <w:spacing w:after="0" w:line="240" w:lineRule="auto"/>
        <w:ind w:right="870"/>
        <w:jc w:val="both"/>
        <w:rPr>
          <w:rFonts w:ascii="Times New Roman" w:eastAsia="Times New Roman" w:hAnsi="Times New Roman" w:cs="Courier New"/>
          <w:spacing w:val="8"/>
          <w:sz w:val="28"/>
          <w:lang w:eastAsia="it-IT"/>
        </w:rPr>
      </w:pPr>
      <w:r w:rsidRPr="0094745B">
        <w:rPr>
          <w:rFonts w:ascii="Times New Roman" w:eastAsia="Times New Roman" w:hAnsi="Times New Roman" w:cs="Courier New"/>
          <w:spacing w:val="8"/>
          <w:sz w:val="28"/>
          <w:lang w:eastAsia="it-IT"/>
        </w:rPr>
        <w:tab/>
        <w:t>Presentatori:</w:t>
      </w:r>
    </w:p>
    <w:p w:rsidR="0094745B" w:rsidRPr="0094745B" w:rsidRDefault="0094745B" w:rsidP="0094745B">
      <w:pPr>
        <w:spacing w:after="0" w:line="240" w:lineRule="auto"/>
        <w:ind w:right="1178"/>
        <w:jc w:val="both"/>
        <w:rPr>
          <w:rFonts w:ascii="Times New Roman" w:eastAsia="Times New Roman" w:hAnsi="Times New Roman" w:cs="Times New Roman"/>
          <w:sz w:val="20"/>
          <w:szCs w:val="24"/>
          <w:lang w:eastAsia="it-IT"/>
        </w:rPr>
      </w:pPr>
      <w:r w:rsidRPr="0094745B">
        <w:rPr>
          <w:rFonts w:ascii="Times New Roman" w:eastAsia="Times New Roman" w:hAnsi="Times New Roman" w:cs="Courier New"/>
          <w:spacing w:val="8"/>
          <w:sz w:val="28"/>
          <w:lang w:eastAsia="it-IT"/>
        </w:rPr>
        <w:tab/>
      </w:r>
      <w:r w:rsidRPr="0094745B">
        <w:rPr>
          <w:rFonts w:ascii="Times New Roman" w:eastAsia="Times New Roman" w:hAnsi="Times New Roman" w:cs="Courier New"/>
          <w:spacing w:val="8"/>
          <w:sz w:val="28"/>
          <w:lang w:eastAsia="it-IT"/>
        </w:rPr>
        <w:tab/>
      </w:r>
      <w:r w:rsidRPr="0094745B">
        <w:rPr>
          <w:rFonts w:ascii="Times New Roman" w:eastAsia="Times New Roman" w:hAnsi="Times New Roman" w:cs="Courier New"/>
          <w:spacing w:val="8"/>
          <w:sz w:val="28"/>
          <w:lang w:eastAsia="it-IT"/>
        </w:rPr>
        <w:tab/>
        <w:t xml:space="preserve">Tommaso Miani q. Secondo </w:t>
      </w:r>
      <w:r w:rsidRPr="0094745B">
        <w:rPr>
          <w:rFonts w:ascii="Times New Roman" w:eastAsia="Times New Roman" w:hAnsi="Times New Roman" w:cs="Courier New"/>
          <w:spacing w:val="8"/>
          <w:sz w:val="20"/>
          <w:lang w:eastAsia="it-IT"/>
        </w:rPr>
        <w:t xml:space="preserve">(1446: </w:t>
      </w:r>
      <w:r w:rsidRPr="0094745B">
        <w:rPr>
          <w:rFonts w:ascii="Times New Roman" w:eastAsia="Times New Roman" w:hAnsi="Times New Roman" w:cs="Times New Roman"/>
          <w:sz w:val="20"/>
          <w:szCs w:val="24"/>
          <w:lang w:eastAsia="it-IT"/>
        </w:rPr>
        <w:t xml:space="preserve">sier Thomà Miani q. sier Segondo q. sier Zuane in al fia de sier Lunardo Pitturi. Per un approfondimento su questa famiglia cfr. Secondo Brunelli, </w:t>
      </w:r>
      <w:r w:rsidRPr="0094745B">
        <w:rPr>
          <w:rFonts w:ascii="Times New Roman" w:eastAsia="Times New Roman" w:hAnsi="Times New Roman" w:cs="Times New Roman"/>
          <w:i/>
          <w:iCs/>
          <w:sz w:val="20"/>
          <w:szCs w:val="24"/>
          <w:lang w:eastAsia="it-IT"/>
        </w:rPr>
        <w:t>Luca Miani nonno di San Girolamo…,</w:t>
      </w:r>
      <w:r w:rsidRPr="0094745B">
        <w:rPr>
          <w:rFonts w:ascii="Times New Roman" w:eastAsia="Times New Roman" w:hAnsi="Times New Roman" w:cs="Times New Roman"/>
          <w:sz w:val="20"/>
          <w:szCs w:val="24"/>
          <w:lang w:eastAsia="it-IT"/>
        </w:rPr>
        <w:t xml:space="preserve"> pag. 11 e seg. )</w:t>
      </w:r>
    </w:p>
    <w:p w:rsidR="0094745B" w:rsidRDefault="0094745B" w:rsidP="0094745B">
      <w:pPr>
        <w:keepNext/>
        <w:spacing w:after="0" w:line="240" w:lineRule="auto"/>
        <w:ind w:right="1178"/>
        <w:jc w:val="both"/>
        <w:outlineLvl w:val="0"/>
        <w:rPr>
          <w:rFonts w:ascii="Times New Roman" w:eastAsia="Times New Roman" w:hAnsi="Times New Roman" w:cs="Times New Roman"/>
          <w:b/>
          <w:bCs/>
          <w:sz w:val="20"/>
          <w:szCs w:val="28"/>
          <w:lang w:eastAsia="it-IT"/>
        </w:rPr>
      </w:pPr>
      <w:r w:rsidRPr="0094745B">
        <w:rPr>
          <w:rFonts w:ascii="Times New Roman" w:eastAsia="Times New Roman" w:hAnsi="Times New Roman" w:cs="Times New Roman"/>
          <w:b/>
          <w:bCs/>
          <w:sz w:val="28"/>
          <w:szCs w:val="28"/>
          <w:lang w:eastAsia="it-IT"/>
        </w:rPr>
        <w:tab/>
      </w:r>
      <w:r w:rsidRPr="0094745B">
        <w:rPr>
          <w:rFonts w:ascii="Times New Roman" w:eastAsia="Times New Roman" w:hAnsi="Times New Roman" w:cs="Times New Roman"/>
          <w:b/>
          <w:bCs/>
          <w:sz w:val="28"/>
          <w:szCs w:val="28"/>
          <w:lang w:eastAsia="it-IT"/>
        </w:rPr>
        <w:tab/>
      </w:r>
      <w:r w:rsidRPr="0094745B">
        <w:rPr>
          <w:rFonts w:ascii="Times New Roman" w:eastAsia="Times New Roman" w:hAnsi="Times New Roman" w:cs="Times New Roman"/>
          <w:b/>
          <w:bCs/>
          <w:sz w:val="28"/>
          <w:szCs w:val="28"/>
          <w:lang w:eastAsia="it-IT"/>
        </w:rPr>
        <w:tab/>
        <w:t xml:space="preserve">Paolo Antonio Miani di Giacomo </w:t>
      </w:r>
      <w:r w:rsidRPr="0094745B">
        <w:rPr>
          <w:rFonts w:ascii="Times New Roman" w:eastAsia="Times New Roman" w:hAnsi="Times New Roman" w:cs="Times New Roman"/>
          <w:b/>
          <w:bCs/>
          <w:sz w:val="20"/>
          <w:szCs w:val="28"/>
          <w:lang w:eastAsia="it-IT"/>
        </w:rPr>
        <w:t xml:space="preserve">(Paolo Antonio Miani pr 1460, si sposa nel 1483: sier Polo Antonio Miani q. sier Jacomo q. sier Segondo in la fia de sier Francesco Moresini q. sier Zuane da San Cassam. E’ il fratello di Sebastiano Miani. Per un approfondimento su questa famiglia cfr. Secondo Brunelli, </w:t>
      </w:r>
      <w:r w:rsidRPr="0094745B">
        <w:rPr>
          <w:rFonts w:ascii="Times New Roman" w:eastAsia="Times New Roman" w:hAnsi="Times New Roman" w:cs="Times New Roman"/>
          <w:b/>
          <w:bCs/>
          <w:i/>
          <w:iCs/>
          <w:sz w:val="20"/>
          <w:szCs w:val="28"/>
          <w:lang w:eastAsia="it-IT"/>
        </w:rPr>
        <w:t>Luca Miani nonno di San Girolamo…,</w:t>
      </w:r>
      <w:r w:rsidRPr="0094745B">
        <w:rPr>
          <w:rFonts w:ascii="Times New Roman" w:eastAsia="Times New Roman" w:hAnsi="Times New Roman" w:cs="Times New Roman"/>
          <w:b/>
          <w:bCs/>
          <w:sz w:val="20"/>
          <w:szCs w:val="28"/>
          <w:lang w:eastAsia="it-IT"/>
        </w:rPr>
        <w:t xml:space="preserve"> pag. 15 e seg.)</w:t>
      </w:r>
    </w:p>
    <w:p w:rsidR="00E12A5C" w:rsidRDefault="00E12A5C" w:rsidP="0094745B">
      <w:pPr>
        <w:keepNext/>
        <w:spacing w:after="0" w:line="240" w:lineRule="auto"/>
        <w:ind w:right="1178"/>
        <w:jc w:val="both"/>
        <w:outlineLvl w:val="0"/>
        <w:rPr>
          <w:rFonts w:ascii="Times New Roman" w:eastAsia="Times New Roman" w:hAnsi="Times New Roman" w:cs="Times New Roman"/>
          <w:b/>
          <w:bCs/>
          <w:sz w:val="20"/>
          <w:szCs w:val="28"/>
          <w:lang w:eastAsia="it-IT"/>
        </w:rPr>
      </w:pPr>
    </w:p>
    <w:p w:rsidR="0094745B" w:rsidRPr="00E12A5C" w:rsidRDefault="0094745B" w:rsidP="0094745B">
      <w:pPr>
        <w:spacing w:after="0" w:line="240" w:lineRule="auto"/>
        <w:ind w:right="1178"/>
        <w:jc w:val="both"/>
        <w:rPr>
          <w:rFonts w:ascii="Times New Roman" w:eastAsia="Times New Roman" w:hAnsi="Times New Roman" w:cs="Courier New"/>
          <w:b/>
          <w:spacing w:val="8"/>
          <w:sz w:val="28"/>
          <w:lang w:eastAsia="it-IT"/>
        </w:rPr>
      </w:pPr>
      <w:r w:rsidRPr="00E12A5C">
        <w:rPr>
          <w:rFonts w:ascii="Times New Roman" w:eastAsia="Times New Roman" w:hAnsi="Times New Roman" w:cs="Courier New"/>
          <w:b/>
          <w:spacing w:val="8"/>
          <w:sz w:val="28"/>
          <w:lang w:eastAsia="it-IT"/>
        </w:rPr>
        <w:t>19</w:t>
      </w:r>
    </w:p>
    <w:p w:rsidR="0094745B" w:rsidRPr="0094745B" w:rsidRDefault="0094745B" w:rsidP="0094745B">
      <w:pPr>
        <w:spacing w:after="0" w:line="240" w:lineRule="auto"/>
        <w:ind w:right="1178"/>
        <w:jc w:val="both"/>
        <w:rPr>
          <w:rFonts w:ascii="Times New Roman" w:eastAsia="Times New Roman" w:hAnsi="Times New Roman" w:cs="Times New Roman"/>
          <w:b/>
          <w:bCs/>
          <w:sz w:val="28"/>
          <w:szCs w:val="28"/>
          <w:lang w:eastAsia="it-IT"/>
        </w:rPr>
      </w:pPr>
      <w:r w:rsidRPr="0094745B">
        <w:rPr>
          <w:rFonts w:ascii="Times New Roman" w:eastAsia="Times New Roman" w:hAnsi="Times New Roman" w:cs="Times New Roman"/>
          <w:b/>
          <w:bCs/>
          <w:sz w:val="28"/>
          <w:szCs w:val="28"/>
          <w:lang w:eastAsia="it-IT"/>
        </w:rPr>
        <w:t>Archivio Stato Venezia, Avogaria di Comun, Balla d’Oro, reg. 164-III,  pag. 554, c. 277r.</w:t>
      </w:r>
    </w:p>
    <w:p w:rsidR="0094745B" w:rsidRPr="0094745B" w:rsidRDefault="0094745B" w:rsidP="0094745B">
      <w:pPr>
        <w:spacing w:after="0" w:line="240" w:lineRule="auto"/>
        <w:jc w:val="both"/>
        <w:rPr>
          <w:rFonts w:ascii="Times New Roman" w:eastAsia="Times New Roman" w:hAnsi="Times New Roman" w:cs="Times New Roman"/>
          <w:spacing w:val="8"/>
          <w:sz w:val="24"/>
          <w:lang w:eastAsia="it-IT"/>
        </w:rPr>
      </w:pPr>
      <w:r w:rsidRPr="0094745B">
        <w:rPr>
          <w:rFonts w:ascii="Times New Roman" w:eastAsia="Times New Roman" w:hAnsi="Times New Roman" w:cs="Times New Roman"/>
          <w:noProof/>
          <w:spacing w:val="8"/>
          <w:sz w:val="24"/>
          <w:lang w:eastAsia="it-IT"/>
        </w:rPr>
        <w:lastRenderedPageBreak/>
        <w:drawing>
          <wp:inline distT="0" distB="0" distL="0" distR="0" wp14:anchorId="05FEF31E" wp14:editId="20C16D9D">
            <wp:extent cx="5475767" cy="833044"/>
            <wp:effectExtent l="0" t="0" r="0" b="5715"/>
            <wp:docPr id="23" name="Immagine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5696" cy="833033"/>
                    </a:xfrm>
                    <a:prstGeom prst="rect">
                      <a:avLst/>
                    </a:prstGeom>
                    <a:noFill/>
                    <a:ln>
                      <a:noFill/>
                    </a:ln>
                  </pic:spPr>
                </pic:pic>
              </a:graphicData>
            </a:graphic>
          </wp:inline>
        </w:drawing>
      </w:r>
    </w:p>
    <w:p w:rsidR="0094745B" w:rsidRPr="0094745B" w:rsidRDefault="0094745B" w:rsidP="0094745B">
      <w:pPr>
        <w:spacing w:after="0" w:line="240" w:lineRule="auto"/>
        <w:ind w:right="870"/>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ab/>
        <w:t>27.8.1473</w:t>
      </w:r>
    </w:p>
    <w:p w:rsidR="0094745B" w:rsidRPr="0094745B" w:rsidRDefault="0094745B" w:rsidP="0094745B">
      <w:pPr>
        <w:spacing w:after="0" w:line="240" w:lineRule="auto"/>
        <w:ind w:right="870" w:firstLine="708"/>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 xml:space="preserve">MCCCCLXXIII die 27 augusti. Vir nobìlìs sìer Jacobus Mìanì quondam sìer Secundì presentavìt sìer </w:t>
      </w:r>
      <w:r w:rsidRPr="0094745B">
        <w:rPr>
          <w:rFonts w:ascii="Times New Roman" w:eastAsia="Times New Roman" w:hAnsi="Times New Roman" w:cs="Times New Roman"/>
          <w:b/>
          <w:bCs/>
          <w:spacing w:val="8"/>
          <w:sz w:val="28"/>
          <w:lang w:eastAsia="it-IT"/>
        </w:rPr>
        <w:t>Johannem</w:t>
      </w:r>
      <w:r w:rsidRPr="0094745B">
        <w:rPr>
          <w:rFonts w:ascii="Times New Roman" w:eastAsia="Times New Roman" w:hAnsi="Times New Roman" w:cs="Times New Roman"/>
          <w:spacing w:val="8"/>
          <w:sz w:val="28"/>
          <w:lang w:eastAsia="it-IT"/>
        </w:rPr>
        <w:t xml:space="preserve"> fìlìum suum natum ex eo et ex domina Franceschina Mìchiel uxore sua ìegìttìma ut supra et ìuravìt ìpsum esse annorum decem octo completorum pro venìendo de Majorì Consìlìo ut supra et Viri Nobiles sìer Alexander Contareno quondam sìer Marìnì et sìer Jacobi Contareno quondam sìer Carolì ìuraverunt legìttìmìtatem suam sub penis suprascriptis coram spect dominis domìnìs Paulo de Priolìs, Candiano Bollani et Vitale Lando doctore et milite advocatorìbus comunis.</w:t>
      </w:r>
    </w:p>
    <w:p w:rsidR="0094745B" w:rsidRPr="0094745B" w:rsidRDefault="0094745B" w:rsidP="0094745B">
      <w:pPr>
        <w:spacing w:after="0" w:line="240" w:lineRule="auto"/>
        <w:ind w:right="870"/>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ab/>
      </w:r>
    </w:p>
    <w:p w:rsidR="0094745B" w:rsidRPr="0094745B" w:rsidRDefault="0094745B" w:rsidP="0094745B">
      <w:pPr>
        <w:spacing w:after="0" w:line="240" w:lineRule="auto"/>
        <w:ind w:right="870"/>
        <w:jc w:val="both"/>
        <w:rPr>
          <w:rFonts w:ascii="Times New Roman" w:eastAsia="Times New Roman" w:hAnsi="Times New Roman" w:cs="Times New Roman"/>
          <w:spacing w:val="8"/>
          <w:sz w:val="20"/>
          <w:lang w:eastAsia="it-IT"/>
        </w:rPr>
      </w:pPr>
      <w:r w:rsidRPr="0094745B">
        <w:rPr>
          <w:rFonts w:ascii="Times New Roman" w:eastAsia="Times New Roman" w:hAnsi="Times New Roman" w:cs="Times New Roman"/>
          <w:spacing w:val="8"/>
          <w:sz w:val="28"/>
          <w:lang w:eastAsia="it-IT"/>
        </w:rPr>
        <w:tab/>
        <w:t xml:space="preserve">Quindi Giovanni Miani di Giacomo è nato nel 1455 </w:t>
      </w:r>
      <w:r w:rsidRPr="0094745B">
        <w:rPr>
          <w:rFonts w:ascii="Times New Roman" w:eastAsia="Times New Roman" w:hAnsi="Times New Roman" w:cs="Times New Roman"/>
          <w:spacing w:val="8"/>
          <w:sz w:val="20"/>
          <w:lang w:eastAsia="it-IT"/>
        </w:rPr>
        <w:t>(1441</w:t>
      </w:r>
    </w:p>
    <w:p w:rsidR="0094745B" w:rsidRPr="0094745B" w:rsidRDefault="0094745B" w:rsidP="0094745B">
      <w:pPr>
        <w:spacing w:after="0" w:line="240" w:lineRule="auto"/>
        <w:ind w:right="870"/>
        <w:jc w:val="both"/>
        <w:rPr>
          <w:rFonts w:ascii="Times New Roman" w:eastAsia="Times New Roman" w:hAnsi="Times New Roman" w:cs="Times New Roman"/>
          <w:spacing w:val="8"/>
          <w:sz w:val="20"/>
          <w:lang w:eastAsia="it-IT"/>
        </w:rPr>
      </w:pPr>
      <w:r w:rsidRPr="0094745B">
        <w:rPr>
          <w:rFonts w:ascii="Times New Roman" w:eastAsia="Times New Roman" w:hAnsi="Times New Roman" w:cs="Times New Roman"/>
          <w:spacing w:val="8"/>
          <w:sz w:val="20"/>
          <w:lang w:eastAsia="it-IT"/>
        </w:rPr>
        <w:t>sier Jacomo Mìani q. sier Segondo ìn la fìa de sìer Pìero Vìtturì; 1440, sìer Nicolò Miani q. sìer Marco q. sier Zuane in la fia q. sier Vidal Michiel. Nìcolò Mìanì é ìnesìstente nel Barbaro, come fìglìo dì Marco. Miani. Battìsta di Gìacomo, ìnìzìo carriera 1473, non sì é sposato. Diverrà capo del Consìglio dei X, sarà '</w:t>
      </w:r>
      <w:r w:rsidRPr="0094745B">
        <w:rPr>
          <w:rFonts w:ascii="Times New Roman" w:eastAsia="Times New Roman" w:hAnsi="Times New Roman" w:cs="Times New Roman"/>
          <w:i/>
          <w:iCs/>
          <w:spacing w:val="8"/>
          <w:sz w:val="20"/>
          <w:lang w:eastAsia="it-IT"/>
        </w:rPr>
        <w:t>cazado</w:t>
      </w:r>
      <w:r w:rsidRPr="0094745B">
        <w:rPr>
          <w:rFonts w:ascii="Times New Roman" w:eastAsia="Times New Roman" w:hAnsi="Times New Roman" w:cs="Times New Roman"/>
          <w:spacing w:val="8"/>
          <w:sz w:val="20"/>
          <w:lang w:eastAsia="it-IT"/>
        </w:rPr>
        <w:t xml:space="preserve">' in una discussione per dare carica a Marco Mìani di Angelo, morirà ìl 20.4.1529 e sarà sepolto nelle arche dei Mìanì del chìostro dì Santo Stefano. </w:t>
      </w:r>
      <w:r w:rsidRPr="0094745B">
        <w:rPr>
          <w:rFonts w:ascii="Times New Roman" w:eastAsia="Times New Roman" w:hAnsi="Times New Roman" w:cs="Times New Roman"/>
          <w:sz w:val="20"/>
          <w:szCs w:val="24"/>
          <w:lang w:eastAsia="it-IT"/>
        </w:rPr>
        <w:t xml:space="preserve">Per un approfondimento su questa famiglia cfr. Secondo Brunelli, </w:t>
      </w:r>
      <w:r w:rsidRPr="0094745B">
        <w:rPr>
          <w:rFonts w:ascii="Times New Roman" w:eastAsia="Times New Roman" w:hAnsi="Times New Roman" w:cs="Times New Roman"/>
          <w:i/>
          <w:iCs/>
          <w:sz w:val="20"/>
          <w:szCs w:val="24"/>
          <w:lang w:eastAsia="it-IT"/>
        </w:rPr>
        <w:t>Luca Miani nonno di San Girolamo…,</w:t>
      </w:r>
      <w:r w:rsidRPr="0094745B">
        <w:rPr>
          <w:rFonts w:ascii="Times New Roman" w:eastAsia="Times New Roman" w:hAnsi="Times New Roman" w:cs="Times New Roman"/>
          <w:sz w:val="20"/>
          <w:szCs w:val="24"/>
          <w:lang w:eastAsia="it-IT"/>
        </w:rPr>
        <w:t xml:space="preserve"> pag. 11 e seg. )</w:t>
      </w:r>
    </w:p>
    <w:p w:rsidR="0094745B" w:rsidRPr="0094745B" w:rsidRDefault="0094745B" w:rsidP="0094745B">
      <w:pPr>
        <w:spacing w:after="0" w:line="240" w:lineRule="auto"/>
        <w:ind w:right="870"/>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ab/>
        <w:t>Sua madre è Franceschina Michiel</w:t>
      </w:r>
    </w:p>
    <w:p w:rsidR="0094745B" w:rsidRPr="0094745B" w:rsidRDefault="0094745B" w:rsidP="0094745B">
      <w:pPr>
        <w:spacing w:after="0" w:line="240" w:lineRule="auto"/>
        <w:ind w:right="870"/>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ab/>
        <w:t>Giurano:</w:t>
      </w:r>
    </w:p>
    <w:p w:rsidR="0094745B" w:rsidRPr="0094745B" w:rsidRDefault="0094745B" w:rsidP="0094745B">
      <w:pPr>
        <w:spacing w:after="0" w:line="240" w:lineRule="auto"/>
        <w:ind w:right="870"/>
        <w:jc w:val="both"/>
        <w:rPr>
          <w:rFonts w:ascii="Times New Roman" w:eastAsia="Times New Roman" w:hAnsi="Times New Roman" w:cs="Times New Roman"/>
          <w:spacing w:val="8"/>
          <w:sz w:val="20"/>
          <w:lang w:eastAsia="it-IT"/>
        </w:rPr>
      </w:pPr>
      <w:r w:rsidRPr="0094745B">
        <w:rPr>
          <w:rFonts w:ascii="Times New Roman" w:eastAsia="Times New Roman" w:hAnsi="Times New Roman" w:cs="Times New Roman"/>
          <w:spacing w:val="8"/>
          <w:sz w:val="28"/>
          <w:lang w:eastAsia="it-IT"/>
        </w:rPr>
        <w:tab/>
      </w:r>
      <w:r w:rsidRPr="0094745B">
        <w:rPr>
          <w:rFonts w:ascii="Times New Roman" w:eastAsia="Times New Roman" w:hAnsi="Times New Roman" w:cs="Times New Roman"/>
          <w:spacing w:val="8"/>
          <w:sz w:val="28"/>
          <w:lang w:eastAsia="it-IT"/>
        </w:rPr>
        <w:tab/>
        <w:t xml:space="preserve">Alessandro Contarini q. Marino </w:t>
      </w:r>
      <w:r w:rsidRPr="0094745B">
        <w:rPr>
          <w:rFonts w:ascii="Times New Roman" w:eastAsia="Times New Roman" w:hAnsi="Times New Roman" w:cs="Times New Roman"/>
          <w:spacing w:val="8"/>
          <w:sz w:val="20"/>
          <w:lang w:eastAsia="it-IT"/>
        </w:rPr>
        <w:t>(Alessandro Contarìnì dì Marìn ìnìzìa la carriera nel 1430)</w:t>
      </w:r>
    </w:p>
    <w:p w:rsidR="0094745B" w:rsidRDefault="0094745B" w:rsidP="0094745B">
      <w:pPr>
        <w:spacing w:after="0" w:line="240" w:lineRule="auto"/>
        <w:ind w:right="870"/>
        <w:jc w:val="both"/>
        <w:rPr>
          <w:rFonts w:ascii="Times New Roman" w:eastAsia="Times New Roman" w:hAnsi="Times New Roman" w:cs="Times New Roman"/>
          <w:spacing w:val="8"/>
          <w:sz w:val="20"/>
          <w:lang w:eastAsia="it-IT"/>
        </w:rPr>
      </w:pPr>
      <w:r w:rsidRPr="0094745B">
        <w:rPr>
          <w:rFonts w:ascii="Times New Roman" w:eastAsia="Times New Roman" w:hAnsi="Times New Roman" w:cs="Times New Roman"/>
          <w:spacing w:val="8"/>
          <w:sz w:val="28"/>
          <w:lang w:eastAsia="it-IT"/>
        </w:rPr>
        <w:tab/>
      </w:r>
      <w:r w:rsidRPr="0094745B">
        <w:rPr>
          <w:rFonts w:ascii="Times New Roman" w:eastAsia="Times New Roman" w:hAnsi="Times New Roman" w:cs="Times New Roman"/>
          <w:spacing w:val="8"/>
          <w:sz w:val="28"/>
          <w:lang w:eastAsia="it-IT"/>
        </w:rPr>
        <w:tab/>
        <w:t xml:space="preserve">Giacomo Contarini q. Carlo </w:t>
      </w:r>
      <w:r w:rsidRPr="0094745B">
        <w:rPr>
          <w:rFonts w:ascii="Times New Roman" w:eastAsia="Times New Roman" w:hAnsi="Times New Roman" w:cs="Times New Roman"/>
          <w:spacing w:val="8"/>
          <w:sz w:val="20"/>
          <w:lang w:eastAsia="it-IT"/>
        </w:rPr>
        <w:t>(Giacomo Contarini di Carlo ìnìzìa la carriera nei 1435. Sua madre sì chiamava Bianca Mìchìel: probabìlmente ìmparentata con la madre dì Gìovannì Miani. 1443: Sier Alex Contarini q. Marin Zojello In la fia de sier Marco Venier Kav q. Marco )</w:t>
      </w:r>
    </w:p>
    <w:p w:rsidR="00E12A5C" w:rsidRDefault="00E12A5C" w:rsidP="0094745B">
      <w:pPr>
        <w:spacing w:after="0" w:line="240" w:lineRule="auto"/>
        <w:ind w:right="870"/>
        <w:jc w:val="both"/>
        <w:rPr>
          <w:rFonts w:ascii="Times New Roman" w:eastAsia="Times New Roman" w:hAnsi="Times New Roman" w:cs="Times New Roman"/>
          <w:spacing w:val="8"/>
          <w:sz w:val="20"/>
          <w:lang w:eastAsia="it-IT"/>
        </w:rPr>
      </w:pPr>
    </w:p>
    <w:p w:rsidR="0094745B" w:rsidRPr="00E12A5C" w:rsidRDefault="0094745B" w:rsidP="0094745B">
      <w:pPr>
        <w:spacing w:after="0" w:line="240" w:lineRule="auto"/>
        <w:ind w:right="1178"/>
        <w:jc w:val="both"/>
        <w:rPr>
          <w:rFonts w:ascii="Times New Roman" w:eastAsia="Times New Roman" w:hAnsi="Times New Roman" w:cs="Times New Roman"/>
          <w:b/>
          <w:spacing w:val="8"/>
          <w:sz w:val="28"/>
          <w:lang w:eastAsia="it-IT"/>
        </w:rPr>
      </w:pPr>
      <w:r w:rsidRPr="00E12A5C">
        <w:rPr>
          <w:rFonts w:ascii="Times New Roman" w:eastAsia="Times New Roman" w:hAnsi="Times New Roman" w:cs="Times New Roman"/>
          <w:b/>
          <w:spacing w:val="8"/>
          <w:sz w:val="28"/>
          <w:lang w:eastAsia="it-IT"/>
        </w:rPr>
        <w:t>20</w:t>
      </w:r>
    </w:p>
    <w:p w:rsidR="0094745B" w:rsidRPr="0094745B" w:rsidRDefault="0094745B" w:rsidP="0094745B">
      <w:pPr>
        <w:spacing w:after="0" w:line="240" w:lineRule="auto"/>
        <w:ind w:right="1178"/>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b/>
          <w:bCs/>
          <w:sz w:val="28"/>
          <w:szCs w:val="28"/>
          <w:lang w:eastAsia="it-IT"/>
        </w:rPr>
        <w:t>Archivio Stato Venezia, Avogaria di Comun, Balla d’Oro, reg. 164-III,  pag. 554, c. 277r.</w:t>
      </w:r>
    </w:p>
    <w:p w:rsidR="0094745B" w:rsidRPr="0094745B" w:rsidRDefault="0094745B" w:rsidP="0094745B">
      <w:pPr>
        <w:spacing w:after="0" w:line="240" w:lineRule="auto"/>
        <w:jc w:val="both"/>
        <w:rPr>
          <w:rFonts w:ascii="Times New Roman" w:eastAsia="Times New Roman" w:hAnsi="Times New Roman" w:cs="Times New Roman"/>
          <w:sz w:val="24"/>
          <w:szCs w:val="24"/>
          <w:lang w:eastAsia="it-IT"/>
        </w:rPr>
      </w:pPr>
      <w:r w:rsidRPr="0094745B">
        <w:rPr>
          <w:rFonts w:ascii="Times New Roman" w:eastAsia="Times New Roman" w:hAnsi="Times New Roman" w:cs="Times New Roman"/>
          <w:noProof/>
          <w:sz w:val="24"/>
          <w:szCs w:val="24"/>
          <w:lang w:eastAsia="it-IT"/>
        </w:rPr>
        <w:drawing>
          <wp:inline distT="0" distB="0" distL="0" distR="0" wp14:anchorId="251A6AA5" wp14:editId="0179F125">
            <wp:extent cx="5528930" cy="1128453"/>
            <wp:effectExtent l="0" t="0" r="0" b="0"/>
            <wp:docPr id="25" name="Immagine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9351" cy="1128539"/>
                    </a:xfrm>
                    <a:prstGeom prst="rect">
                      <a:avLst/>
                    </a:prstGeom>
                    <a:noFill/>
                    <a:ln>
                      <a:noFill/>
                    </a:ln>
                  </pic:spPr>
                </pic:pic>
              </a:graphicData>
            </a:graphic>
          </wp:inline>
        </w:drawing>
      </w:r>
    </w:p>
    <w:p w:rsidR="0094745B" w:rsidRPr="0094745B" w:rsidRDefault="0094745B" w:rsidP="0094745B">
      <w:pPr>
        <w:spacing w:after="0" w:line="240" w:lineRule="auto"/>
        <w:ind w:right="870"/>
        <w:jc w:val="both"/>
        <w:rPr>
          <w:rFonts w:ascii="Times New Roman" w:eastAsia="Times New Roman" w:hAnsi="Times New Roman" w:cs="Courier New"/>
          <w:spacing w:val="10"/>
          <w:sz w:val="28"/>
          <w:lang w:eastAsia="it-IT"/>
        </w:rPr>
      </w:pPr>
      <w:r w:rsidRPr="0094745B">
        <w:rPr>
          <w:rFonts w:ascii="Times New Roman" w:eastAsia="Times New Roman" w:hAnsi="Times New Roman" w:cs="Courier New"/>
          <w:spacing w:val="10"/>
          <w:sz w:val="28"/>
          <w:lang w:eastAsia="it-IT"/>
        </w:rPr>
        <w:tab/>
        <w:t>19.11.1475</w:t>
      </w:r>
    </w:p>
    <w:p w:rsidR="0094745B" w:rsidRPr="0094745B" w:rsidRDefault="0094745B" w:rsidP="0094745B">
      <w:pPr>
        <w:spacing w:after="0" w:line="240" w:lineRule="auto"/>
        <w:ind w:right="870" w:firstLine="708"/>
        <w:jc w:val="both"/>
        <w:rPr>
          <w:rFonts w:ascii="Times New Roman" w:eastAsia="Times New Roman" w:hAnsi="Times New Roman" w:cs="Courier New"/>
          <w:spacing w:val="10"/>
          <w:sz w:val="28"/>
          <w:lang w:eastAsia="it-IT"/>
        </w:rPr>
      </w:pPr>
      <w:r w:rsidRPr="0094745B">
        <w:rPr>
          <w:rFonts w:ascii="Times New Roman" w:eastAsia="Times New Roman" w:hAnsi="Times New Roman" w:cs="Courier New"/>
          <w:spacing w:val="10"/>
          <w:sz w:val="28"/>
          <w:lang w:eastAsia="it-IT"/>
        </w:rPr>
        <w:t xml:space="preserve">MCCCCLXXV die 19 novembris, In Majori Consilio.Vir nobilis sier Jacobus Miani quondam sier Secundi presentavit filium suum sier </w:t>
      </w:r>
      <w:r w:rsidRPr="0094745B">
        <w:rPr>
          <w:rFonts w:ascii="Times New Roman" w:eastAsia="Times New Roman" w:hAnsi="Times New Roman" w:cs="Courier New"/>
          <w:b/>
          <w:bCs/>
          <w:spacing w:val="10"/>
          <w:sz w:val="28"/>
          <w:lang w:eastAsia="it-IT"/>
        </w:rPr>
        <w:t>Laurentium</w:t>
      </w:r>
      <w:r w:rsidRPr="0094745B">
        <w:rPr>
          <w:rFonts w:ascii="Times New Roman" w:eastAsia="Times New Roman" w:hAnsi="Times New Roman" w:cs="Courier New"/>
          <w:spacing w:val="10"/>
          <w:sz w:val="28"/>
          <w:lang w:eastAsia="it-IT"/>
        </w:rPr>
        <w:t xml:space="preserve"> ex domina Franceschina Michael uxore sua legittima et iuravit ipsum esse etatis annorum XVIII completorum pro veniendo de Majori Consilio et insuper viri nobiles sier Benedictus de Priolis quondam sier Petri et sier Battista Miani dicti sier Jacobi iuraverunt </w:t>
      </w:r>
      <w:r w:rsidRPr="0094745B">
        <w:rPr>
          <w:rFonts w:ascii="Times New Roman" w:eastAsia="Times New Roman" w:hAnsi="Times New Roman" w:cs="Courier New"/>
          <w:spacing w:val="10"/>
          <w:sz w:val="28"/>
          <w:lang w:eastAsia="it-IT"/>
        </w:rPr>
        <w:lastRenderedPageBreak/>
        <w:t>legittimitatem suam sub penis predictis et haec coram magnificis dominis Antonio de Priolis, Jacobo Mauro et Andrea Diedo advocatoribus Comunis.</w:t>
      </w:r>
    </w:p>
    <w:p w:rsidR="0094745B" w:rsidRPr="0094745B" w:rsidRDefault="0094745B" w:rsidP="0094745B">
      <w:pPr>
        <w:spacing w:after="0" w:line="240" w:lineRule="auto"/>
        <w:ind w:right="870" w:firstLine="708"/>
        <w:jc w:val="both"/>
        <w:rPr>
          <w:rFonts w:ascii="Times New Roman" w:eastAsia="Times New Roman" w:hAnsi="Times New Roman" w:cs="Courier New"/>
          <w:spacing w:val="10"/>
          <w:sz w:val="28"/>
          <w:lang w:eastAsia="it-IT"/>
        </w:rPr>
      </w:pPr>
    </w:p>
    <w:p w:rsidR="0094745B" w:rsidRPr="0094745B" w:rsidRDefault="0094745B" w:rsidP="0094745B">
      <w:pPr>
        <w:spacing w:after="0" w:line="240" w:lineRule="auto"/>
        <w:ind w:right="870" w:firstLine="708"/>
        <w:jc w:val="both"/>
        <w:rPr>
          <w:rFonts w:ascii="Times New Roman" w:eastAsia="Times New Roman" w:hAnsi="Times New Roman" w:cs="Times New Roman"/>
          <w:spacing w:val="8"/>
          <w:sz w:val="20"/>
          <w:lang w:eastAsia="it-IT"/>
        </w:rPr>
      </w:pPr>
      <w:r w:rsidRPr="0094745B">
        <w:rPr>
          <w:rFonts w:ascii="Times New Roman" w:eastAsia="Times New Roman" w:hAnsi="Times New Roman" w:cs="Courier New"/>
          <w:spacing w:val="10"/>
          <w:sz w:val="28"/>
          <w:lang w:eastAsia="it-IT"/>
        </w:rPr>
        <w:t xml:space="preserve">Quindi Lorenzo Miani di Giacomo è nato nel 1457 </w:t>
      </w:r>
      <w:r w:rsidRPr="0094745B">
        <w:rPr>
          <w:rFonts w:ascii="Times New Roman" w:eastAsia="Times New Roman" w:hAnsi="Times New Roman" w:cs="Courier New"/>
          <w:spacing w:val="10"/>
          <w:sz w:val="20"/>
          <w:lang w:eastAsia="it-IT"/>
        </w:rPr>
        <w:t xml:space="preserve">(1441: sier Jacomo Miani q. sier Segondo q. sier Zuane in al fia de sier Lorenzo Pitturi. 1440: sier Nicolò Miani q. sier Marco q. sier Zuane in la fia q. sier Vidal Michiel. Nicolò Miani di Marco é inesistente per il Barbaro. Miani Lorenzo, inizio carriera 1475, nel 1514 dichiara a San Trovaso. 1446: sier Benetto Priulli de sier Piero dal Banco q. sier Lorenzo in la fia de sier Piero d'Armer q. sier Catarin. Miani Battista di Giacomo, fratello di Lorenzo, inizia la carriera nel 1462. Non </w:t>
      </w:r>
      <w:r w:rsidRPr="0094745B">
        <w:rPr>
          <w:rFonts w:ascii="Times New Roman" w:eastAsia="Times New Roman" w:hAnsi="Times New Roman" w:cs="Courier New"/>
          <w:sz w:val="20"/>
          <w:lang w:eastAsia="it-IT"/>
        </w:rPr>
        <w:t xml:space="preserve">si </w:t>
      </w:r>
      <w:r w:rsidRPr="0094745B">
        <w:rPr>
          <w:rFonts w:ascii="Times New Roman" w:eastAsia="Times New Roman" w:hAnsi="Times New Roman" w:cs="Courier New"/>
          <w:spacing w:val="10"/>
          <w:sz w:val="20"/>
          <w:lang w:eastAsia="it-IT"/>
        </w:rPr>
        <w:t xml:space="preserve">é sposato. E’ancor vivo nel 1531. Per un approfondimento cfr. Secondo Brunelli, </w:t>
      </w:r>
      <w:r w:rsidRPr="0094745B">
        <w:rPr>
          <w:rFonts w:ascii="Times New Roman" w:eastAsia="Times New Roman" w:hAnsi="Times New Roman" w:cs="Times New Roman"/>
          <w:i/>
          <w:iCs/>
          <w:sz w:val="20"/>
          <w:szCs w:val="24"/>
          <w:lang w:eastAsia="it-IT"/>
        </w:rPr>
        <w:t>Luca Miani nonno di San Girolamo…,</w:t>
      </w:r>
      <w:r w:rsidRPr="0094745B">
        <w:rPr>
          <w:rFonts w:ascii="Times New Roman" w:eastAsia="Times New Roman" w:hAnsi="Times New Roman" w:cs="Times New Roman"/>
          <w:sz w:val="20"/>
          <w:szCs w:val="24"/>
          <w:lang w:eastAsia="it-IT"/>
        </w:rPr>
        <w:t xml:space="preserve"> pag. 11 e seg. )</w:t>
      </w:r>
    </w:p>
    <w:p w:rsidR="0094745B" w:rsidRPr="0094745B" w:rsidRDefault="0094745B" w:rsidP="0094745B">
      <w:pPr>
        <w:keepNext/>
        <w:spacing w:after="0" w:line="240" w:lineRule="auto"/>
        <w:ind w:right="144" w:firstLine="708"/>
        <w:outlineLvl w:val="1"/>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Sua madre è Franceschina Michiel</w:t>
      </w:r>
    </w:p>
    <w:p w:rsidR="0094745B" w:rsidRPr="0094745B" w:rsidRDefault="0094745B" w:rsidP="0094745B">
      <w:pPr>
        <w:spacing w:after="0" w:line="240" w:lineRule="auto"/>
        <w:ind w:right="870" w:firstLine="708"/>
        <w:jc w:val="both"/>
        <w:rPr>
          <w:rFonts w:ascii="Times New Roman" w:eastAsia="Times New Roman" w:hAnsi="Times New Roman" w:cs="Courier New"/>
          <w:spacing w:val="10"/>
          <w:sz w:val="28"/>
          <w:lang w:eastAsia="it-IT"/>
        </w:rPr>
      </w:pPr>
      <w:r w:rsidRPr="0094745B">
        <w:rPr>
          <w:rFonts w:ascii="Times New Roman" w:eastAsia="Times New Roman" w:hAnsi="Times New Roman" w:cs="Courier New"/>
          <w:spacing w:val="10"/>
          <w:sz w:val="28"/>
          <w:lang w:eastAsia="it-IT"/>
        </w:rPr>
        <w:t>Giurano:</w:t>
      </w:r>
    </w:p>
    <w:p w:rsidR="0094745B" w:rsidRPr="0094745B" w:rsidRDefault="0094745B" w:rsidP="0094745B">
      <w:pPr>
        <w:spacing w:after="0" w:line="240" w:lineRule="auto"/>
        <w:ind w:right="870" w:firstLine="708"/>
        <w:jc w:val="both"/>
        <w:rPr>
          <w:rFonts w:ascii="Times New Roman" w:eastAsia="Times New Roman" w:hAnsi="Times New Roman" w:cs="Courier New"/>
          <w:spacing w:val="10"/>
          <w:sz w:val="20"/>
          <w:lang w:eastAsia="it-IT"/>
        </w:rPr>
      </w:pPr>
      <w:r w:rsidRPr="0094745B">
        <w:rPr>
          <w:rFonts w:ascii="Times New Roman" w:eastAsia="Times New Roman" w:hAnsi="Times New Roman" w:cs="Courier New"/>
          <w:spacing w:val="10"/>
          <w:sz w:val="28"/>
          <w:lang w:eastAsia="it-IT"/>
        </w:rPr>
        <w:tab/>
        <w:t xml:space="preserve">Benedetto Prioli q. Pietro </w:t>
      </w:r>
      <w:r w:rsidRPr="0094745B">
        <w:rPr>
          <w:rFonts w:ascii="Times New Roman" w:eastAsia="Times New Roman" w:hAnsi="Times New Roman" w:cs="Courier New"/>
          <w:spacing w:val="10"/>
          <w:sz w:val="20"/>
          <w:lang w:eastAsia="it-IT"/>
        </w:rPr>
        <w:t>( Prioli Pietro pr 1368, sposato con Cataruzza Venier. Priuli Benedetto, il figlio, pr 1446, sposato nel 1446: sier Benetto de Priuli de sier Piero dal Banco q. sier Lorenzo in la fia de sier Piero d’Armer q. sier Catarin. La sposa si chiama Zanetta D’Armer )</w:t>
      </w:r>
    </w:p>
    <w:p w:rsidR="0094745B" w:rsidRDefault="0094745B" w:rsidP="0094745B">
      <w:pPr>
        <w:spacing w:after="0" w:line="240" w:lineRule="auto"/>
        <w:ind w:right="870"/>
        <w:jc w:val="both"/>
        <w:rPr>
          <w:rFonts w:ascii="Times New Roman" w:eastAsia="Times New Roman" w:hAnsi="Times New Roman" w:cs="Times New Roman"/>
          <w:sz w:val="20"/>
          <w:szCs w:val="24"/>
          <w:lang w:eastAsia="it-IT"/>
        </w:rPr>
      </w:pPr>
      <w:r w:rsidRPr="0094745B">
        <w:rPr>
          <w:rFonts w:ascii="Times New Roman" w:eastAsia="Times New Roman" w:hAnsi="Times New Roman" w:cs="Courier New"/>
          <w:spacing w:val="10"/>
          <w:sz w:val="28"/>
          <w:lang w:eastAsia="it-IT"/>
        </w:rPr>
        <w:tab/>
      </w:r>
      <w:r w:rsidRPr="0094745B">
        <w:rPr>
          <w:rFonts w:ascii="Times New Roman" w:eastAsia="Times New Roman" w:hAnsi="Times New Roman" w:cs="Courier New"/>
          <w:spacing w:val="10"/>
          <w:sz w:val="28"/>
          <w:lang w:eastAsia="it-IT"/>
        </w:rPr>
        <w:tab/>
        <w:t xml:space="preserve">Battista Miani di Giacomo </w:t>
      </w:r>
      <w:r w:rsidRPr="0094745B">
        <w:rPr>
          <w:rFonts w:ascii="Times New Roman" w:eastAsia="Times New Roman" w:hAnsi="Times New Roman" w:cs="Courier New"/>
          <w:spacing w:val="10"/>
          <w:sz w:val="20"/>
          <w:lang w:eastAsia="it-IT"/>
        </w:rPr>
        <w:t>(</w:t>
      </w:r>
      <w:r w:rsidRPr="0094745B">
        <w:rPr>
          <w:rFonts w:ascii="Times New Roman" w:eastAsia="Times New Roman" w:hAnsi="Times New Roman" w:cs="Times New Roman"/>
          <w:sz w:val="20"/>
          <w:szCs w:val="24"/>
          <w:lang w:eastAsia="it-IT"/>
        </w:rPr>
        <w:t xml:space="preserve">Per un approfondimento su questa famiglia cfr. Secondo Brunelli, </w:t>
      </w:r>
      <w:r w:rsidRPr="0094745B">
        <w:rPr>
          <w:rFonts w:ascii="Times New Roman" w:eastAsia="Times New Roman" w:hAnsi="Times New Roman" w:cs="Times New Roman"/>
          <w:i/>
          <w:iCs/>
          <w:sz w:val="20"/>
          <w:szCs w:val="24"/>
          <w:lang w:eastAsia="it-IT"/>
        </w:rPr>
        <w:t>Luca Miani nonno di San Girolamo…,</w:t>
      </w:r>
      <w:r w:rsidRPr="0094745B">
        <w:rPr>
          <w:rFonts w:ascii="Times New Roman" w:eastAsia="Times New Roman" w:hAnsi="Times New Roman" w:cs="Times New Roman"/>
          <w:sz w:val="20"/>
          <w:szCs w:val="24"/>
          <w:lang w:eastAsia="it-IT"/>
        </w:rPr>
        <w:t xml:space="preserve"> pag. 11 e seg. )</w:t>
      </w:r>
    </w:p>
    <w:p w:rsidR="00E12A5C" w:rsidRDefault="00E12A5C" w:rsidP="0094745B">
      <w:pPr>
        <w:spacing w:after="0" w:line="240" w:lineRule="auto"/>
        <w:ind w:right="870"/>
        <w:jc w:val="both"/>
        <w:rPr>
          <w:rFonts w:ascii="Times New Roman" w:eastAsia="Times New Roman" w:hAnsi="Times New Roman" w:cs="Times New Roman"/>
          <w:sz w:val="20"/>
          <w:szCs w:val="24"/>
          <w:lang w:eastAsia="it-IT"/>
        </w:rPr>
      </w:pPr>
    </w:p>
    <w:p w:rsidR="0094745B" w:rsidRPr="0094745B" w:rsidRDefault="0094745B" w:rsidP="0094745B">
      <w:pPr>
        <w:spacing w:after="0" w:line="240" w:lineRule="auto"/>
        <w:ind w:right="1178"/>
        <w:jc w:val="both"/>
        <w:rPr>
          <w:rFonts w:ascii="Times New Roman" w:eastAsia="Times New Roman" w:hAnsi="Times New Roman" w:cs="Courier New"/>
          <w:spacing w:val="10"/>
          <w:sz w:val="28"/>
          <w:lang w:eastAsia="it-IT"/>
        </w:rPr>
      </w:pPr>
      <w:r w:rsidRPr="0094745B">
        <w:rPr>
          <w:rFonts w:ascii="Times New Roman" w:eastAsia="Times New Roman" w:hAnsi="Times New Roman" w:cs="Courier New"/>
          <w:spacing w:val="10"/>
          <w:sz w:val="28"/>
          <w:lang w:eastAsia="it-IT"/>
        </w:rPr>
        <w:t>21</w:t>
      </w:r>
    </w:p>
    <w:p w:rsidR="0094745B" w:rsidRPr="0094745B" w:rsidRDefault="0094745B" w:rsidP="0094745B">
      <w:pPr>
        <w:spacing w:after="0" w:line="240" w:lineRule="auto"/>
        <w:ind w:right="1178"/>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b/>
          <w:bCs/>
          <w:sz w:val="28"/>
          <w:szCs w:val="28"/>
          <w:lang w:eastAsia="it-IT"/>
        </w:rPr>
        <w:t>Archivio Stato Venezia, Avogaria di Comun, Balla d’Oro, reg. 164-III,  pag. 554, c. 277r.</w:t>
      </w:r>
    </w:p>
    <w:p w:rsidR="0094745B" w:rsidRPr="0094745B" w:rsidRDefault="0094745B" w:rsidP="0094745B">
      <w:pPr>
        <w:spacing w:after="0" w:line="240" w:lineRule="auto"/>
        <w:jc w:val="both"/>
        <w:rPr>
          <w:rFonts w:ascii="Times New Roman" w:eastAsia="Times New Roman" w:hAnsi="Times New Roman" w:cs="Times New Roman"/>
          <w:spacing w:val="10"/>
          <w:sz w:val="24"/>
          <w:lang w:eastAsia="it-IT"/>
        </w:rPr>
      </w:pPr>
      <w:r w:rsidRPr="0094745B">
        <w:rPr>
          <w:rFonts w:ascii="Times New Roman" w:eastAsia="Times New Roman" w:hAnsi="Times New Roman" w:cs="Times New Roman"/>
          <w:noProof/>
          <w:spacing w:val="10"/>
          <w:sz w:val="24"/>
          <w:lang w:eastAsia="it-IT"/>
        </w:rPr>
        <w:drawing>
          <wp:inline distT="0" distB="0" distL="0" distR="0" wp14:anchorId="45A6C0D1" wp14:editId="293FF7C1">
            <wp:extent cx="5560828" cy="722138"/>
            <wp:effectExtent l="0" t="0" r="1905" b="1905"/>
            <wp:docPr id="27" name="Immagine 27" descr="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BA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0756" cy="722129"/>
                    </a:xfrm>
                    <a:prstGeom prst="rect">
                      <a:avLst/>
                    </a:prstGeom>
                    <a:noFill/>
                    <a:ln>
                      <a:noFill/>
                    </a:ln>
                  </pic:spPr>
                </pic:pic>
              </a:graphicData>
            </a:graphic>
          </wp:inline>
        </w:drawing>
      </w:r>
    </w:p>
    <w:p w:rsidR="0094745B" w:rsidRPr="0094745B" w:rsidRDefault="0094745B" w:rsidP="0094745B">
      <w:pPr>
        <w:spacing w:after="0" w:line="240" w:lineRule="auto"/>
        <w:ind w:right="870"/>
        <w:jc w:val="both"/>
        <w:rPr>
          <w:rFonts w:ascii="Times New Roman" w:eastAsia="Times New Roman" w:hAnsi="Times New Roman" w:cs="Times New Roman"/>
          <w:spacing w:val="10"/>
          <w:sz w:val="28"/>
          <w:lang w:val="fr-FR" w:eastAsia="it-IT"/>
        </w:rPr>
      </w:pPr>
      <w:r w:rsidRPr="0094745B">
        <w:rPr>
          <w:rFonts w:ascii="Times New Roman" w:eastAsia="Times New Roman" w:hAnsi="Times New Roman" w:cs="Times New Roman"/>
          <w:spacing w:val="10"/>
          <w:sz w:val="28"/>
          <w:lang w:val="fr-FR" w:eastAsia="it-IT"/>
        </w:rPr>
        <w:tab/>
        <w:t>21.10.1481</w:t>
      </w:r>
    </w:p>
    <w:p w:rsidR="0094745B" w:rsidRPr="0094745B" w:rsidRDefault="0094745B" w:rsidP="0094745B">
      <w:pPr>
        <w:spacing w:after="0" w:line="240" w:lineRule="auto"/>
        <w:ind w:right="870"/>
        <w:jc w:val="both"/>
        <w:rPr>
          <w:rFonts w:ascii="Times New Roman" w:eastAsia="Times New Roman" w:hAnsi="Times New Roman" w:cs="Times New Roman"/>
          <w:spacing w:val="10"/>
          <w:sz w:val="28"/>
          <w:lang w:val="fr-FR" w:eastAsia="it-IT"/>
        </w:rPr>
      </w:pPr>
      <w:r w:rsidRPr="0094745B">
        <w:rPr>
          <w:rFonts w:ascii="Times New Roman" w:eastAsia="Times New Roman" w:hAnsi="Times New Roman" w:cs="Times New Roman"/>
          <w:spacing w:val="10"/>
          <w:sz w:val="28"/>
          <w:lang w:val="fr-FR" w:eastAsia="it-IT"/>
        </w:rPr>
        <w:tab/>
        <w:t xml:space="preserve">MCCCCLXXXI die XXI octobris. Vir nobilis Hieronimus Miani quondam sier Marci presentavit sier </w:t>
      </w:r>
      <w:r w:rsidRPr="0094745B">
        <w:rPr>
          <w:rFonts w:ascii="Times New Roman" w:eastAsia="Times New Roman" w:hAnsi="Times New Roman" w:cs="Times New Roman"/>
          <w:b/>
          <w:bCs/>
          <w:spacing w:val="10"/>
          <w:sz w:val="28"/>
          <w:lang w:val="fr-FR" w:eastAsia="it-IT"/>
        </w:rPr>
        <w:t>Joannem Franciscum</w:t>
      </w:r>
      <w:r w:rsidRPr="0094745B">
        <w:rPr>
          <w:rFonts w:ascii="Times New Roman" w:eastAsia="Times New Roman" w:hAnsi="Times New Roman" w:cs="Times New Roman"/>
          <w:spacing w:val="10"/>
          <w:sz w:val="28"/>
          <w:lang w:val="fr-FR" w:eastAsia="it-IT"/>
        </w:rPr>
        <w:t xml:space="preserve"> filium suum legittimum natum ex domina Maria Michiel uxore sua legittima et iuravit illum esse annorum XVIII completorum. Et viri nobiles sier Nicolaus Contareno quondam sier Andreae et sier Vinciguerra Dandulo quondam sier Marci iuraverunt legittimitatem illius ut supra et sese omnium ipsi constituentes fidejussores ut supra et haec coram magnificis dominis Ludovico Lando, Sebastiano Baduario, Nicolao Trevisano tribus advocatoribus comunis.</w:t>
      </w:r>
    </w:p>
    <w:p w:rsidR="0094745B" w:rsidRPr="0094745B" w:rsidRDefault="0094745B" w:rsidP="0094745B">
      <w:pPr>
        <w:spacing w:after="0" w:line="240" w:lineRule="auto"/>
        <w:ind w:right="870"/>
        <w:jc w:val="both"/>
        <w:rPr>
          <w:rFonts w:ascii="Times New Roman" w:eastAsia="Times New Roman" w:hAnsi="Times New Roman" w:cs="Times New Roman"/>
          <w:spacing w:val="10"/>
          <w:sz w:val="24"/>
          <w:lang w:val="fr-FR" w:eastAsia="it-IT"/>
        </w:rPr>
      </w:pPr>
    </w:p>
    <w:p w:rsidR="0094745B" w:rsidRPr="0094745B" w:rsidRDefault="0094745B" w:rsidP="0094745B">
      <w:pPr>
        <w:spacing w:after="0" w:line="240" w:lineRule="auto"/>
        <w:ind w:right="870"/>
        <w:jc w:val="both"/>
        <w:rPr>
          <w:rFonts w:ascii="Times New Roman" w:eastAsia="Times New Roman" w:hAnsi="Times New Roman" w:cs="Times New Roman"/>
          <w:sz w:val="20"/>
          <w:szCs w:val="24"/>
          <w:lang w:eastAsia="it-IT"/>
        </w:rPr>
      </w:pPr>
      <w:r w:rsidRPr="0094745B">
        <w:rPr>
          <w:rFonts w:ascii="Times New Roman" w:eastAsia="Times New Roman" w:hAnsi="Times New Roman" w:cs="Times New Roman"/>
          <w:sz w:val="24"/>
          <w:szCs w:val="24"/>
          <w:lang w:val="fr-FR" w:eastAsia="it-IT"/>
        </w:rPr>
        <w:tab/>
      </w:r>
      <w:r w:rsidRPr="0094745B">
        <w:rPr>
          <w:rFonts w:ascii="Times New Roman" w:eastAsia="Times New Roman" w:hAnsi="Times New Roman" w:cs="Times New Roman"/>
          <w:sz w:val="24"/>
          <w:szCs w:val="24"/>
          <w:lang w:eastAsia="it-IT"/>
        </w:rPr>
        <w:t xml:space="preserve">Quindi Giovanframcesco Miani di Girolamo è nato nel 1463 </w:t>
      </w:r>
      <w:r w:rsidRPr="0094745B">
        <w:rPr>
          <w:rFonts w:ascii="Times New Roman" w:eastAsia="Times New Roman" w:hAnsi="Times New Roman" w:cs="Times New Roman"/>
          <w:sz w:val="20"/>
          <w:szCs w:val="24"/>
          <w:lang w:eastAsia="it-IT"/>
        </w:rPr>
        <w:t>(</w:t>
      </w:r>
      <w:r w:rsidRPr="0094745B">
        <w:rPr>
          <w:rFonts w:ascii="Times New Roman" w:eastAsia="Times New Roman" w:hAnsi="Times New Roman" w:cs="Times New Roman"/>
          <w:sz w:val="20"/>
          <w:lang w:eastAsia="it-IT"/>
        </w:rPr>
        <w:t xml:space="preserve">1459: </w:t>
      </w:r>
      <w:r w:rsidRPr="0094745B">
        <w:rPr>
          <w:rFonts w:ascii="Times New Roman" w:eastAsia="Times New Roman" w:hAnsi="Times New Roman" w:cs="Times New Roman"/>
          <w:sz w:val="20"/>
          <w:szCs w:val="24"/>
          <w:lang w:eastAsia="it-IT"/>
        </w:rPr>
        <w:t xml:space="preserve">sier Hironimo Miani q. sier Marco q. sier Zuane  in la fia q. sier Zuane Michiel q. sier Ferigo. 1492: </w:t>
      </w:r>
      <w:r w:rsidRPr="0094745B">
        <w:rPr>
          <w:rFonts w:ascii="Times New Roman" w:eastAsia="Times New Roman" w:hAnsi="Times New Roman" w:cs="Times New Roman"/>
          <w:sz w:val="20"/>
          <w:lang w:eastAsia="it-IT"/>
        </w:rPr>
        <w:t xml:space="preserve">sier Zuanfrancesco Miani de sier Hieronimo q. sier Marco in la fia de sier Piero Foscarini q. sier Lorenzo. </w:t>
      </w:r>
      <w:r w:rsidRPr="0094745B">
        <w:rPr>
          <w:rFonts w:ascii="Times New Roman" w:eastAsia="Times New Roman" w:hAnsi="Times New Roman" w:cs="Times New Roman"/>
          <w:sz w:val="20"/>
          <w:szCs w:val="24"/>
          <w:lang w:eastAsia="it-IT"/>
        </w:rPr>
        <w:t xml:space="preserve">Per un approfondimento su questi personaggi cfr. Secondo Brunelli, </w:t>
      </w:r>
      <w:r w:rsidRPr="0094745B">
        <w:rPr>
          <w:rFonts w:ascii="Times New Roman" w:eastAsia="Times New Roman" w:hAnsi="Times New Roman" w:cs="Times New Roman"/>
          <w:i/>
          <w:iCs/>
          <w:sz w:val="20"/>
          <w:szCs w:val="24"/>
          <w:lang w:eastAsia="it-IT"/>
        </w:rPr>
        <w:t>Giovanfrancesco Miani di Girolamo, di Marco</w:t>
      </w:r>
      <w:r w:rsidRPr="0094745B">
        <w:rPr>
          <w:rFonts w:ascii="Times New Roman" w:eastAsia="Times New Roman" w:hAnsi="Times New Roman" w:cs="Times New Roman"/>
          <w:sz w:val="20"/>
          <w:szCs w:val="24"/>
          <w:lang w:eastAsia="it-IT"/>
        </w:rPr>
        <w:t>, corbetta 27.2.2010 )</w:t>
      </w:r>
    </w:p>
    <w:p w:rsidR="0094745B" w:rsidRPr="0094745B" w:rsidRDefault="0094745B" w:rsidP="0094745B">
      <w:pPr>
        <w:spacing w:after="0" w:line="240" w:lineRule="auto"/>
        <w:ind w:right="870"/>
        <w:jc w:val="both"/>
        <w:rPr>
          <w:rFonts w:ascii="Times New Roman" w:eastAsia="Times New Roman" w:hAnsi="Times New Roman" w:cs="Times New Roman"/>
          <w:spacing w:val="10"/>
          <w:sz w:val="28"/>
          <w:szCs w:val="28"/>
          <w:lang w:eastAsia="it-IT"/>
        </w:rPr>
      </w:pPr>
      <w:r w:rsidRPr="0094745B">
        <w:rPr>
          <w:rFonts w:ascii="Times New Roman" w:eastAsia="Times New Roman" w:hAnsi="Times New Roman" w:cs="Times New Roman"/>
          <w:spacing w:val="10"/>
          <w:sz w:val="28"/>
          <w:szCs w:val="28"/>
          <w:lang w:eastAsia="it-IT"/>
        </w:rPr>
        <w:tab/>
        <w:t>Sua madre è Maria Michiel.</w:t>
      </w:r>
    </w:p>
    <w:p w:rsidR="0094745B" w:rsidRPr="0094745B" w:rsidRDefault="0094745B" w:rsidP="0094745B">
      <w:pPr>
        <w:spacing w:after="0" w:line="240" w:lineRule="auto"/>
        <w:ind w:right="870"/>
        <w:jc w:val="both"/>
        <w:rPr>
          <w:rFonts w:ascii="Times New Roman" w:eastAsia="Times New Roman" w:hAnsi="Times New Roman" w:cs="Times New Roman"/>
          <w:spacing w:val="10"/>
          <w:sz w:val="28"/>
          <w:lang w:eastAsia="it-IT"/>
        </w:rPr>
      </w:pPr>
      <w:r w:rsidRPr="0094745B">
        <w:rPr>
          <w:rFonts w:ascii="Times New Roman" w:eastAsia="Times New Roman" w:hAnsi="Times New Roman" w:cs="Times New Roman"/>
          <w:spacing w:val="10"/>
          <w:sz w:val="28"/>
          <w:lang w:eastAsia="it-IT"/>
        </w:rPr>
        <w:tab/>
        <w:t>Giurano:</w:t>
      </w:r>
    </w:p>
    <w:p w:rsidR="0094745B" w:rsidRPr="0094745B" w:rsidRDefault="0094745B" w:rsidP="0094745B">
      <w:pPr>
        <w:spacing w:after="0" w:line="240" w:lineRule="auto"/>
        <w:ind w:right="870"/>
        <w:jc w:val="both"/>
        <w:rPr>
          <w:rFonts w:ascii="Times New Roman" w:eastAsia="Times New Roman" w:hAnsi="Times New Roman" w:cs="Times New Roman"/>
          <w:spacing w:val="10"/>
          <w:sz w:val="20"/>
          <w:lang w:eastAsia="it-IT"/>
        </w:rPr>
      </w:pPr>
      <w:r w:rsidRPr="0094745B">
        <w:rPr>
          <w:rFonts w:ascii="Times New Roman" w:eastAsia="Times New Roman" w:hAnsi="Times New Roman" w:cs="Times New Roman"/>
          <w:spacing w:val="10"/>
          <w:sz w:val="28"/>
          <w:lang w:eastAsia="it-IT"/>
        </w:rPr>
        <w:tab/>
      </w:r>
      <w:r w:rsidRPr="0094745B">
        <w:rPr>
          <w:rFonts w:ascii="Times New Roman" w:eastAsia="Times New Roman" w:hAnsi="Times New Roman" w:cs="Times New Roman"/>
          <w:spacing w:val="10"/>
          <w:sz w:val="28"/>
          <w:lang w:eastAsia="it-IT"/>
        </w:rPr>
        <w:tab/>
        <w:t xml:space="preserve">Nicolò Contarini q. Andrea </w:t>
      </w:r>
      <w:r w:rsidRPr="0094745B">
        <w:rPr>
          <w:rFonts w:ascii="Times New Roman" w:eastAsia="Times New Roman" w:hAnsi="Times New Roman" w:cs="Times New Roman"/>
          <w:spacing w:val="10"/>
          <w:sz w:val="20"/>
          <w:lang w:eastAsia="it-IT"/>
        </w:rPr>
        <w:t>(1451: sier Nicolò Contarmi dal Naso q. sier Andrea q. sier Nicolò Kav in al fia de sier Dario Malipiero q. sier Michiel</w:t>
      </w:r>
    </w:p>
    <w:p w:rsidR="0094745B" w:rsidRDefault="0094745B" w:rsidP="0094745B">
      <w:pPr>
        <w:spacing w:after="0" w:line="240" w:lineRule="auto"/>
        <w:ind w:right="870"/>
        <w:jc w:val="both"/>
        <w:rPr>
          <w:rFonts w:ascii="Times New Roman" w:eastAsia="Times New Roman" w:hAnsi="Times New Roman" w:cs="Times New Roman"/>
          <w:spacing w:val="10"/>
          <w:sz w:val="20"/>
          <w:lang w:eastAsia="it-IT"/>
        </w:rPr>
      </w:pPr>
      <w:r w:rsidRPr="0094745B">
        <w:rPr>
          <w:rFonts w:ascii="Times New Roman" w:eastAsia="Times New Roman" w:hAnsi="Times New Roman" w:cs="Times New Roman"/>
          <w:spacing w:val="10"/>
          <w:sz w:val="28"/>
          <w:lang w:eastAsia="it-IT"/>
        </w:rPr>
        <w:tab/>
      </w:r>
      <w:r w:rsidRPr="0094745B">
        <w:rPr>
          <w:rFonts w:ascii="Times New Roman" w:eastAsia="Times New Roman" w:hAnsi="Times New Roman" w:cs="Times New Roman"/>
          <w:spacing w:val="10"/>
          <w:sz w:val="28"/>
          <w:lang w:eastAsia="it-IT"/>
        </w:rPr>
        <w:tab/>
        <w:t xml:space="preserve">Vinciguerra Dandolo q. Marco </w:t>
      </w:r>
      <w:r w:rsidRPr="0094745B">
        <w:rPr>
          <w:rFonts w:ascii="Times New Roman" w:eastAsia="Times New Roman" w:hAnsi="Times New Roman" w:cs="Times New Roman"/>
          <w:spacing w:val="10"/>
          <w:sz w:val="20"/>
          <w:lang w:eastAsia="it-IT"/>
        </w:rPr>
        <w:t xml:space="preserve">( Vinciguerra Dandolo di Marco, inizio carriera 1445, abita a San Fantin, contrada del sestiere di San Marco, confinante con quella di </w:t>
      </w:r>
      <w:r w:rsidRPr="0094745B">
        <w:rPr>
          <w:rFonts w:ascii="Times New Roman" w:eastAsia="Times New Roman" w:hAnsi="Times New Roman" w:cs="Times New Roman"/>
          <w:spacing w:val="10"/>
          <w:sz w:val="20"/>
          <w:lang w:eastAsia="it-IT"/>
        </w:rPr>
        <w:lastRenderedPageBreak/>
        <w:t>San Vidal. Dandolo Paolo, suo fratello, testimonierà sulla legittimità dei natali di Luca Miani, il 14.3.1491).</w:t>
      </w:r>
    </w:p>
    <w:p w:rsidR="00E12A5C" w:rsidRDefault="00E12A5C" w:rsidP="0094745B">
      <w:pPr>
        <w:spacing w:after="0" w:line="240" w:lineRule="auto"/>
        <w:ind w:right="870"/>
        <w:jc w:val="both"/>
        <w:rPr>
          <w:rFonts w:ascii="Times New Roman" w:eastAsia="Times New Roman" w:hAnsi="Times New Roman" w:cs="Times New Roman"/>
          <w:spacing w:val="10"/>
          <w:sz w:val="20"/>
          <w:lang w:eastAsia="it-IT"/>
        </w:rPr>
      </w:pPr>
    </w:p>
    <w:p w:rsidR="0094745B" w:rsidRPr="00E12A5C" w:rsidRDefault="0094745B" w:rsidP="0094745B">
      <w:pPr>
        <w:spacing w:after="0" w:line="240" w:lineRule="auto"/>
        <w:ind w:right="1178"/>
        <w:jc w:val="both"/>
        <w:rPr>
          <w:rFonts w:ascii="Times New Roman" w:eastAsia="Times New Roman" w:hAnsi="Times New Roman" w:cs="Times New Roman"/>
          <w:b/>
          <w:spacing w:val="8"/>
          <w:sz w:val="28"/>
          <w:lang w:val="fr-FR" w:eastAsia="it-IT"/>
        </w:rPr>
      </w:pPr>
      <w:r w:rsidRPr="00E12A5C">
        <w:rPr>
          <w:rFonts w:ascii="Times New Roman" w:eastAsia="Times New Roman" w:hAnsi="Times New Roman" w:cs="Times New Roman"/>
          <w:b/>
          <w:spacing w:val="8"/>
          <w:sz w:val="28"/>
          <w:lang w:eastAsia="it-IT"/>
        </w:rPr>
        <w:t>22</w:t>
      </w:r>
    </w:p>
    <w:p w:rsidR="0094745B" w:rsidRPr="0094745B" w:rsidRDefault="0094745B" w:rsidP="0094745B">
      <w:pPr>
        <w:spacing w:after="0" w:line="240" w:lineRule="auto"/>
        <w:ind w:right="1178"/>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b/>
          <w:bCs/>
          <w:sz w:val="28"/>
          <w:szCs w:val="28"/>
          <w:lang w:eastAsia="it-IT"/>
        </w:rPr>
        <w:t>Archivio Stato Venezia, Avogaria di Comun, Balla d’Oro, reg. 164-III,  pag. 554, c. 277r.</w:t>
      </w:r>
    </w:p>
    <w:p w:rsidR="0094745B" w:rsidRPr="0094745B" w:rsidRDefault="0094745B" w:rsidP="0094745B">
      <w:pPr>
        <w:spacing w:after="0" w:line="240" w:lineRule="auto"/>
        <w:jc w:val="both"/>
        <w:rPr>
          <w:rFonts w:ascii="Times New Roman" w:eastAsia="Times New Roman" w:hAnsi="Times New Roman" w:cs="Times New Roman"/>
          <w:spacing w:val="8"/>
          <w:sz w:val="24"/>
          <w:lang w:eastAsia="it-IT"/>
        </w:rPr>
      </w:pPr>
      <w:r w:rsidRPr="0094745B">
        <w:rPr>
          <w:rFonts w:ascii="Times New Roman" w:eastAsia="Times New Roman" w:hAnsi="Times New Roman" w:cs="Times New Roman"/>
          <w:noProof/>
          <w:spacing w:val="8"/>
          <w:sz w:val="24"/>
          <w:lang w:eastAsia="it-IT"/>
        </w:rPr>
        <w:drawing>
          <wp:inline distT="0" distB="0" distL="0" distR="0" wp14:anchorId="26DC16DF" wp14:editId="646640C0">
            <wp:extent cx="5475767" cy="712434"/>
            <wp:effectExtent l="0" t="0" r="0" b="0"/>
            <wp:docPr id="29" name="Immagine 29" descr="B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BA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5541" cy="712405"/>
                    </a:xfrm>
                    <a:prstGeom prst="rect">
                      <a:avLst/>
                    </a:prstGeom>
                    <a:noFill/>
                    <a:ln>
                      <a:noFill/>
                    </a:ln>
                  </pic:spPr>
                </pic:pic>
              </a:graphicData>
            </a:graphic>
          </wp:inline>
        </w:drawing>
      </w:r>
    </w:p>
    <w:p w:rsidR="0094745B" w:rsidRPr="0094745B" w:rsidRDefault="0094745B" w:rsidP="0094745B">
      <w:pPr>
        <w:spacing w:after="0" w:line="240" w:lineRule="auto"/>
        <w:ind w:right="870"/>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ab/>
        <w:t>14.3.1491</w:t>
      </w:r>
    </w:p>
    <w:p w:rsidR="0094745B" w:rsidRPr="0094745B" w:rsidRDefault="0094745B" w:rsidP="0094745B">
      <w:pPr>
        <w:spacing w:after="0" w:line="240" w:lineRule="auto"/>
        <w:ind w:right="870" w:firstLine="708"/>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 xml:space="preserve">MCCCCLXXXXI die XIIII martii. Vir nobilis sier Angelus Miani quondam sier Lucae presentavit sier </w:t>
      </w:r>
      <w:r w:rsidRPr="0094745B">
        <w:rPr>
          <w:rFonts w:ascii="Times New Roman" w:eastAsia="Times New Roman" w:hAnsi="Times New Roman" w:cs="Times New Roman"/>
          <w:b/>
          <w:bCs/>
          <w:spacing w:val="8"/>
          <w:sz w:val="28"/>
          <w:lang w:eastAsia="it-IT"/>
        </w:rPr>
        <w:t>Lucam</w:t>
      </w:r>
      <w:r w:rsidRPr="0094745B">
        <w:rPr>
          <w:rFonts w:ascii="Times New Roman" w:eastAsia="Times New Roman" w:hAnsi="Times New Roman" w:cs="Times New Roman"/>
          <w:spacing w:val="8"/>
          <w:sz w:val="28"/>
          <w:lang w:eastAsia="it-IT"/>
        </w:rPr>
        <w:t xml:space="preserve"> eius filium legittimum natum ex domina Lionora Mauroceno, qui erat profecturus pro ( </w:t>
      </w:r>
      <w:r w:rsidRPr="0094745B">
        <w:rPr>
          <w:rFonts w:ascii="Times New Roman" w:eastAsia="Times New Roman" w:hAnsi="Times New Roman" w:cs="Times New Roman"/>
          <w:i/>
          <w:iCs/>
          <w:spacing w:val="8"/>
          <w:sz w:val="28"/>
          <w:lang w:eastAsia="it-IT"/>
        </w:rPr>
        <w:t xml:space="preserve">expugnatione? ) </w:t>
      </w:r>
      <w:r w:rsidRPr="0094745B">
        <w:rPr>
          <w:rFonts w:ascii="Times New Roman" w:eastAsia="Times New Roman" w:hAnsi="Times New Roman" w:cs="Times New Roman"/>
          <w:spacing w:val="8"/>
          <w:sz w:val="28"/>
          <w:lang w:eastAsia="it-IT"/>
        </w:rPr>
        <w:t>Lipanti, iuravit illum esse completurum annos 18 etatis in diem 14 mensis proximi Jannuarii proximi venturi. ( … non habet bulletinum suum nisi ad Procuratores de citra). Et insuper Vettor magnificus Antonius Diedo quondam sier Marci et Paulus Dandulo quondam sier Marci iuraverunt per publicam vocem et famam legittimitatem dicti juvenis sese constituentes fidejussores penarum legum superinde disponentium si secus repperiretur. Et haec coram magnificis dominis Nìcolao Michael doctore, Petro Balbi et Andrea Capello tribus advocatoribus comunis.</w:t>
      </w:r>
    </w:p>
    <w:p w:rsidR="0094745B" w:rsidRPr="0094745B" w:rsidRDefault="0094745B" w:rsidP="0094745B">
      <w:pPr>
        <w:spacing w:after="0" w:line="240" w:lineRule="auto"/>
        <w:ind w:right="870"/>
        <w:jc w:val="both"/>
        <w:rPr>
          <w:rFonts w:ascii="Times New Roman" w:eastAsia="Times New Roman" w:hAnsi="Times New Roman" w:cs="Times New Roman"/>
          <w:spacing w:val="8"/>
          <w:sz w:val="24"/>
          <w:lang w:eastAsia="it-IT"/>
        </w:rPr>
      </w:pPr>
      <w:r w:rsidRPr="0094745B">
        <w:rPr>
          <w:rFonts w:ascii="Times New Roman" w:eastAsia="Times New Roman" w:hAnsi="Times New Roman" w:cs="Times New Roman"/>
          <w:spacing w:val="8"/>
          <w:sz w:val="24"/>
          <w:lang w:eastAsia="it-IT"/>
        </w:rPr>
        <w:tab/>
      </w:r>
    </w:p>
    <w:p w:rsidR="0094745B" w:rsidRPr="0094745B" w:rsidRDefault="0094745B" w:rsidP="0094745B">
      <w:pPr>
        <w:spacing w:after="0" w:line="240" w:lineRule="auto"/>
        <w:ind w:right="870"/>
        <w:jc w:val="both"/>
        <w:rPr>
          <w:rFonts w:ascii="Times New Roman" w:eastAsia="Times New Roman" w:hAnsi="Times New Roman" w:cs="Times New Roman"/>
          <w:spacing w:val="8"/>
          <w:sz w:val="20"/>
          <w:lang w:eastAsia="it-IT"/>
        </w:rPr>
      </w:pPr>
      <w:r w:rsidRPr="0094745B">
        <w:rPr>
          <w:rFonts w:ascii="Times New Roman" w:eastAsia="Times New Roman" w:hAnsi="Times New Roman" w:cs="Times New Roman"/>
          <w:spacing w:val="8"/>
          <w:sz w:val="24"/>
          <w:lang w:eastAsia="it-IT"/>
        </w:rPr>
        <w:tab/>
      </w:r>
      <w:r w:rsidRPr="0094745B">
        <w:rPr>
          <w:rFonts w:ascii="Times New Roman" w:eastAsia="Times New Roman" w:hAnsi="Times New Roman" w:cs="Times New Roman"/>
          <w:spacing w:val="8"/>
          <w:sz w:val="28"/>
          <w:lang w:eastAsia="it-IT"/>
        </w:rPr>
        <w:t xml:space="preserve">Quindi Luca Miani di Angelo è nato nel 1474 </w:t>
      </w:r>
      <w:r w:rsidRPr="0094745B">
        <w:rPr>
          <w:rFonts w:ascii="Times New Roman" w:eastAsia="Times New Roman" w:hAnsi="Times New Roman" w:cs="Times New Roman"/>
          <w:spacing w:val="8"/>
          <w:sz w:val="20"/>
          <w:lang w:eastAsia="it-IT"/>
        </w:rPr>
        <w:t xml:space="preserve">(1469:sier Anzolo Miani q. sier Luca q. sier Marco in la fia q. sier Stai Tron q. sier Luca q. sier Donado. 1472: sier Anzolo Miani q. sier Luca q. sier Marco, V° in la fia q. sier Carlo Moresini da Lisbona q. sier Nicolò. 1514: sier Luca Miani q. sier Anzolo q. sier Luca in la fia q. sier Vettor Bragadin, relicta q. sier Vicenzo Minotto. Per approfondimenti cfr. Secondo Brunelli, </w:t>
      </w:r>
      <w:r w:rsidRPr="0094745B">
        <w:rPr>
          <w:rFonts w:ascii="Times New Roman" w:eastAsia="Times New Roman" w:hAnsi="Times New Roman" w:cs="Times New Roman"/>
          <w:i/>
          <w:iCs/>
          <w:spacing w:val="8"/>
          <w:sz w:val="20"/>
          <w:lang w:eastAsia="it-IT"/>
        </w:rPr>
        <w:t>Miani Luca q. Angelo,</w:t>
      </w:r>
      <w:r w:rsidRPr="0094745B">
        <w:rPr>
          <w:rFonts w:ascii="Times New Roman" w:eastAsia="Times New Roman" w:hAnsi="Times New Roman" w:cs="Times New Roman"/>
          <w:spacing w:val="8"/>
          <w:sz w:val="20"/>
          <w:lang w:eastAsia="it-IT"/>
        </w:rPr>
        <w:t xml:space="preserve">Corbetta 20.8.2009 e Secondo Brunelli, </w:t>
      </w:r>
      <w:r w:rsidRPr="0094745B">
        <w:rPr>
          <w:rFonts w:ascii="Times New Roman" w:eastAsia="Times New Roman" w:hAnsi="Times New Roman" w:cs="Times New Roman"/>
          <w:i/>
          <w:iCs/>
          <w:spacing w:val="8"/>
          <w:sz w:val="20"/>
          <w:lang w:eastAsia="it-IT"/>
        </w:rPr>
        <w:t>Miani Angelo q. Luca,</w:t>
      </w:r>
      <w:r w:rsidRPr="0094745B">
        <w:rPr>
          <w:rFonts w:ascii="Times New Roman" w:eastAsia="Times New Roman" w:hAnsi="Times New Roman" w:cs="Times New Roman"/>
          <w:spacing w:val="8"/>
          <w:sz w:val="20"/>
          <w:lang w:eastAsia="it-IT"/>
        </w:rPr>
        <w:t xml:space="preserve"> Corbetta 15.8.2009 )</w:t>
      </w:r>
    </w:p>
    <w:p w:rsidR="0094745B" w:rsidRPr="0094745B" w:rsidRDefault="0094745B" w:rsidP="0094745B">
      <w:pPr>
        <w:spacing w:after="0" w:line="240" w:lineRule="auto"/>
        <w:ind w:right="870"/>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0"/>
          <w:lang w:eastAsia="it-IT"/>
        </w:rPr>
        <w:tab/>
      </w:r>
      <w:r w:rsidRPr="0094745B">
        <w:rPr>
          <w:rFonts w:ascii="Times New Roman" w:eastAsia="Times New Roman" w:hAnsi="Times New Roman" w:cs="Times New Roman"/>
          <w:spacing w:val="8"/>
          <w:sz w:val="28"/>
          <w:lang w:eastAsia="it-IT"/>
        </w:rPr>
        <w:t>Sua madre è Eleonora Morosini.</w:t>
      </w:r>
    </w:p>
    <w:p w:rsidR="0094745B" w:rsidRPr="0094745B" w:rsidRDefault="0094745B" w:rsidP="0094745B">
      <w:pPr>
        <w:spacing w:after="0" w:line="240" w:lineRule="auto"/>
        <w:ind w:right="870"/>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ab/>
        <w:t>Giurano:</w:t>
      </w:r>
    </w:p>
    <w:p w:rsidR="0094745B" w:rsidRPr="0094745B" w:rsidRDefault="0094745B" w:rsidP="0094745B">
      <w:pPr>
        <w:spacing w:after="0" w:line="240" w:lineRule="auto"/>
        <w:ind w:right="870"/>
        <w:jc w:val="both"/>
        <w:rPr>
          <w:rFonts w:ascii="Times New Roman" w:eastAsia="Times New Roman" w:hAnsi="Times New Roman" w:cs="Times New Roman"/>
          <w:spacing w:val="8"/>
          <w:sz w:val="20"/>
          <w:lang w:eastAsia="it-IT"/>
        </w:rPr>
      </w:pPr>
      <w:r w:rsidRPr="0094745B">
        <w:rPr>
          <w:rFonts w:ascii="Times New Roman" w:eastAsia="Times New Roman" w:hAnsi="Times New Roman" w:cs="Times New Roman"/>
          <w:spacing w:val="8"/>
          <w:sz w:val="28"/>
          <w:lang w:eastAsia="it-IT"/>
        </w:rPr>
        <w:tab/>
      </w:r>
      <w:r w:rsidRPr="0094745B">
        <w:rPr>
          <w:rFonts w:ascii="Times New Roman" w:eastAsia="Times New Roman" w:hAnsi="Times New Roman" w:cs="Times New Roman"/>
          <w:spacing w:val="8"/>
          <w:sz w:val="28"/>
          <w:lang w:eastAsia="it-IT"/>
        </w:rPr>
        <w:tab/>
        <w:t xml:space="preserve">Antonio Diedo q. Marco </w:t>
      </w:r>
      <w:r w:rsidRPr="0094745B">
        <w:rPr>
          <w:rFonts w:ascii="Times New Roman" w:eastAsia="Times New Roman" w:hAnsi="Times New Roman" w:cs="Times New Roman"/>
          <w:spacing w:val="8"/>
          <w:sz w:val="20"/>
          <w:lang w:eastAsia="it-IT"/>
        </w:rPr>
        <w:t>( Marco Diedo pr 1421. Antonio Diedo pr 1460, si sposa nel 1476: sier Antonio Diedo de Rivigno q. sier Marco q. sier Piero in la fia de sier Polo Moresini q. sier Marin )</w:t>
      </w:r>
    </w:p>
    <w:p w:rsidR="0094745B" w:rsidRPr="0094745B" w:rsidRDefault="0094745B" w:rsidP="0094745B">
      <w:pPr>
        <w:spacing w:after="0" w:line="240" w:lineRule="auto"/>
        <w:ind w:right="870"/>
        <w:jc w:val="both"/>
        <w:rPr>
          <w:rFonts w:ascii="Times New Roman" w:eastAsia="Times New Roman" w:hAnsi="Times New Roman" w:cs="Times New Roman"/>
          <w:spacing w:val="8"/>
          <w:sz w:val="20"/>
          <w:lang w:eastAsia="it-IT"/>
        </w:rPr>
      </w:pPr>
      <w:r w:rsidRPr="0094745B">
        <w:rPr>
          <w:rFonts w:ascii="Times New Roman" w:eastAsia="Times New Roman" w:hAnsi="Times New Roman" w:cs="Times New Roman"/>
          <w:spacing w:val="8"/>
          <w:sz w:val="28"/>
          <w:lang w:eastAsia="it-IT"/>
        </w:rPr>
        <w:tab/>
      </w:r>
      <w:r w:rsidRPr="0094745B">
        <w:rPr>
          <w:rFonts w:ascii="Times New Roman" w:eastAsia="Times New Roman" w:hAnsi="Times New Roman" w:cs="Times New Roman"/>
          <w:spacing w:val="8"/>
          <w:sz w:val="28"/>
          <w:lang w:eastAsia="it-IT"/>
        </w:rPr>
        <w:tab/>
        <w:t xml:space="preserve">Paolo Dandolo q. Marco </w:t>
      </w:r>
      <w:r w:rsidRPr="0094745B">
        <w:rPr>
          <w:rFonts w:ascii="Times New Roman" w:eastAsia="Times New Roman" w:hAnsi="Times New Roman" w:cs="Times New Roman"/>
          <w:spacing w:val="8"/>
          <w:sz w:val="20"/>
          <w:lang w:eastAsia="it-IT"/>
        </w:rPr>
        <w:t>(Paolo Dandolo di Marco pr 1465, risposato nel 1530. Suo fratello, Dandolo Vinciguerra, aveva testimoniato sulla legittimità dei natali di Giovan Francesco Miani, il 21.10.1481. Paolo Dandolo doveva abitare a S. Barnaba, dove dichiaravano due suoi f</w:t>
      </w:r>
      <w:r w:rsidR="00E12A5C">
        <w:rPr>
          <w:rFonts w:ascii="Times New Roman" w:eastAsia="Times New Roman" w:hAnsi="Times New Roman" w:cs="Times New Roman"/>
          <w:spacing w:val="8"/>
          <w:sz w:val="20"/>
          <w:lang w:eastAsia="it-IT"/>
        </w:rPr>
        <w:t>igli, Andrea e Marco, nel 1514</w:t>
      </w:r>
    </w:p>
    <w:p w:rsidR="0094745B" w:rsidRPr="0094745B" w:rsidRDefault="0094745B" w:rsidP="0094745B">
      <w:pPr>
        <w:spacing w:after="0" w:line="240" w:lineRule="auto"/>
        <w:jc w:val="both"/>
        <w:rPr>
          <w:rFonts w:ascii="Times New Roman" w:eastAsia="Times New Roman" w:hAnsi="Times New Roman" w:cs="Times New Roman"/>
          <w:spacing w:val="8"/>
          <w:sz w:val="20"/>
          <w:lang w:eastAsia="it-IT"/>
        </w:rPr>
      </w:pPr>
    </w:p>
    <w:p w:rsidR="0094745B" w:rsidRPr="00CB5696" w:rsidRDefault="0094745B" w:rsidP="0094745B">
      <w:pPr>
        <w:spacing w:after="0" w:line="240" w:lineRule="auto"/>
        <w:ind w:right="1178"/>
        <w:jc w:val="both"/>
        <w:rPr>
          <w:rFonts w:ascii="Times New Roman" w:eastAsia="Times New Roman" w:hAnsi="Times New Roman" w:cs="Times New Roman"/>
          <w:b/>
          <w:spacing w:val="8"/>
          <w:sz w:val="28"/>
          <w:lang w:eastAsia="it-IT"/>
        </w:rPr>
      </w:pPr>
      <w:r w:rsidRPr="00CB5696">
        <w:rPr>
          <w:rFonts w:ascii="Times New Roman" w:eastAsia="Times New Roman" w:hAnsi="Times New Roman" w:cs="Times New Roman"/>
          <w:b/>
          <w:spacing w:val="8"/>
          <w:sz w:val="28"/>
          <w:lang w:eastAsia="it-IT"/>
        </w:rPr>
        <w:t>23</w:t>
      </w:r>
    </w:p>
    <w:p w:rsidR="0094745B" w:rsidRPr="0094745B" w:rsidRDefault="0094745B" w:rsidP="0094745B">
      <w:pPr>
        <w:spacing w:after="0" w:line="240" w:lineRule="auto"/>
        <w:ind w:right="1178"/>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b/>
          <w:bCs/>
          <w:sz w:val="28"/>
          <w:szCs w:val="28"/>
          <w:lang w:eastAsia="it-IT"/>
        </w:rPr>
        <w:t>Archivio Stato Venezia, Avogaria di Comun, Balla d’Oro, reg. 164-III,  pag. 554, c. 277r.</w:t>
      </w:r>
    </w:p>
    <w:p w:rsidR="0094745B" w:rsidRPr="0094745B" w:rsidRDefault="0094745B" w:rsidP="0094745B">
      <w:pPr>
        <w:spacing w:after="0" w:line="240" w:lineRule="auto"/>
        <w:ind w:left="1584" w:right="8784" w:hanging="1584"/>
        <w:jc w:val="both"/>
        <w:rPr>
          <w:rFonts w:ascii="Times New Roman" w:eastAsia="Times New Roman" w:hAnsi="Times New Roman" w:cs="Times New Roman"/>
          <w:sz w:val="24"/>
          <w:szCs w:val="8"/>
          <w:lang w:val="fr-FR" w:eastAsia="it-IT"/>
        </w:rPr>
      </w:pPr>
      <w:r w:rsidRPr="0094745B">
        <w:rPr>
          <w:rFonts w:ascii="Times New Roman" w:eastAsia="Times New Roman" w:hAnsi="Times New Roman" w:cs="Times New Roman"/>
          <w:noProof/>
          <w:sz w:val="24"/>
          <w:szCs w:val="8"/>
          <w:lang w:eastAsia="it-IT"/>
        </w:rPr>
        <w:drawing>
          <wp:inline distT="0" distB="0" distL="0" distR="0" wp14:anchorId="25BC142F" wp14:editId="3B5F0A58">
            <wp:extent cx="5582093" cy="755825"/>
            <wp:effectExtent l="0" t="0" r="0" b="6350"/>
            <wp:docPr id="31" name="Immagine 31" descr="B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BA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2021" cy="755815"/>
                    </a:xfrm>
                    <a:prstGeom prst="rect">
                      <a:avLst/>
                    </a:prstGeom>
                    <a:noFill/>
                    <a:ln>
                      <a:noFill/>
                    </a:ln>
                  </pic:spPr>
                </pic:pic>
              </a:graphicData>
            </a:graphic>
          </wp:inline>
        </w:drawing>
      </w:r>
    </w:p>
    <w:p w:rsidR="0094745B" w:rsidRPr="0094745B" w:rsidRDefault="0094745B" w:rsidP="0094745B">
      <w:pPr>
        <w:spacing w:after="0" w:line="240" w:lineRule="auto"/>
        <w:ind w:right="870"/>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ab/>
        <w:t>24.11.1491</w:t>
      </w:r>
    </w:p>
    <w:p w:rsidR="0094745B" w:rsidRPr="0094745B" w:rsidRDefault="0094745B" w:rsidP="0094745B">
      <w:pPr>
        <w:tabs>
          <w:tab w:val="left" w:pos="1872"/>
          <w:tab w:val="left" w:pos="8208"/>
        </w:tabs>
        <w:spacing w:after="0" w:line="240" w:lineRule="auto"/>
        <w:ind w:right="870"/>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lastRenderedPageBreak/>
        <w:t xml:space="preserve">Millesimo suprascripto, </w:t>
      </w:r>
      <w:r w:rsidRPr="0094745B">
        <w:rPr>
          <w:rFonts w:ascii="Times New Roman" w:eastAsia="Times New Roman" w:hAnsi="Times New Roman" w:cs="Times New Roman"/>
          <w:i/>
          <w:iCs/>
          <w:spacing w:val="8"/>
          <w:sz w:val="28"/>
          <w:lang w:eastAsia="it-IT"/>
        </w:rPr>
        <w:t>( 1491</w:t>
      </w:r>
      <w:r w:rsidRPr="0094745B">
        <w:rPr>
          <w:rFonts w:ascii="Times New Roman" w:eastAsia="Times New Roman" w:hAnsi="Times New Roman" w:cs="Times New Roman"/>
          <w:spacing w:val="8"/>
          <w:sz w:val="28"/>
          <w:lang w:eastAsia="it-IT"/>
        </w:rPr>
        <w:t xml:space="preserve"> ), die XXIIII novembris. Nobilis domina Helisabeth Zeno relicta quondam sier viri nobilis Aluixii Miani quondam sier Francisci presentavit ut supra sier </w:t>
      </w:r>
      <w:r w:rsidRPr="0094745B">
        <w:rPr>
          <w:rFonts w:ascii="Times New Roman" w:eastAsia="Times New Roman" w:hAnsi="Times New Roman" w:cs="Times New Roman"/>
          <w:b/>
          <w:bCs/>
          <w:spacing w:val="8"/>
          <w:sz w:val="28"/>
          <w:lang w:eastAsia="it-IT"/>
        </w:rPr>
        <w:t>Aluisium</w:t>
      </w:r>
      <w:r w:rsidRPr="0094745B">
        <w:rPr>
          <w:rFonts w:ascii="Times New Roman" w:eastAsia="Times New Roman" w:hAnsi="Times New Roman" w:cs="Times New Roman"/>
          <w:spacing w:val="8"/>
          <w:sz w:val="28"/>
          <w:lang w:eastAsia="it-IT"/>
        </w:rPr>
        <w:t xml:space="preserve"> Miani filìum suum legittimum et dicti quondam viri sui et iuravit illum esse annorum 18 completorum. Et insuper Viri Nobiles sier Hyeronimus Boldu quondam sier Nicolai et sier Joannes Franciscus Miani quondam sier Hyeronimi iuraverunt legittimitatem dicti juvenis per publicam vocem et famam se se ipsos omnes constituentes fidejussores omnium penarum si secus repperiretur et haec coram magnificis deminis Nicolao Boldu, Petro Balbi et Dominico Bollani doctore et milite, tribus advocatoribus comunis.</w:t>
      </w:r>
    </w:p>
    <w:p w:rsidR="0094745B" w:rsidRPr="0094745B" w:rsidRDefault="0094745B" w:rsidP="0094745B">
      <w:pPr>
        <w:spacing w:after="0" w:line="240" w:lineRule="auto"/>
        <w:jc w:val="both"/>
        <w:rPr>
          <w:rFonts w:ascii="Times New Roman" w:eastAsia="Times New Roman" w:hAnsi="Times New Roman" w:cs="Times New Roman"/>
          <w:spacing w:val="8"/>
          <w:sz w:val="24"/>
          <w:lang w:eastAsia="it-IT"/>
        </w:rPr>
      </w:pPr>
    </w:p>
    <w:p w:rsidR="0094745B" w:rsidRPr="0094745B" w:rsidRDefault="0094745B" w:rsidP="0094745B">
      <w:pPr>
        <w:spacing w:after="0" w:line="240" w:lineRule="auto"/>
        <w:ind w:right="870"/>
        <w:jc w:val="both"/>
        <w:rPr>
          <w:rFonts w:ascii="Times New Roman" w:eastAsia="Times New Roman" w:hAnsi="Times New Roman" w:cs="Times New Roman"/>
          <w:sz w:val="24"/>
          <w:szCs w:val="24"/>
          <w:lang w:eastAsia="it-IT"/>
        </w:rPr>
      </w:pPr>
      <w:r w:rsidRPr="0094745B">
        <w:rPr>
          <w:rFonts w:ascii="Times New Roman" w:eastAsia="Times New Roman" w:hAnsi="Times New Roman" w:cs="Times New Roman"/>
          <w:sz w:val="24"/>
          <w:szCs w:val="24"/>
          <w:lang w:eastAsia="it-IT"/>
        </w:rPr>
        <w:tab/>
      </w:r>
      <w:r w:rsidRPr="0094745B">
        <w:rPr>
          <w:rFonts w:ascii="Times New Roman" w:eastAsia="Times New Roman" w:hAnsi="Times New Roman" w:cs="Times New Roman"/>
          <w:sz w:val="28"/>
          <w:szCs w:val="24"/>
          <w:lang w:eastAsia="it-IT"/>
        </w:rPr>
        <w:t>Quindi Alvise Miani q. Francesco è nato nel 1473</w:t>
      </w:r>
      <w:r w:rsidRPr="0094745B">
        <w:rPr>
          <w:rFonts w:ascii="Times New Roman" w:eastAsia="Times New Roman" w:hAnsi="Times New Roman" w:cs="Times New Roman"/>
          <w:sz w:val="24"/>
          <w:szCs w:val="24"/>
          <w:lang w:eastAsia="it-IT"/>
        </w:rPr>
        <w:t xml:space="preserve"> </w:t>
      </w:r>
      <w:r w:rsidRPr="0094745B">
        <w:rPr>
          <w:rFonts w:ascii="Times New Roman" w:eastAsia="Times New Roman" w:hAnsi="Times New Roman" w:cs="Times New Roman"/>
          <w:sz w:val="20"/>
          <w:szCs w:val="24"/>
          <w:lang w:eastAsia="it-IT"/>
        </w:rPr>
        <w:t xml:space="preserve">(Alise Miani abita a San Vidal, sposato nel 1473: sier Alvise Miani q. sier Francesco q. sier Vidal in la fia de sier Marin Zen q. sier Jacomo. Miani Francesco pr 1424, sposato con Luchina Barbaro ) </w:t>
      </w:r>
    </w:p>
    <w:p w:rsidR="0094745B" w:rsidRPr="0094745B" w:rsidRDefault="0094745B" w:rsidP="0094745B">
      <w:pPr>
        <w:keepNext/>
        <w:spacing w:after="0" w:line="240" w:lineRule="auto"/>
        <w:ind w:right="870" w:firstLine="708"/>
        <w:jc w:val="both"/>
        <w:outlineLvl w:val="2"/>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ab/>
        <w:t>Sua madre è Elisabetta Zen</w:t>
      </w:r>
    </w:p>
    <w:p w:rsidR="0094745B" w:rsidRPr="0094745B" w:rsidRDefault="0094745B" w:rsidP="0094745B">
      <w:pPr>
        <w:spacing w:after="0" w:line="240" w:lineRule="auto"/>
        <w:ind w:right="870"/>
        <w:jc w:val="both"/>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ab/>
        <w:t>Giurano:</w:t>
      </w:r>
    </w:p>
    <w:p w:rsidR="0094745B" w:rsidRPr="0094745B" w:rsidRDefault="0094745B" w:rsidP="0094745B">
      <w:pPr>
        <w:spacing w:after="0" w:line="240" w:lineRule="auto"/>
        <w:ind w:right="870"/>
        <w:jc w:val="both"/>
        <w:rPr>
          <w:rFonts w:ascii="Times New Roman" w:eastAsia="Times New Roman" w:hAnsi="Times New Roman" w:cs="Times New Roman"/>
          <w:spacing w:val="8"/>
          <w:sz w:val="20"/>
          <w:lang w:eastAsia="it-IT"/>
        </w:rPr>
      </w:pPr>
      <w:r w:rsidRPr="0094745B">
        <w:rPr>
          <w:rFonts w:ascii="Times New Roman" w:eastAsia="Times New Roman" w:hAnsi="Times New Roman" w:cs="Times New Roman"/>
          <w:spacing w:val="8"/>
          <w:sz w:val="28"/>
          <w:lang w:eastAsia="it-IT"/>
        </w:rPr>
        <w:tab/>
      </w:r>
      <w:r w:rsidRPr="0094745B">
        <w:rPr>
          <w:rFonts w:ascii="Times New Roman" w:eastAsia="Times New Roman" w:hAnsi="Times New Roman" w:cs="Times New Roman"/>
          <w:spacing w:val="8"/>
          <w:sz w:val="28"/>
          <w:lang w:eastAsia="it-IT"/>
        </w:rPr>
        <w:tab/>
        <w:t xml:space="preserve">Girolamo Boldu q. Nicolò </w:t>
      </w:r>
      <w:r w:rsidRPr="0094745B">
        <w:rPr>
          <w:rFonts w:ascii="Times New Roman" w:eastAsia="Times New Roman" w:hAnsi="Times New Roman" w:cs="Times New Roman"/>
          <w:spacing w:val="8"/>
          <w:sz w:val="20"/>
          <w:lang w:eastAsia="it-IT"/>
        </w:rPr>
        <w:t>(Boldu Girolamo sine data, sposato nel 1490: sier Hieronimo Boldu q. sier Nicolò q. sier Francesco in la fia de sier Marco Balbi q. sier Alvise dal Banco. Il padre, Boldu Nicolò pr 1431, sposato con Lucrezia Svigo )</w:t>
      </w:r>
    </w:p>
    <w:p w:rsidR="0094745B" w:rsidRDefault="0094745B" w:rsidP="0094745B">
      <w:pPr>
        <w:spacing w:after="0" w:line="240" w:lineRule="auto"/>
        <w:ind w:right="870"/>
        <w:jc w:val="both"/>
        <w:rPr>
          <w:rFonts w:ascii="Times New Roman" w:eastAsia="Times New Roman" w:hAnsi="Times New Roman" w:cs="Times New Roman"/>
          <w:spacing w:val="8"/>
          <w:sz w:val="20"/>
          <w:lang w:eastAsia="it-IT"/>
        </w:rPr>
      </w:pPr>
      <w:r w:rsidRPr="0094745B">
        <w:rPr>
          <w:rFonts w:ascii="Times New Roman" w:eastAsia="Times New Roman" w:hAnsi="Times New Roman" w:cs="Times New Roman"/>
          <w:spacing w:val="8"/>
          <w:sz w:val="28"/>
          <w:lang w:eastAsia="it-IT"/>
        </w:rPr>
        <w:tab/>
      </w:r>
      <w:r w:rsidRPr="0094745B">
        <w:rPr>
          <w:rFonts w:ascii="Times New Roman" w:eastAsia="Times New Roman" w:hAnsi="Times New Roman" w:cs="Times New Roman"/>
          <w:spacing w:val="8"/>
          <w:sz w:val="28"/>
          <w:lang w:eastAsia="it-IT"/>
        </w:rPr>
        <w:tab/>
        <w:t xml:space="preserve">Giovan Francesco Miani q. Girolamo </w:t>
      </w:r>
      <w:r w:rsidRPr="0094745B">
        <w:rPr>
          <w:rFonts w:ascii="Times New Roman" w:eastAsia="Times New Roman" w:hAnsi="Times New Roman" w:cs="Times New Roman"/>
          <w:spacing w:val="8"/>
          <w:sz w:val="20"/>
          <w:lang w:eastAsia="it-IT"/>
        </w:rPr>
        <w:t xml:space="preserve">(Miani Giovanframcesco pr 1481, abita a San Vidal, si sposa nel 1492: sier Zuanfrancesco Miani de sier Hieronimo q. sier Marco in la fia de sier Piero Foscarini q. sier Lorenzo. Per approfondimenti cfr. Secondo Brunelli, </w:t>
      </w:r>
      <w:r w:rsidRPr="0094745B">
        <w:rPr>
          <w:rFonts w:ascii="Times New Roman" w:eastAsia="Times New Roman" w:hAnsi="Times New Roman" w:cs="Times New Roman"/>
          <w:i/>
          <w:iCs/>
          <w:spacing w:val="8"/>
          <w:sz w:val="20"/>
          <w:lang w:eastAsia="it-IT"/>
        </w:rPr>
        <w:t xml:space="preserve">Giovanni Francesco Miani di Girolamo, di Marco, </w:t>
      </w:r>
      <w:r w:rsidRPr="0094745B">
        <w:rPr>
          <w:rFonts w:ascii="Times New Roman" w:eastAsia="Times New Roman" w:hAnsi="Times New Roman" w:cs="Times New Roman"/>
          <w:spacing w:val="8"/>
          <w:sz w:val="20"/>
          <w:lang w:eastAsia="it-IT"/>
        </w:rPr>
        <w:t>Corbetta 27.2.2010 )</w:t>
      </w:r>
    </w:p>
    <w:p w:rsidR="00E12A5C" w:rsidRDefault="00E12A5C" w:rsidP="0094745B">
      <w:pPr>
        <w:spacing w:after="0" w:line="240" w:lineRule="auto"/>
        <w:ind w:right="870"/>
        <w:jc w:val="both"/>
        <w:rPr>
          <w:rFonts w:ascii="Times New Roman" w:eastAsia="Times New Roman" w:hAnsi="Times New Roman" w:cs="Times New Roman"/>
          <w:spacing w:val="8"/>
          <w:sz w:val="20"/>
          <w:lang w:eastAsia="it-IT"/>
        </w:rPr>
      </w:pPr>
    </w:p>
    <w:p w:rsidR="0094745B" w:rsidRPr="00CB5696" w:rsidRDefault="0094745B" w:rsidP="0094745B">
      <w:pPr>
        <w:spacing w:after="0" w:line="240" w:lineRule="auto"/>
        <w:ind w:right="1178"/>
        <w:jc w:val="both"/>
        <w:rPr>
          <w:rFonts w:ascii="Times New Roman" w:eastAsia="Times New Roman" w:hAnsi="Times New Roman" w:cs="Times New Roman"/>
          <w:b/>
          <w:spacing w:val="8"/>
          <w:sz w:val="28"/>
          <w:lang w:eastAsia="it-IT"/>
        </w:rPr>
      </w:pPr>
      <w:r w:rsidRPr="00CB5696">
        <w:rPr>
          <w:rFonts w:ascii="Times New Roman" w:eastAsia="Times New Roman" w:hAnsi="Times New Roman" w:cs="Times New Roman"/>
          <w:b/>
          <w:spacing w:val="8"/>
          <w:sz w:val="28"/>
          <w:lang w:eastAsia="it-IT"/>
        </w:rPr>
        <w:t>24</w:t>
      </w:r>
    </w:p>
    <w:p w:rsidR="0094745B" w:rsidRPr="0094745B" w:rsidRDefault="0094745B" w:rsidP="0094745B">
      <w:pPr>
        <w:spacing w:after="0" w:line="240" w:lineRule="auto"/>
        <w:ind w:right="1178"/>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b/>
          <w:bCs/>
          <w:sz w:val="28"/>
          <w:szCs w:val="28"/>
          <w:lang w:eastAsia="it-IT"/>
        </w:rPr>
        <w:t>Archivio Stato Venezia, Avogaria di Comun, Balla d’Oro, reg. 164-III,  pag. 554, c. 277r.</w:t>
      </w:r>
    </w:p>
    <w:p w:rsidR="0094745B" w:rsidRPr="0094745B" w:rsidRDefault="0094745B" w:rsidP="0094745B">
      <w:pPr>
        <w:spacing w:after="0" w:line="240" w:lineRule="auto"/>
        <w:jc w:val="both"/>
        <w:rPr>
          <w:rFonts w:ascii="Times New Roman" w:eastAsia="Times New Roman" w:hAnsi="Times New Roman" w:cs="Times New Roman"/>
          <w:sz w:val="24"/>
          <w:szCs w:val="24"/>
          <w:lang w:eastAsia="it-IT"/>
        </w:rPr>
      </w:pPr>
      <w:r w:rsidRPr="0094745B">
        <w:rPr>
          <w:rFonts w:ascii="Times New Roman" w:eastAsia="Times New Roman" w:hAnsi="Times New Roman" w:cs="Times New Roman"/>
          <w:noProof/>
          <w:sz w:val="24"/>
          <w:szCs w:val="24"/>
          <w:lang w:eastAsia="it-IT"/>
        </w:rPr>
        <w:drawing>
          <wp:inline distT="0" distB="0" distL="0" distR="0" wp14:anchorId="463E0571" wp14:editId="54639D30">
            <wp:extent cx="5603358" cy="1507474"/>
            <wp:effectExtent l="0" t="0" r="0" b="0"/>
            <wp:docPr id="33" name="Immagine 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3572" cy="1507532"/>
                    </a:xfrm>
                    <a:prstGeom prst="rect">
                      <a:avLst/>
                    </a:prstGeom>
                    <a:noFill/>
                    <a:ln>
                      <a:noFill/>
                    </a:ln>
                  </pic:spPr>
                </pic:pic>
              </a:graphicData>
            </a:graphic>
          </wp:inline>
        </w:drawing>
      </w:r>
    </w:p>
    <w:p w:rsidR="0094745B" w:rsidRPr="0094745B" w:rsidRDefault="0094745B" w:rsidP="0094745B">
      <w:pPr>
        <w:spacing w:after="0" w:line="240" w:lineRule="auto"/>
        <w:ind w:right="870"/>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ab/>
        <w:t>28.11.1495</w:t>
      </w:r>
    </w:p>
    <w:p w:rsidR="0094745B" w:rsidRPr="0094745B" w:rsidRDefault="0094745B" w:rsidP="0094745B">
      <w:pPr>
        <w:spacing w:after="0" w:line="240" w:lineRule="auto"/>
        <w:ind w:right="870" w:firstLine="708"/>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 xml:space="preserve">MCCCCLXXXXV die XXVIII novembris. Vir nobilis sier Angelus Miani quondam sier Lucae scribi fecit nobilem juvenem sier </w:t>
      </w:r>
      <w:r w:rsidRPr="0094745B">
        <w:rPr>
          <w:rFonts w:ascii="Times New Roman" w:eastAsia="Times New Roman" w:hAnsi="Times New Roman" w:cs="Times New Roman"/>
          <w:b/>
          <w:bCs/>
          <w:spacing w:val="8"/>
          <w:sz w:val="28"/>
          <w:lang w:eastAsia="it-IT"/>
        </w:rPr>
        <w:t>Carolum</w:t>
      </w:r>
      <w:r w:rsidRPr="0094745B">
        <w:rPr>
          <w:rFonts w:ascii="Times New Roman" w:eastAsia="Times New Roman" w:hAnsi="Times New Roman" w:cs="Times New Roman"/>
          <w:spacing w:val="8"/>
          <w:sz w:val="28"/>
          <w:lang w:eastAsia="it-IT"/>
        </w:rPr>
        <w:t xml:space="preserve"> fiìium suum legittimum natum ex eo et nobile domina Lionora Mauroseno eius uxore legittima et iuravit illum esse etatis annorum XVIII completorum. Et insuper nobiles viri Xforus Mauro quondam sier Laurentii et Hieronymus Bono quondam sier Francisci iuraverunt legittimitatem dicti juvenis nati de legittimo matrimonio ex dictis jugalibus per publicam vocem et famam. Sese ipsos constituentes fidejusseres penarum omnium legum statutarum disponentium si secus </w:t>
      </w:r>
      <w:r w:rsidRPr="0094745B">
        <w:rPr>
          <w:rFonts w:ascii="Times New Roman" w:eastAsia="Times New Roman" w:hAnsi="Times New Roman" w:cs="Times New Roman"/>
          <w:spacing w:val="8"/>
          <w:sz w:val="28"/>
          <w:lang w:eastAsia="it-IT"/>
        </w:rPr>
        <w:lastRenderedPageBreak/>
        <w:t>repperiretur. Et haec coram magnificis dominis Baldassare Trevisano, Leonardo Grimani et Paulo Pisani equite advocatoribus comunis.</w:t>
      </w:r>
    </w:p>
    <w:p w:rsidR="0094745B" w:rsidRPr="0094745B" w:rsidRDefault="0094745B" w:rsidP="0094745B">
      <w:pPr>
        <w:spacing w:after="0" w:line="240" w:lineRule="auto"/>
        <w:ind w:right="870" w:firstLine="708"/>
        <w:jc w:val="both"/>
        <w:rPr>
          <w:rFonts w:ascii="Times New Roman" w:eastAsia="Times New Roman" w:hAnsi="Times New Roman" w:cs="Times New Roman"/>
          <w:spacing w:val="8"/>
          <w:sz w:val="28"/>
          <w:lang w:eastAsia="it-IT"/>
        </w:rPr>
      </w:pPr>
    </w:p>
    <w:p w:rsidR="0094745B" w:rsidRPr="0094745B" w:rsidRDefault="0094745B" w:rsidP="0094745B">
      <w:pPr>
        <w:spacing w:after="0" w:line="240" w:lineRule="auto"/>
        <w:ind w:right="870" w:firstLine="708"/>
        <w:jc w:val="both"/>
        <w:rPr>
          <w:rFonts w:ascii="Times New Roman" w:eastAsia="Times New Roman" w:hAnsi="Times New Roman" w:cs="Times New Roman"/>
          <w:spacing w:val="8"/>
          <w:sz w:val="20"/>
          <w:lang w:eastAsia="it-IT"/>
        </w:rPr>
      </w:pPr>
      <w:r w:rsidRPr="0094745B">
        <w:rPr>
          <w:rFonts w:ascii="Times New Roman" w:eastAsia="Times New Roman" w:hAnsi="Times New Roman" w:cs="Times New Roman"/>
          <w:spacing w:val="8"/>
          <w:sz w:val="28"/>
          <w:lang w:eastAsia="it-IT"/>
        </w:rPr>
        <w:t xml:space="preserve">Quindi Carlo Miani di Angelo è nato nel 1477 </w:t>
      </w:r>
      <w:r w:rsidRPr="0094745B">
        <w:rPr>
          <w:rFonts w:ascii="Times New Roman" w:eastAsia="Times New Roman" w:hAnsi="Times New Roman" w:cs="Times New Roman"/>
          <w:spacing w:val="8"/>
          <w:sz w:val="20"/>
          <w:lang w:eastAsia="it-IT"/>
        </w:rPr>
        <w:t xml:space="preserve">( Angelo Miani pr 1460, si sposa nel </w:t>
      </w:r>
      <w:r w:rsidRPr="0094745B">
        <w:rPr>
          <w:rFonts w:ascii="Times New Roman" w:eastAsia="Times New Roman" w:hAnsi="Times New Roman" w:cs="Times New Roman"/>
          <w:spacing w:val="8"/>
          <w:sz w:val="24"/>
          <w:lang w:eastAsia="it-IT"/>
        </w:rPr>
        <w:t xml:space="preserve">1469: sier Anzolo Miani q. sier Luca q. sier Marco in la fia q. sier Stai Tron q. sier Luca q. sier Donado. Si risposa nel </w:t>
      </w:r>
      <w:r w:rsidRPr="0094745B">
        <w:rPr>
          <w:rFonts w:ascii="Times New Roman" w:eastAsia="Times New Roman" w:hAnsi="Times New Roman" w:cs="Times New Roman"/>
          <w:spacing w:val="8"/>
          <w:sz w:val="20"/>
          <w:lang w:eastAsia="it-IT"/>
        </w:rPr>
        <w:t xml:space="preserve">1472: sier Anzolo Miani q. sier Luca q; sier Marco, V° in la fia q. sier Carlo Moresini da Lisbona q. sier Nicolò. Per approfondimenti cfr. Secondo Brunelli, </w:t>
      </w:r>
      <w:r w:rsidRPr="0094745B">
        <w:rPr>
          <w:rFonts w:ascii="Times New Roman" w:eastAsia="Times New Roman" w:hAnsi="Times New Roman" w:cs="Times New Roman"/>
          <w:i/>
          <w:iCs/>
          <w:spacing w:val="8"/>
          <w:sz w:val="20"/>
          <w:lang w:eastAsia="it-IT"/>
        </w:rPr>
        <w:t xml:space="preserve">Miani Angelo q. Luca, </w:t>
      </w:r>
      <w:r w:rsidRPr="0094745B">
        <w:rPr>
          <w:rFonts w:ascii="Times New Roman" w:eastAsia="Times New Roman" w:hAnsi="Times New Roman" w:cs="Times New Roman"/>
          <w:spacing w:val="8"/>
          <w:sz w:val="20"/>
          <w:lang w:eastAsia="it-IT"/>
        </w:rPr>
        <w:t xml:space="preserve">Corbetta 15.8.2009. Carlo Miani pr 1495, si sposa nel 1523: sier Carlo Miani q. sier Anzolo q. sier Luca in la fia q. sier Fantin Zorzi. Per approfondimenti cfr. Secondo Brunelli, </w:t>
      </w:r>
      <w:r w:rsidRPr="0094745B">
        <w:rPr>
          <w:rFonts w:ascii="Times New Roman" w:eastAsia="Times New Roman" w:hAnsi="Times New Roman" w:cs="Times New Roman"/>
          <w:i/>
          <w:iCs/>
          <w:spacing w:val="8"/>
          <w:sz w:val="20"/>
          <w:lang w:eastAsia="it-IT"/>
        </w:rPr>
        <w:t xml:space="preserve">Miani Carlo q. Angelo, </w:t>
      </w:r>
      <w:r w:rsidRPr="0094745B">
        <w:rPr>
          <w:rFonts w:ascii="Times New Roman" w:eastAsia="Times New Roman" w:hAnsi="Times New Roman" w:cs="Times New Roman"/>
          <w:spacing w:val="8"/>
          <w:sz w:val="20"/>
          <w:lang w:eastAsia="it-IT"/>
        </w:rPr>
        <w:t>Corbetta 21.11.2009 )</w:t>
      </w:r>
    </w:p>
    <w:p w:rsidR="0094745B" w:rsidRPr="0094745B" w:rsidRDefault="0094745B" w:rsidP="0094745B">
      <w:pPr>
        <w:keepNext/>
        <w:spacing w:after="0" w:line="240" w:lineRule="auto"/>
        <w:ind w:right="1178" w:firstLine="708"/>
        <w:jc w:val="both"/>
        <w:outlineLvl w:val="2"/>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ab/>
        <w:t>Sua madre è Eleonora Morosini</w:t>
      </w:r>
    </w:p>
    <w:p w:rsidR="0094745B" w:rsidRPr="0094745B" w:rsidRDefault="0094745B" w:rsidP="0094745B">
      <w:pPr>
        <w:spacing w:after="0" w:line="240" w:lineRule="auto"/>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ab/>
        <w:t>Giurano:</w:t>
      </w:r>
    </w:p>
    <w:p w:rsidR="0094745B" w:rsidRPr="0094745B" w:rsidRDefault="0094745B" w:rsidP="0094745B">
      <w:pPr>
        <w:spacing w:after="0" w:line="240" w:lineRule="auto"/>
        <w:ind w:right="864"/>
        <w:jc w:val="both"/>
        <w:rPr>
          <w:rFonts w:ascii="Times New Roman" w:eastAsia="Times New Roman" w:hAnsi="Times New Roman" w:cs="Times New Roman"/>
          <w:spacing w:val="10"/>
          <w:sz w:val="20"/>
          <w:lang w:eastAsia="it-IT"/>
        </w:rPr>
      </w:pPr>
      <w:r w:rsidRPr="0094745B">
        <w:rPr>
          <w:rFonts w:ascii="Times New Roman" w:eastAsia="Times New Roman" w:hAnsi="Times New Roman" w:cs="Times New Roman"/>
          <w:spacing w:val="8"/>
          <w:sz w:val="28"/>
          <w:lang w:eastAsia="it-IT"/>
        </w:rPr>
        <w:tab/>
      </w:r>
      <w:r w:rsidRPr="0094745B">
        <w:rPr>
          <w:rFonts w:ascii="Times New Roman" w:eastAsia="Times New Roman" w:hAnsi="Times New Roman" w:cs="Times New Roman"/>
          <w:spacing w:val="8"/>
          <w:sz w:val="28"/>
          <w:lang w:eastAsia="it-IT"/>
        </w:rPr>
        <w:tab/>
        <w:t xml:space="preserve">Cristoforo Moro q. Lorenzo </w:t>
      </w:r>
      <w:r w:rsidRPr="0094745B">
        <w:rPr>
          <w:rFonts w:ascii="Times New Roman" w:eastAsia="Times New Roman" w:hAnsi="Times New Roman" w:cs="Times New Roman"/>
          <w:spacing w:val="8"/>
          <w:sz w:val="20"/>
          <w:lang w:eastAsia="it-IT"/>
        </w:rPr>
        <w:t xml:space="preserve">(1472: sier Xforo Moro q. sier Lorenzo q. sier Antonio proc  in la fia q. sier Antonio Priuli q. sier Lorenzo. Si risposa nel 1476: sier Xforo Moro q. sier Lorenzo q. sier Antonio proc, V° in la fia q. sier Vettor Capello relicta q. sier Piero Soranzo. Si sposa per una terza volta nel 1481: sier Xforo Moro q. sier Lorenzo q. sier Antonio proc, V°V° in al fia de sier Cosma Pasqualigo q. sier Polo. Si sposa per una quarta volta nel 1515: sier Xforo Moro q. sier Lorenzo q; sier Antonio proc, V°V°V° in la fia q. sier Donado da Leze, relicta q. sier Hieronimo Contarini Zanzetta. </w:t>
      </w:r>
      <w:r w:rsidRPr="0094745B">
        <w:rPr>
          <w:rFonts w:ascii="Times New Roman" w:eastAsia="Times New Roman" w:hAnsi="Times New Roman" w:cs="Times New Roman"/>
          <w:spacing w:val="10"/>
          <w:sz w:val="20"/>
          <w:lang w:eastAsia="it-IT"/>
        </w:rPr>
        <w:t>Moro Cristoforo q. Lorenzo, nel 1514 dichiara a San Giovanni Degolà, sestiere di Santa Croce. Nel 1514, dà una sua figlia in sposa a Giovanni Vitturi, 24 ottobre, con il quale Girolamo Miani, come persona di sua grande fiducia aveva militato nella cavalleria: cfr. NELLA MILIZIA EQUESTRE, G M 48-79. Collegamenti non dovevano mancare, anche se quelli di cui disponiamo ci mettono solamente sulla traccia.</w:t>
      </w:r>
    </w:p>
    <w:p w:rsidR="0094745B" w:rsidRPr="0094745B" w:rsidRDefault="0094745B" w:rsidP="0094745B">
      <w:pPr>
        <w:spacing w:after="0" w:line="240" w:lineRule="auto"/>
        <w:ind w:right="864"/>
        <w:jc w:val="both"/>
        <w:rPr>
          <w:rFonts w:ascii="Times New Roman" w:eastAsia="Times New Roman" w:hAnsi="Times New Roman" w:cs="Times New Roman"/>
          <w:spacing w:val="8"/>
          <w:sz w:val="20"/>
          <w:lang w:eastAsia="it-IT"/>
        </w:rPr>
      </w:pPr>
      <w:r w:rsidRPr="0094745B">
        <w:rPr>
          <w:rFonts w:ascii="Times New Roman" w:eastAsia="Times New Roman" w:hAnsi="Times New Roman" w:cs="Times New Roman"/>
          <w:spacing w:val="8"/>
          <w:sz w:val="20"/>
          <w:lang w:eastAsia="it-IT"/>
        </w:rPr>
        <w:t xml:space="preserve">Da ricordare: 1474, sier Hieronimo Morosini q. Carlo q, Nicolò da Lisbona in la fia q. sier Lorenzo Moro q. Antonio el proc. Lo sposo (1474) è fratello di Leonora Morosini-Miani. La sposa (1474) è sorella di Cristoforo Moro. </w:t>
      </w:r>
    </w:p>
    <w:p w:rsidR="0094745B" w:rsidRPr="0094745B" w:rsidRDefault="0094745B" w:rsidP="0094745B">
      <w:pPr>
        <w:spacing w:after="0" w:line="240" w:lineRule="auto"/>
        <w:ind w:right="864"/>
        <w:jc w:val="both"/>
        <w:rPr>
          <w:rFonts w:ascii="Times New Roman" w:eastAsia="Times New Roman" w:hAnsi="Times New Roman" w:cs="Times New Roman"/>
          <w:spacing w:val="8"/>
          <w:sz w:val="20"/>
          <w:lang w:eastAsia="it-IT"/>
        </w:rPr>
      </w:pPr>
      <w:r w:rsidRPr="0094745B">
        <w:rPr>
          <w:rFonts w:ascii="Times New Roman" w:eastAsia="Times New Roman" w:hAnsi="Times New Roman" w:cs="Times New Roman"/>
          <w:spacing w:val="8"/>
          <w:sz w:val="20"/>
          <w:lang w:eastAsia="it-IT"/>
        </w:rPr>
        <w:t xml:space="preserve">Parentela che si rivela importantissima per i rapporti tra le famiglie. Per legami con Elisabetta Capello ed i Miani con i Moro cfr. Secondo Brunelli, </w:t>
      </w:r>
      <w:r w:rsidRPr="0094745B">
        <w:rPr>
          <w:rFonts w:ascii="Times New Roman" w:eastAsia="Times New Roman" w:hAnsi="Times New Roman" w:cs="Times New Roman"/>
          <w:i/>
          <w:iCs/>
          <w:spacing w:val="8"/>
          <w:sz w:val="20"/>
          <w:lang w:eastAsia="it-IT"/>
        </w:rPr>
        <w:t xml:space="preserve">Elisabetta Capello, </w:t>
      </w:r>
      <w:r w:rsidRPr="0094745B">
        <w:rPr>
          <w:rFonts w:ascii="Times New Roman" w:eastAsia="Times New Roman" w:hAnsi="Times New Roman" w:cs="Times New Roman"/>
          <w:spacing w:val="8"/>
          <w:sz w:val="20"/>
          <w:lang w:eastAsia="it-IT"/>
        </w:rPr>
        <w:t>Corbetta 21.11.2010 )</w:t>
      </w:r>
    </w:p>
    <w:p w:rsidR="0094745B" w:rsidRDefault="0094745B" w:rsidP="0094745B">
      <w:pPr>
        <w:spacing w:after="0" w:line="240" w:lineRule="auto"/>
        <w:ind w:right="864"/>
        <w:jc w:val="both"/>
        <w:rPr>
          <w:rFonts w:ascii="Times New Roman" w:eastAsia="Times New Roman" w:hAnsi="Times New Roman" w:cs="Times New Roman"/>
          <w:spacing w:val="10"/>
          <w:sz w:val="20"/>
          <w:lang w:eastAsia="it-IT"/>
        </w:rPr>
      </w:pPr>
      <w:r w:rsidRPr="0094745B">
        <w:rPr>
          <w:rFonts w:ascii="Times New Roman" w:eastAsia="Times New Roman" w:hAnsi="Times New Roman" w:cs="Times New Roman"/>
          <w:spacing w:val="8"/>
          <w:sz w:val="28"/>
          <w:lang w:eastAsia="it-IT"/>
        </w:rPr>
        <w:tab/>
      </w:r>
      <w:r w:rsidRPr="0094745B">
        <w:rPr>
          <w:rFonts w:ascii="Times New Roman" w:eastAsia="Times New Roman" w:hAnsi="Times New Roman" w:cs="Times New Roman"/>
          <w:spacing w:val="8"/>
          <w:sz w:val="28"/>
          <w:lang w:eastAsia="it-IT"/>
        </w:rPr>
        <w:tab/>
        <w:t xml:space="preserve">Girolamo Bon q. Francesco </w:t>
      </w:r>
      <w:r w:rsidRPr="0094745B">
        <w:rPr>
          <w:rFonts w:ascii="Times New Roman" w:eastAsia="Times New Roman" w:hAnsi="Times New Roman" w:cs="Times New Roman"/>
          <w:spacing w:val="8"/>
          <w:sz w:val="20"/>
          <w:lang w:eastAsia="it-IT"/>
        </w:rPr>
        <w:t xml:space="preserve">( Bon Francesco pr 1411, sposato con Taddia da Pesaro. Il figlio Girolamo pr 1460, sposato nel 1467: sier Hironimo Bon q. sier Francesco q. sier Alex in la fia de sier Angolo Michiel el dott. E sua figlia nel 1490: sier Zuane da Molin q. sier Francesco q. sier Zuane in la fia de sier Hironimo Bon q. sier Francesco q. sier Alex°  Questo Molin hanno una buona vicinanza parentelare con i Molin cui andò sposa Cristina Miani. </w:t>
      </w:r>
      <w:r w:rsidRPr="0094745B">
        <w:rPr>
          <w:rFonts w:ascii="Times New Roman" w:eastAsia="Times New Roman" w:hAnsi="Times New Roman" w:cs="Times New Roman"/>
          <w:spacing w:val="10"/>
          <w:sz w:val="20"/>
          <w:lang w:eastAsia="it-IT"/>
        </w:rPr>
        <w:t>Girolamo Bon di Francesco doveva abitare nella contrada di San Fantin, confinante con quella di San Vidal, dove dichiara, nel 1514, un suo nipote )</w:t>
      </w:r>
    </w:p>
    <w:p w:rsidR="00E12A5C" w:rsidRDefault="00E12A5C" w:rsidP="0094745B">
      <w:pPr>
        <w:spacing w:after="0" w:line="240" w:lineRule="auto"/>
        <w:ind w:right="864"/>
        <w:jc w:val="both"/>
        <w:rPr>
          <w:rFonts w:ascii="Times New Roman" w:eastAsia="Times New Roman" w:hAnsi="Times New Roman" w:cs="Times New Roman"/>
          <w:spacing w:val="10"/>
          <w:sz w:val="20"/>
          <w:lang w:eastAsia="it-IT"/>
        </w:rPr>
      </w:pPr>
    </w:p>
    <w:p w:rsidR="008445CE" w:rsidRDefault="008445CE" w:rsidP="0094745B">
      <w:pPr>
        <w:spacing w:after="0" w:line="240" w:lineRule="auto"/>
        <w:ind w:right="1178"/>
        <w:jc w:val="both"/>
        <w:rPr>
          <w:rFonts w:ascii="Times New Roman" w:eastAsia="Times New Roman" w:hAnsi="Times New Roman" w:cs="Times New Roman"/>
          <w:b/>
          <w:spacing w:val="8"/>
          <w:sz w:val="28"/>
          <w:lang w:eastAsia="it-IT"/>
        </w:rPr>
      </w:pPr>
    </w:p>
    <w:p w:rsidR="008445CE" w:rsidRDefault="008445CE" w:rsidP="0094745B">
      <w:pPr>
        <w:spacing w:after="0" w:line="240" w:lineRule="auto"/>
        <w:ind w:right="1178"/>
        <w:jc w:val="both"/>
        <w:rPr>
          <w:rFonts w:ascii="Times New Roman" w:eastAsia="Times New Roman" w:hAnsi="Times New Roman" w:cs="Times New Roman"/>
          <w:b/>
          <w:spacing w:val="8"/>
          <w:sz w:val="28"/>
          <w:lang w:eastAsia="it-IT"/>
        </w:rPr>
      </w:pPr>
    </w:p>
    <w:p w:rsidR="008445CE" w:rsidRDefault="008445CE" w:rsidP="0094745B">
      <w:pPr>
        <w:spacing w:after="0" w:line="240" w:lineRule="auto"/>
        <w:ind w:right="1178"/>
        <w:jc w:val="both"/>
        <w:rPr>
          <w:rFonts w:ascii="Times New Roman" w:eastAsia="Times New Roman" w:hAnsi="Times New Roman" w:cs="Times New Roman"/>
          <w:b/>
          <w:spacing w:val="8"/>
          <w:sz w:val="28"/>
          <w:lang w:eastAsia="it-IT"/>
        </w:rPr>
      </w:pPr>
    </w:p>
    <w:p w:rsidR="008445CE" w:rsidRDefault="008445CE" w:rsidP="0094745B">
      <w:pPr>
        <w:spacing w:after="0" w:line="240" w:lineRule="auto"/>
        <w:ind w:right="1178"/>
        <w:jc w:val="both"/>
        <w:rPr>
          <w:rFonts w:ascii="Times New Roman" w:eastAsia="Times New Roman" w:hAnsi="Times New Roman" w:cs="Times New Roman"/>
          <w:b/>
          <w:spacing w:val="8"/>
          <w:sz w:val="28"/>
          <w:lang w:eastAsia="it-IT"/>
        </w:rPr>
      </w:pPr>
    </w:p>
    <w:p w:rsidR="008445CE" w:rsidRDefault="008445CE" w:rsidP="0094745B">
      <w:pPr>
        <w:spacing w:after="0" w:line="240" w:lineRule="auto"/>
        <w:ind w:right="1178"/>
        <w:jc w:val="both"/>
        <w:rPr>
          <w:rFonts w:ascii="Times New Roman" w:eastAsia="Times New Roman" w:hAnsi="Times New Roman" w:cs="Times New Roman"/>
          <w:b/>
          <w:spacing w:val="8"/>
          <w:sz w:val="28"/>
          <w:lang w:eastAsia="it-IT"/>
        </w:rPr>
      </w:pPr>
    </w:p>
    <w:p w:rsidR="008445CE" w:rsidRDefault="008445CE" w:rsidP="0094745B">
      <w:pPr>
        <w:spacing w:after="0" w:line="240" w:lineRule="auto"/>
        <w:ind w:right="1178"/>
        <w:jc w:val="both"/>
        <w:rPr>
          <w:rFonts w:ascii="Times New Roman" w:eastAsia="Times New Roman" w:hAnsi="Times New Roman" w:cs="Times New Roman"/>
          <w:b/>
          <w:spacing w:val="8"/>
          <w:sz w:val="28"/>
          <w:lang w:eastAsia="it-IT"/>
        </w:rPr>
      </w:pPr>
    </w:p>
    <w:p w:rsidR="008445CE" w:rsidRDefault="008445CE" w:rsidP="0094745B">
      <w:pPr>
        <w:spacing w:after="0" w:line="240" w:lineRule="auto"/>
        <w:ind w:right="1178"/>
        <w:jc w:val="both"/>
        <w:rPr>
          <w:rFonts w:ascii="Times New Roman" w:eastAsia="Times New Roman" w:hAnsi="Times New Roman" w:cs="Times New Roman"/>
          <w:b/>
          <w:spacing w:val="8"/>
          <w:sz w:val="28"/>
          <w:lang w:eastAsia="it-IT"/>
        </w:rPr>
      </w:pPr>
    </w:p>
    <w:p w:rsidR="008445CE" w:rsidRDefault="008445CE" w:rsidP="0094745B">
      <w:pPr>
        <w:spacing w:after="0" w:line="240" w:lineRule="auto"/>
        <w:ind w:right="1178"/>
        <w:jc w:val="both"/>
        <w:rPr>
          <w:rFonts w:ascii="Times New Roman" w:eastAsia="Times New Roman" w:hAnsi="Times New Roman" w:cs="Times New Roman"/>
          <w:b/>
          <w:spacing w:val="8"/>
          <w:sz w:val="28"/>
          <w:lang w:eastAsia="it-IT"/>
        </w:rPr>
      </w:pPr>
    </w:p>
    <w:p w:rsidR="008445CE" w:rsidRDefault="008445CE" w:rsidP="0094745B">
      <w:pPr>
        <w:spacing w:after="0" w:line="240" w:lineRule="auto"/>
        <w:ind w:right="1178"/>
        <w:jc w:val="both"/>
        <w:rPr>
          <w:rFonts w:ascii="Times New Roman" w:eastAsia="Times New Roman" w:hAnsi="Times New Roman" w:cs="Times New Roman"/>
          <w:b/>
          <w:spacing w:val="8"/>
          <w:sz w:val="28"/>
          <w:lang w:eastAsia="it-IT"/>
        </w:rPr>
      </w:pPr>
    </w:p>
    <w:p w:rsidR="008445CE" w:rsidRDefault="008445CE" w:rsidP="0094745B">
      <w:pPr>
        <w:spacing w:after="0" w:line="240" w:lineRule="auto"/>
        <w:ind w:right="1178"/>
        <w:jc w:val="both"/>
        <w:rPr>
          <w:rFonts w:ascii="Times New Roman" w:eastAsia="Times New Roman" w:hAnsi="Times New Roman" w:cs="Times New Roman"/>
          <w:b/>
          <w:spacing w:val="8"/>
          <w:sz w:val="28"/>
          <w:lang w:eastAsia="it-IT"/>
        </w:rPr>
      </w:pPr>
    </w:p>
    <w:p w:rsidR="008445CE" w:rsidRDefault="008445CE" w:rsidP="0094745B">
      <w:pPr>
        <w:spacing w:after="0" w:line="240" w:lineRule="auto"/>
        <w:ind w:right="1178"/>
        <w:jc w:val="both"/>
        <w:rPr>
          <w:rFonts w:ascii="Times New Roman" w:eastAsia="Times New Roman" w:hAnsi="Times New Roman" w:cs="Times New Roman"/>
          <w:b/>
          <w:spacing w:val="8"/>
          <w:sz w:val="28"/>
          <w:lang w:eastAsia="it-IT"/>
        </w:rPr>
      </w:pPr>
    </w:p>
    <w:p w:rsidR="008445CE" w:rsidRDefault="008445CE" w:rsidP="0094745B">
      <w:pPr>
        <w:spacing w:after="0" w:line="240" w:lineRule="auto"/>
        <w:ind w:right="1178"/>
        <w:jc w:val="both"/>
        <w:rPr>
          <w:rFonts w:ascii="Times New Roman" w:eastAsia="Times New Roman" w:hAnsi="Times New Roman" w:cs="Times New Roman"/>
          <w:b/>
          <w:spacing w:val="8"/>
          <w:sz w:val="28"/>
          <w:lang w:eastAsia="it-IT"/>
        </w:rPr>
      </w:pPr>
    </w:p>
    <w:p w:rsidR="008445CE" w:rsidRDefault="008445CE" w:rsidP="0094745B">
      <w:pPr>
        <w:spacing w:after="0" w:line="240" w:lineRule="auto"/>
        <w:ind w:right="1178"/>
        <w:jc w:val="both"/>
        <w:rPr>
          <w:rFonts w:ascii="Times New Roman" w:eastAsia="Times New Roman" w:hAnsi="Times New Roman" w:cs="Times New Roman"/>
          <w:b/>
          <w:spacing w:val="8"/>
          <w:sz w:val="28"/>
          <w:lang w:eastAsia="it-IT"/>
        </w:rPr>
      </w:pPr>
    </w:p>
    <w:p w:rsidR="008445CE" w:rsidRDefault="008445CE" w:rsidP="0094745B">
      <w:pPr>
        <w:spacing w:after="0" w:line="240" w:lineRule="auto"/>
        <w:ind w:right="1178"/>
        <w:jc w:val="both"/>
        <w:rPr>
          <w:rFonts w:ascii="Times New Roman" w:eastAsia="Times New Roman" w:hAnsi="Times New Roman" w:cs="Times New Roman"/>
          <w:b/>
          <w:spacing w:val="8"/>
          <w:sz w:val="28"/>
          <w:lang w:eastAsia="it-IT"/>
        </w:rPr>
      </w:pPr>
    </w:p>
    <w:p w:rsidR="008445CE" w:rsidRDefault="008445CE" w:rsidP="0094745B">
      <w:pPr>
        <w:spacing w:after="0" w:line="240" w:lineRule="auto"/>
        <w:ind w:right="1178"/>
        <w:jc w:val="both"/>
        <w:rPr>
          <w:rFonts w:ascii="Times New Roman" w:eastAsia="Times New Roman" w:hAnsi="Times New Roman" w:cs="Times New Roman"/>
          <w:b/>
          <w:spacing w:val="8"/>
          <w:sz w:val="28"/>
          <w:lang w:eastAsia="it-IT"/>
        </w:rPr>
      </w:pPr>
    </w:p>
    <w:p w:rsidR="008445CE" w:rsidRDefault="008445CE" w:rsidP="0094745B">
      <w:pPr>
        <w:spacing w:after="0" w:line="240" w:lineRule="auto"/>
        <w:ind w:right="1178"/>
        <w:jc w:val="both"/>
        <w:rPr>
          <w:rFonts w:ascii="Times New Roman" w:eastAsia="Times New Roman" w:hAnsi="Times New Roman" w:cs="Times New Roman"/>
          <w:b/>
          <w:spacing w:val="8"/>
          <w:sz w:val="28"/>
          <w:lang w:eastAsia="it-IT"/>
        </w:rPr>
      </w:pPr>
    </w:p>
    <w:p w:rsidR="0094745B" w:rsidRDefault="0094745B" w:rsidP="0094745B">
      <w:pPr>
        <w:spacing w:after="0" w:line="240" w:lineRule="auto"/>
        <w:ind w:right="1178"/>
        <w:jc w:val="both"/>
        <w:rPr>
          <w:rFonts w:ascii="Times New Roman" w:eastAsia="Times New Roman" w:hAnsi="Times New Roman" w:cs="Times New Roman"/>
          <w:b/>
          <w:spacing w:val="8"/>
          <w:sz w:val="28"/>
          <w:lang w:eastAsia="it-IT"/>
        </w:rPr>
      </w:pPr>
      <w:r w:rsidRPr="00CB5696">
        <w:rPr>
          <w:rFonts w:ascii="Times New Roman" w:eastAsia="Times New Roman" w:hAnsi="Times New Roman" w:cs="Times New Roman"/>
          <w:b/>
          <w:spacing w:val="8"/>
          <w:sz w:val="28"/>
          <w:lang w:eastAsia="it-IT"/>
        </w:rPr>
        <w:lastRenderedPageBreak/>
        <w:t>25</w:t>
      </w:r>
    </w:p>
    <w:p w:rsidR="0094745B" w:rsidRPr="0094745B" w:rsidRDefault="0094745B" w:rsidP="0094745B">
      <w:pPr>
        <w:keepNext/>
        <w:spacing w:after="0" w:line="240" w:lineRule="auto"/>
        <w:ind w:right="1178"/>
        <w:jc w:val="both"/>
        <w:outlineLvl w:val="2"/>
        <w:rPr>
          <w:rFonts w:ascii="Times New Roman" w:eastAsia="Times New Roman" w:hAnsi="Times New Roman" w:cs="Times New Roman"/>
          <w:b/>
          <w:bCs/>
          <w:sz w:val="28"/>
          <w:szCs w:val="24"/>
          <w:lang w:eastAsia="it-IT"/>
        </w:rPr>
      </w:pPr>
      <w:r w:rsidRPr="0094745B">
        <w:rPr>
          <w:rFonts w:ascii="Times New Roman" w:eastAsia="Times New Roman" w:hAnsi="Times New Roman" w:cs="Times New Roman"/>
          <w:b/>
          <w:bCs/>
          <w:sz w:val="28"/>
          <w:szCs w:val="24"/>
          <w:lang w:eastAsia="it-IT"/>
        </w:rPr>
        <w:t>ASVenezia, Avogaria di Comun, Balla d’Oro, registro 165, pag. 610.</w:t>
      </w:r>
    </w:p>
    <w:p w:rsidR="0094745B" w:rsidRPr="0094745B" w:rsidRDefault="0094745B" w:rsidP="0094745B">
      <w:pPr>
        <w:spacing w:after="0" w:line="240" w:lineRule="auto"/>
        <w:jc w:val="both"/>
        <w:rPr>
          <w:rFonts w:ascii="Times New Roman" w:eastAsia="Times New Roman" w:hAnsi="Times New Roman" w:cs="Courier New"/>
          <w:spacing w:val="8"/>
          <w:lang w:eastAsia="it-IT"/>
        </w:rPr>
      </w:pPr>
      <w:r w:rsidRPr="0094745B">
        <w:rPr>
          <w:rFonts w:ascii="Times New Roman" w:eastAsia="Times New Roman" w:hAnsi="Times New Roman" w:cs="Courier New"/>
          <w:noProof/>
          <w:spacing w:val="8"/>
          <w:lang w:eastAsia="it-IT"/>
        </w:rPr>
        <w:drawing>
          <wp:inline distT="0" distB="0" distL="0" distR="0" wp14:anchorId="646325F9" wp14:editId="4AB4B213">
            <wp:extent cx="5667153" cy="2996527"/>
            <wp:effectExtent l="0" t="0" r="0" b="0"/>
            <wp:docPr id="35" name="Immagine 3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080" cy="2996488"/>
                    </a:xfrm>
                    <a:prstGeom prst="rect">
                      <a:avLst/>
                    </a:prstGeom>
                    <a:noFill/>
                    <a:ln>
                      <a:noFill/>
                    </a:ln>
                  </pic:spPr>
                </pic:pic>
              </a:graphicData>
            </a:graphic>
          </wp:inline>
        </w:drawing>
      </w:r>
    </w:p>
    <w:p w:rsidR="0094745B" w:rsidRPr="0094745B" w:rsidRDefault="0094745B" w:rsidP="0094745B">
      <w:pPr>
        <w:spacing w:after="0" w:line="240" w:lineRule="auto"/>
        <w:ind w:right="870"/>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ab/>
        <w:t>17.10.1501</w:t>
      </w:r>
    </w:p>
    <w:p w:rsidR="0094745B" w:rsidRPr="0094745B" w:rsidRDefault="0094745B" w:rsidP="0094745B">
      <w:pPr>
        <w:spacing w:after="0" w:line="240" w:lineRule="auto"/>
        <w:ind w:right="870" w:firstLine="708"/>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 xml:space="preserve">Millesimo quingentesimo primo die XVII octobris. Nobilis domina Lionora Mauroceno relicta quondam viri nobilis sier Angeli Miani quondam sier Lucae presentavit et scribi fecit ad ballotam aureatam pro veniendo per suos de Majori Consilio per ballotam ipsam in festa Sanctae Barbarae nobilem iuvenem sier </w:t>
      </w:r>
      <w:r w:rsidRPr="0094745B">
        <w:rPr>
          <w:rFonts w:ascii="Times New Roman" w:eastAsia="Times New Roman" w:hAnsi="Times New Roman" w:cs="Times New Roman"/>
          <w:b/>
          <w:bCs/>
          <w:spacing w:val="8"/>
          <w:sz w:val="28"/>
          <w:lang w:eastAsia="it-IT"/>
        </w:rPr>
        <w:t>Marcum</w:t>
      </w:r>
      <w:r w:rsidRPr="0094745B">
        <w:rPr>
          <w:rFonts w:ascii="Times New Roman" w:eastAsia="Times New Roman" w:hAnsi="Times New Roman" w:cs="Times New Roman"/>
          <w:spacing w:val="8"/>
          <w:sz w:val="28"/>
          <w:lang w:eastAsia="it-IT"/>
        </w:rPr>
        <w:t xml:space="preserve"> Miani filium suum et dicti sier Angeli viri sui et iuravit illum esse etatis annorum XX ti completorum et esse eius filium legittimum natum ut supra sub pena librarum V° et quod sit legittime natum ut supra et sub pena librarum centarum quod sit etatis predictae si secus repperiretur. Et insuper viri nobiìes sier Baptista Mauroceno quondam sier Caroli et sier Stefanus Contareno quondam sier Bernardi iuraverunt legittimitatem dicti</w:t>
      </w:r>
      <w:r w:rsidRPr="0094745B">
        <w:rPr>
          <w:rFonts w:ascii="Times New Roman" w:eastAsia="Times New Roman" w:hAnsi="Times New Roman" w:cs="Times New Roman"/>
          <w:i/>
          <w:iCs/>
          <w:spacing w:val="40"/>
          <w:sz w:val="28"/>
          <w:szCs w:val="24"/>
          <w:lang w:eastAsia="it-IT"/>
        </w:rPr>
        <w:t xml:space="preserve"> </w:t>
      </w:r>
      <w:r w:rsidRPr="0094745B">
        <w:rPr>
          <w:rFonts w:ascii="Times New Roman" w:eastAsia="Times New Roman" w:hAnsi="Times New Roman" w:cs="Times New Roman"/>
          <w:spacing w:val="8"/>
          <w:sz w:val="28"/>
          <w:lang w:eastAsia="it-IT"/>
        </w:rPr>
        <w:t>iuvenis nati per publicam vocem et famam de legittimo matrimonio ex dictis jugalibus, constituentes se fidejussores predictarum penarum si secus inveniretur. Et haec coram magnificis dominis Petro Marcello, Benedicto Sanuto et Paulo Capello equite, advocatoribus comunis.</w:t>
      </w:r>
    </w:p>
    <w:p w:rsidR="0094745B" w:rsidRPr="0094745B" w:rsidRDefault="0094745B" w:rsidP="0094745B">
      <w:pPr>
        <w:spacing w:after="0" w:line="240" w:lineRule="auto"/>
        <w:jc w:val="both"/>
        <w:rPr>
          <w:rFonts w:ascii="Times New Roman" w:eastAsia="Times New Roman" w:hAnsi="Times New Roman" w:cs="Times New Roman"/>
          <w:spacing w:val="8"/>
          <w:sz w:val="24"/>
          <w:lang w:eastAsia="it-IT"/>
        </w:rPr>
      </w:pPr>
    </w:p>
    <w:p w:rsidR="0094745B" w:rsidRPr="0094745B" w:rsidRDefault="0094745B" w:rsidP="0094745B">
      <w:pPr>
        <w:spacing w:after="0" w:line="240" w:lineRule="auto"/>
        <w:ind w:right="870"/>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t xml:space="preserve">Quindi Miani Marco q. Angelo è nato nel 1481 </w:t>
      </w:r>
      <w:r w:rsidRPr="0094745B">
        <w:rPr>
          <w:rFonts w:ascii="Times New Roman" w:eastAsia="Times New Roman" w:hAnsi="Times New Roman" w:cs="Times New Roman"/>
          <w:sz w:val="20"/>
          <w:szCs w:val="28"/>
          <w:lang w:eastAsia="it-IT"/>
        </w:rPr>
        <w:t>( Miani Marco pr 1501, si sposa nel 1504: sier Marco Miani q. sier Anzolo q. sier Luca</w:t>
      </w:r>
      <w:r w:rsidRPr="0094745B">
        <w:rPr>
          <w:rFonts w:ascii="Times New Roman" w:eastAsia="Times New Roman" w:hAnsi="Times New Roman" w:cs="Times New Roman"/>
          <w:sz w:val="28"/>
          <w:szCs w:val="28"/>
          <w:lang w:eastAsia="it-IT"/>
        </w:rPr>
        <w:t xml:space="preserve"> </w:t>
      </w:r>
      <w:r w:rsidRPr="0094745B">
        <w:rPr>
          <w:rFonts w:ascii="Times New Roman" w:eastAsia="Times New Roman" w:hAnsi="Times New Roman" w:cs="Times New Roman"/>
          <w:sz w:val="20"/>
          <w:szCs w:val="28"/>
          <w:lang w:eastAsia="it-IT"/>
        </w:rPr>
        <w:t xml:space="preserve">in la fia de sier Dimostri Spandolin Kav grecho, P°. Si risposa nel 1520: sier Marco Miani q. sier Anzolo q. sier Luca, V° in la fia q. sier Alvise Basadonna, relicta q. sier Hieronimo da Molin. Per approfondimenti su di lui cfr. Secondo Brunelli, </w:t>
      </w:r>
      <w:r w:rsidRPr="0094745B">
        <w:rPr>
          <w:rFonts w:ascii="Times New Roman" w:eastAsia="Times New Roman" w:hAnsi="Times New Roman" w:cs="Times New Roman"/>
          <w:i/>
          <w:iCs/>
          <w:sz w:val="20"/>
          <w:szCs w:val="28"/>
          <w:lang w:eastAsia="it-IT"/>
        </w:rPr>
        <w:t xml:space="preserve">Miani Marco q. Angelo, </w:t>
      </w:r>
      <w:r w:rsidRPr="0094745B">
        <w:rPr>
          <w:rFonts w:ascii="Times New Roman" w:eastAsia="Times New Roman" w:hAnsi="Times New Roman" w:cs="Times New Roman"/>
          <w:sz w:val="20"/>
          <w:szCs w:val="28"/>
          <w:lang w:eastAsia="it-IT"/>
        </w:rPr>
        <w:t xml:space="preserve">Corbetta 30.8.2009. Per Miani Angelo cfr. Secondo Brunelli, </w:t>
      </w:r>
      <w:r w:rsidRPr="0094745B">
        <w:rPr>
          <w:rFonts w:ascii="Times New Roman" w:eastAsia="Times New Roman" w:hAnsi="Times New Roman" w:cs="Times New Roman"/>
          <w:i/>
          <w:iCs/>
          <w:sz w:val="20"/>
          <w:szCs w:val="28"/>
          <w:lang w:eastAsia="it-IT"/>
        </w:rPr>
        <w:t xml:space="preserve">Miani Angelo q. Luca, </w:t>
      </w:r>
      <w:r w:rsidRPr="0094745B">
        <w:rPr>
          <w:rFonts w:ascii="Times New Roman" w:eastAsia="Times New Roman" w:hAnsi="Times New Roman" w:cs="Times New Roman"/>
          <w:sz w:val="20"/>
          <w:szCs w:val="28"/>
          <w:lang w:eastAsia="it-IT"/>
        </w:rPr>
        <w:t>Corbetta 15.8.2009 )</w:t>
      </w:r>
    </w:p>
    <w:p w:rsidR="0094745B" w:rsidRPr="0094745B" w:rsidRDefault="0094745B" w:rsidP="0094745B">
      <w:pPr>
        <w:spacing w:after="0" w:line="240" w:lineRule="auto"/>
        <w:ind w:right="870"/>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ab/>
        <w:t>Sua madre è Eleonora Morosini</w:t>
      </w:r>
    </w:p>
    <w:p w:rsidR="0094745B" w:rsidRPr="0094745B" w:rsidRDefault="0094745B" w:rsidP="0094745B">
      <w:pPr>
        <w:spacing w:after="0" w:line="240" w:lineRule="auto"/>
        <w:ind w:right="870"/>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ab/>
        <w:t xml:space="preserve">Giurano: </w:t>
      </w:r>
    </w:p>
    <w:p w:rsidR="0094745B" w:rsidRPr="0094745B" w:rsidRDefault="0094745B" w:rsidP="0094745B">
      <w:pPr>
        <w:spacing w:after="0" w:line="240" w:lineRule="auto"/>
        <w:ind w:right="870"/>
        <w:jc w:val="both"/>
        <w:rPr>
          <w:rFonts w:ascii="Times New Roman" w:eastAsia="Times New Roman" w:hAnsi="Times New Roman" w:cs="Times New Roman"/>
          <w:spacing w:val="8"/>
          <w:sz w:val="20"/>
          <w:lang w:eastAsia="it-IT"/>
        </w:rPr>
      </w:pPr>
      <w:r w:rsidRPr="0094745B">
        <w:rPr>
          <w:rFonts w:ascii="Times New Roman" w:eastAsia="Times New Roman" w:hAnsi="Times New Roman" w:cs="Times New Roman"/>
          <w:spacing w:val="8"/>
          <w:sz w:val="28"/>
          <w:lang w:eastAsia="it-IT"/>
        </w:rPr>
        <w:tab/>
      </w:r>
      <w:r w:rsidRPr="0094745B">
        <w:rPr>
          <w:rFonts w:ascii="Times New Roman" w:eastAsia="Times New Roman" w:hAnsi="Times New Roman" w:cs="Times New Roman"/>
          <w:spacing w:val="8"/>
          <w:sz w:val="28"/>
          <w:lang w:eastAsia="it-IT"/>
        </w:rPr>
        <w:tab/>
        <w:t xml:space="preserve">Battista Morosini q. Carlo </w:t>
      </w:r>
      <w:r w:rsidRPr="0094745B">
        <w:rPr>
          <w:rFonts w:ascii="Times New Roman" w:eastAsia="Times New Roman" w:hAnsi="Times New Roman" w:cs="Times New Roman"/>
          <w:spacing w:val="8"/>
          <w:sz w:val="20"/>
          <w:lang w:eastAsia="it-IT"/>
        </w:rPr>
        <w:t xml:space="preserve">( E’ il fratello di Eleonora Morosini. Morosini Battista sine dsi sposa nel 1481: sier Battista Morosini q. sier Carlo q. sier Nicolò da Lisbona in la fia q. sier Francesco Morosini q. sier Jacomo dalla Resta. Sua sorella Eleonora ha sposato Angelo Miani. Per un approfondimento su di lui cfr. Secondo Brunelli, </w:t>
      </w:r>
      <w:r w:rsidRPr="0094745B">
        <w:rPr>
          <w:rFonts w:ascii="Times New Roman" w:eastAsia="Times New Roman" w:hAnsi="Times New Roman" w:cs="Times New Roman"/>
          <w:i/>
          <w:iCs/>
          <w:spacing w:val="8"/>
          <w:sz w:val="20"/>
          <w:lang w:eastAsia="it-IT"/>
        </w:rPr>
        <w:t>I parenti Morosini di San Girolamo,</w:t>
      </w:r>
      <w:r w:rsidRPr="0094745B">
        <w:rPr>
          <w:rFonts w:ascii="Times New Roman" w:eastAsia="Times New Roman" w:hAnsi="Times New Roman" w:cs="Times New Roman"/>
          <w:spacing w:val="8"/>
          <w:sz w:val="20"/>
          <w:lang w:eastAsia="it-IT"/>
        </w:rPr>
        <w:t xml:space="preserve"> Corbetta 8.2.1999 )</w:t>
      </w:r>
    </w:p>
    <w:p w:rsidR="0094745B" w:rsidRDefault="0094745B" w:rsidP="0094745B">
      <w:pPr>
        <w:spacing w:after="0" w:line="240" w:lineRule="auto"/>
        <w:ind w:right="870"/>
        <w:jc w:val="both"/>
        <w:rPr>
          <w:rFonts w:ascii="Times New Roman" w:eastAsia="Times New Roman" w:hAnsi="Times New Roman" w:cs="Times New Roman"/>
          <w:spacing w:val="8"/>
          <w:sz w:val="20"/>
          <w:lang w:eastAsia="it-IT"/>
        </w:rPr>
      </w:pPr>
      <w:r w:rsidRPr="0094745B">
        <w:rPr>
          <w:rFonts w:ascii="Times New Roman" w:eastAsia="Times New Roman" w:hAnsi="Times New Roman" w:cs="Times New Roman"/>
          <w:spacing w:val="8"/>
          <w:sz w:val="28"/>
          <w:lang w:eastAsia="it-IT"/>
        </w:rPr>
        <w:lastRenderedPageBreak/>
        <w:tab/>
      </w:r>
      <w:r w:rsidRPr="0094745B">
        <w:rPr>
          <w:rFonts w:ascii="Times New Roman" w:eastAsia="Times New Roman" w:hAnsi="Times New Roman" w:cs="Times New Roman"/>
          <w:spacing w:val="8"/>
          <w:sz w:val="28"/>
          <w:lang w:eastAsia="it-IT"/>
        </w:rPr>
        <w:tab/>
        <w:t xml:space="preserve">Stefano Contarini q. Bernardo </w:t>
      </w:r>
      <w:r w:rsidRPr="0094745B">
        <w:rPr>
          <w:rFonts w:ascii="Times New Roman" w:eastAsia="Times New Roman" w:hAnsi="Times New Roman" w:cs="Times New Roman"/>
          <w:spacing w:val="8"/>
          <w:sz w:val="20"/>
          <w:lang w:eastAsia="it-IT"/>
        </w:rPr>
        <w:t xml:space="preserve">(Contarini Stefano pr 1462, si sposa nel 1483: sier Stefane Contarini de sier Bernardo dalle do torre q. sier Nicolò in la fia de sier Hirenimo Zane q. sier Bernardo. Da Dichiarazione del 1514, abita a S. Maria Mater Domini. Per suo figlio Nicolò giurerà nel 1510. Lorenzo Orio dott </w:t>
      </w:r>
    </w:p>
    <w:p w:rsidR="00E12A5C" w:rsidRDefault="00E12A5C" w:rsidP="0094745B">
      <w:pPr>
        <w:spacing w:after="0" w:line="240" w:lineRule="auto"/>
        <w:ind w:right="870"/>
        <w:jc w:val="both"/>
        <w:rPr>
          <w:rFonts w:ascii="Times New Roman" w:eastAsia="Times New Roman" w:hAnsi="Times New Roman" w:cs="Times New Roman"/>
          <w:spacing w:val="8"/>
          <w:sz w:val="20"/>
          <w:lang w:eastAsia="it-IT"/>
        </w:rPr>
      </w:pPr>
    </w:p>
    <w:p w:rsidR="0094745B" w:rsidRPr="00CB5696" w:rsidRDefault="0094745B" w:rsidP="0094745B">
      <w:pPr>
        <w:spacing w:after="0" w:line="240" w:lineRule="auto"/>
        <w:ind w:right="1178"/>
        <w:jc w:val="both"/>
        <w:rPr>
          <w:rFonts w:ascii="Times New Roman" w:eastAsia="Times New Roman" w:hAnsi="Times New Roman" w:cs="Times New Roman"/>
          <w:b/>
          <w:spacing w:val="8"/>
          <w:sz w:val="28"/>
          <w:lang w:eastAsia="it-IT"/>
        </w:rPr>
      </w:pPr>
      <w:r w:rsidRPr="00CB5696">
        <w:rPr>
          <w:rFonts w:ascii="Times New Roman" w:eastAsia="Times New Roman" w:hAnsi="Times New Roman" w:cs="Times New Roman"/>
          <w:b/>
          <w:spacing w:val="8"/>
          <w:sz w:val="28"/>
          <w:lang w:eastAsia="it-IT"/>
        </w:rPr>
        <w:t>26</w:t>
      </w:r>
    </w:p>
    <w:p w:rsidR="0094745B" w:rsidRPr="0094745B" w:rsidRDefault="0094745B" w:rsidP="0094745B">
      <w:pPr>
        <w:spacing w:after="0" w:line="240" w:lineRule="auto"/>
        <w:ind w:right="870"/>
        <w:jc w:val="both"/>
        <w:rPr>
          <w:rFonts w:ascii="Times New Roman" w:eastAsia="Times New Roman" w:hAnsi="Times New Roman" w:cs="Times New Roman"/>
          <w:b/>
          <w:bCs/>
          <w:spacing w:val="8"/>
          <w:sz w:val="28"/>
          <w:lang w:eastAsia="it-IT"/>
        </w:rPr>
      </w:pPr>
      <w:r w:rsidRPr="0094745B">
        <w:rPr>
          <w:rFonts w:ascii="Times New Roman" w:eastAsia="Times New Roman" w:hAnsi="Times New Roman" w:cs="Times New Roman"/>
          <w:b/>
          <w:bCs/>
          <w:spacing w:val="8"/>
          <w:sz w:val="28"/>
          <w:lang w:eastAsia="it-IT"/>
        </w:rPr>
        <w:t>A S Venezia, Avogaria di Comun, balla d’Oro, registro IV, c. 301:</w:t>
      </w:r>
    </w:p>
    <w:p w:rsidR="0094745B" w:rsidRPr="0094745B" w:rsidRDefault="0094745B" w:rsidP="0094745B">
      <w:pPr>
        <w:spacing w:after="0" w:line="240" w:lineRule="auto"/>
        <w:jc w:val="both"/>
        <w:rPr>
          <w:rFonts w:ascii="Times New Roman" w:eastAsia="Times New Roman" w:hAnsi="Times New Roman" w:cs="Times New Roman"/>
          <w:spacing w:val="8"/>
          <w:sz w:val="24"/>
          <w:lang w:eastAsia="it-IT"/>
        </w:rPr>
      </w:pPr>
      <w:r w:rsidRPr="0094745B">
        <w:rPr>
          <w:rFonts w:ascii="Times New Roman" w:eastAsia="Times New Roman" w:hAnsi="Times New Roman" w:cs="Times New Roman"/>
          <w:noProof/>
          <w:spacing w:val="8"/>
          <w:sz w:val="24"/>
          <w:lang w:eastAsia="it-IT"/>
        </w:rPr>
        <w:drawing>
          <wp:inline distT="0" distB="0" distL="0" distR="0" wp14:anchorId="5F4AE1B9" wp14:editId="56C26BEB">
            <wp:extent cx="5613991" cy="2822858"/>
            <wp:effectExtent l="0" t="0" r="6350" b="0"/>
            <wp:docPr id="37" name="Immagine 3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4394" cy="2823061"/>
                    </a:xfrm>
                    <a:prstGeom prst="rect">
                      <a:avLst/>
                    </a:prstGeom>
                    <a:noFill/>
                    <a:ln>
                      <a:noFill/>
                    </a:ln>
                  </pic:spPr>
                </pic:pic>
              </a:graphicData>
            </a:graphic>
          </wp:inline>
        </w:drawing>
      </w:r>
    </w:p>
    <w:p w:rsidR="0094745B" w:rsidRPr="0094745B" w:rsidRDefault="0094745B" w:rsidP="0094745B">
      <w:pPr>
        <w:spacing w:after="0" w:line="240" w:lineRule="auto"/>
        <w:ind w:right="870"/>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ab/>
        <w:t>27.10.1506</w:t>
      </w:r>
    </w:p>
    <w:p w:rsidR="0094745B" w:rsidRPr="0094745B" w:rsidRDefault="0094745B" w:rsidP="0094745B">
      <w:pPr>
        <w:spacing w:after="0" w:line="240" w:lineRule="auto"/>
        <w:ind w:right="870"/>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 xml:space="preserve">( L’ultima riga manoscritta è stata riportata per vedere </w:t>
      </w:r>
      <w:r w:rsidRPr="0094745B">
        <w:rPr>
          <w:rFonts w:ascii="Times New Roman" w:eastAsia="Times New Roman" w:hAnsi="Times New Roman" w:cs="Times New Roman"/>
          <w:i/>
          <w:iCs/>
          <w:spacing w:val="8"/>
          <w:sz w:val="28"/>
          <w:lang w:eastAsia="it-IT"/>
        </w:rPr>
        <w:t xml:space="preserve">Millesimo quingentesimo sexto </w:t>
      </w:r>
      <w:r w:rsidRPr="0094745B">
        <w:rPr>
          <w:rFonts w:ascii="Times New Roman" w:eastAsia="Times New Roman" w:hAnsi="Times New Roman" w:cs="Times New Roman"/>
          <w:spacing w:val="8"/>
          <w:sz w:val="28"/>
          <w:lang w:eastAsia="it-IT"/>
        </w:rPr>
        <w:t>della pagina precedente del registro )</w:t>
      </w:r>
    </w:p>
    <w:p w:rsidR="0094745B" w:rsidRPr="0094745B" w:rsidRDefault="0094745B" w:rsidP="0094745B">
      <w:pPr>
        <w:spacing w:after="0" w:line="240" w:lineRule="auto"/>
        <w:ind w:right="870"/>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ab/>
      </w:r>
    </w:p>
    <w:p w:rsidR="0094745B" w:rsidRPr="0094745B" w:rsidRDefault="0094745B" w:rsidP="0094745B">
      <w:pPr>
        <w:spacing w:after="0" w:line="240" w:lineRule="auto"/>
        <w:ind w:right="870" w:firstLine="708"/>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 xml:space="preserve">Millesimo quingentesimo sexto die XXVII octobris. Vir nobilis siel Paulus Antonius Emiliano quondam sier Jacobi presentavit et scribi fecit ut supra nobilem iuvenem sier </w:t>
      </w:r>
      <w:r w:rsidRPr="0094745B">
        <w:rPr>
          <w:rFonts w:ascii="Times New Roman" w:eastAsia="Times New Roman" w:hAnsi="Times New Roman" w:cs="Times New Roman"/>
          <w:b/>
          <w:bCs/>
          <w:spacing w:val="8"/>
          <w:sz w:val="28"/>
          <w:lang w:eastAsia="it-IT"/>
        </w:rPr>
        <w:t>Baptistam</w:t>
      </w:r>
      <w:r w:rsidRPr="0094745B">
        <w:rPr>
          <w:rFonts w:ascii="Times New Roman" w:eastAsia="Times New Roman" w:hAnsi="Times New Roman" w:cs="Times New Roman"/>
          <w:spacing w:val="8"/>
          <w:sz w:val="28"/>
          <w:lang w:eastAsia="it-IT"/>
        </w:rPr>
        <w:t xml:space="preserve"> Emiliano filium suum natum ex nobile domina Maria Mauroceno eius uxore legittima et iuravit illum esse etatis annorum XX.ti completorum et esse eius fìlìum legittimum natum ut supra sub penis predictis tam etatis quam legittimitatis si secus repperiretur. Et insuper viri nobiles sier Michael de Leze quondam sier Donati et sier Joannes Emiliano quondam sier Jacobi iuraverunt legittimitatem dicti iuvenis per publicam vocem et famam nati de legittimo matrimonio ex dictis jugalibus constituentes se fidejussores penarum predictarum si secus repperiretur. Et haec coram magnificis dominis Thadeo Ccntareno, Francisco Aurio et Joanne Cornario advocatoribus comunis.</w:t>
      </w:r>
    </w:p>
    <w:p w:rsidR="0094745B" w:rsidRPr="0094745B" w:rsidRDefault="0094745B" w:rsidP="0094745B">
      <w:pPr>
        <w:spacing w:after="0" w:line="240" w:lineRule="auto"/>
        <w:ind w:right="870"/>
        <w:jc w:val="both"/>
        <w:rPr>
          <w:rFonts w:ascii="Times New Roman" w:eastAsia="Times New Roman" w:hAnsi="Times New Roman" w:cs="Times New Roman"/>
          <w:spacing w:val="8"/>
          <w:sz w:val="24"/>
          <w:lang w:eastAsia="it-IT"/>
        </w:rPr>
      </w:pPr>
    </w:p>
    <w:p w:rsidR="0094745B" w:rsidRPr="0094745B" w:rsidRDefault="0094745B" w:rsidP="0094745B">
      <w:pPr>
        <w:spacing w:after="0" w:line="240" w:lineRule="auto"/>
        <w:ind w:right="870"/>
        <w:jc w:val="both"/>
        <w:rPr>
          <w:rFonts w:ascii="Times New Roman" w:eastAsia="Times New Roman" w:hAnsi="Times New Roman" w:cs="Times New Roman"/>
          <w:sz w:val="20"/>
          <w:szCs w:val="24"/>
          <w:lang w:eastAsia="it-IT"/>
        </w:rPr>
      </w:pPr>
      <w:r w:rsidRPr="0094745B">
        <w:rPr>
          <w:rFonts w:ascii="Times New Roman" w:eastAsia="Times New Roman" w:hAnsi="Times New Roman" w:cs="Times New Roman"/>
          <w:sz w:val="24"/>
          <w:szCs w:val="24"/>
          <w:lang w:eastAsia="it-IT"/>
        </w:rPr>
        <w:tab/>
      </w:r>
      <w:r w:rsidRPr="0094745B">
        <w:rPr>
          <w:rFonts w:ascii="Times New Roman" w:eastAsia="Times New Roman" w:hAnsi="Times New Roman" w:cs="Times New Roman"/>
          <w:sz w:val="28"/>
          <w:szCs w:val="24"/>
          <w:lang w:eastAsia="it-IT"/>
        </w:rPr>
        <w:t>Quindi Battista Miani di Paolo Antonio è nato nel 1486</w:t>
      </w:r>
      <w:r w:rsidRPr="0094745B">
        <w:rPr>
          <w:rFonts w:ascii="Times New Roman" w:eastAsia="Times New Roman" w:hAnsi="Times New Roman" w:cs="Times New Roman"/>
          <w:sz w:val="24"/>
          <w:szCs w:val="24"/>
          <w:lang w:eastAsia="it-IT"/>
        </w:rPr>
        <w:t xml:space="preserve"> </w:t>
      </w:r>
      <w:r w:rsidRPr="0094745B">
        <w:rPr>
          <w:rFonts w:ascii="Times New Roman" w:eastAsia="Times New Roman" w:hAnsi="Times New Roman" w:cs="Times New Roman"/>
          <w:sz w:val="20"/>
          <w:szCs w:val="24"/>
          <w:lang w:eastAsia="it-IT"/>
        </w:rPr>
        <w:t xml:space="preserve">( Miani Battista pr 1506. Il padre Giovan Paolo Miani pr 1460, si sposa nel 1483: sier Polo Antonio Miani q. sier Jacomo q. sier Segondo in la fia de sier Francesco Morosini q. sier Zuane da San Cassan. </w:t>
      </w:r>
      <w:r w:rsidRPr="0094745B">
        <w:rPr>
          <w:rFonts w:ascii="Times New Roman" w:eastAsia="Times New Roman" w:hAnsi="Times New Roman" w:cs="Times New Roman"/>
          <w:spacing w:val="8"/>
          <w:sz w:val="20"/>
          <w:lang w:eastAsia="it-IT"/>
        </w:rPr>
        <w:t xml:space="preserve">Da dichiarazioni dei 1514, abita a San Vidal, ad affitto di Maddaluzza Miani e contemporaneamente dichiara a San Giacomo in Orio. </w:t>
      </w:r>
      <w:r w:rsidRPr="0094745B">
        <w:rPr>
          <w:rFonts w:ascii="Times New Roman" w:eastAsia="Times New Roman" w:hAnsi="Times New Roman" w:cs="Times New Roman"/>
          <w:sz w:val="20"/>
          <w:szCs w:val="24"/>
          <w:lang w:eastAsia="it-IT"/>
        </w:rPr>
        <w:t xml:space="preserve">Per un approfondimento cfr. Secondo Brunelli, </w:t>
      </w:r>
      <w:r w:rsidRPr="0094745B">
        <w:rPr>
          <w:rFonts w:ascii="Times New Roman" w:eastAsia="Times New Roman" w:hAnsi="Times New Roman" w:cs="Times New Roman"/>
          <w:i/>
          <w:iCs/>
          <w:sz w:val="20"/>
          <w:szCs w:val="24"/>
          <w:lang w:eastAsia="it-IT"/>
        </w:rPr>
        <w:t xml:space="preserve">Luca Miani, nonno di San Girolamo …, </w:t>
      </w:r>
      <w:r w:rsidRPr="0094745B">
        <w:rPr>
          <w:rFonts w:ascii="Times New Roman" w:eastAsia="Times New Roman" w:hAnsi="Times New Roman" w:cs="Times New Roman"/>
          <w:sz w:val="20"/>
          <w:szCs w:val="24"/>
          <w:lang w:eastAsia="it-IT"/>
        </w:rPr>
        <w:t>Corbetta 2.10.2020, pag. 11 seg. )</w:t>
      </w:r>
    </w:p>
    <w:p w:rsidR="0094745B" w:rsidRPr="0094745B" w:rsidRDefault="0094745B" w:rsidP="0094745B">
      <w:pPr>
        <w:spacing w:after="0" w:line="240" w:lineRule="auto"/>
        <w:ind w:right="870"/>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ab/>
        <w:t>Sua madre è Maria Morosini.</w:t>
      </w:r>
    </w:p>
    <w:p w:rsidR="0094745B" w:rsidRPr="0094745B" w:rsidRDefault="0094745B" w:rsidP="0094745B">
      <w:pPr>
        <w:spacing w:after="0" w:line="240" w:lineRule="auto"/>
        <w:ind w:right="870"/>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ab/>
        <w:t>Giurano:</w:t>
      </w:r>
    </w:p>
    <w:p w:rsidR="0094745B" w:rsidRPr="0094745B" w:rsidRDefault="0094745B" w:rsidP="0094745B">
      <w:pPr>
        <w:spacing w:after="0" w:line="240" w:lineRule="auto"/>
        <w:ind w:right="870"/>
        <w:jc w:val="both"/>
        <w:rPr>
          <w:rFonts w:ascii="Times New Roman" w:eastAsia="Times New Roman" w:hAnsi="Times New Roman" w:cs="Times New Roman"/>
          <w:spacing w:val="8"/>
          <w:sz w:val="20"/>
          <w:lang w:eastAsia="it-IT"/>
        </w:rPr>
      </w:pPr>
      <w:r w:rsidRPr="0094745B">
        <w:rPr>
          <w:rFonts w:ascii="Times New Roman" w:eastAsia="Times New Roman" w:hAnsi="Times New Roman" w:cs="Times New Roman"/>
          <w:sz w:val="28"/>
          <w:szCs w:val="24"/>
          <w:lang w:eastAsia="it-IT"/>
        </w:rPr>
        <w:lastRenderedPageBreak/>
        <w:tab/>
      </w:r>
      <w:r w:rsidRPr="0094745B">
        <w:rPr>
          <w:rFonts w:ascii="Times New Roman" w:eastAsia="Times New Roman" w:hAnsi="Times New Roman" w:cs="Times New Roman"/>
          <w:sz w:val="28"/>
          <w:szCs w:val="24"/>
          <w:lang w:eastAsia="it-IT"/>
        </w:rPr>
        <w:tab/>
        <w:t xml:space="preserve">Michele da Leze q. Donato </w:t>
      </w:r>
      <w:r w:rsidRPr="0094745B">
        <w:rPr>
          <w:rFonts w:ascii="Times New Roman" w:eastAsia="Times New Roman" w:hAnsi="Times New Roman" w:cs="Times New Roman"/>
          <w:sz w:val="20"/>
          <w:szCs w:val="24"/>
          <w:lang w:eastAsia="it-IT"/>
        </w:rPr>
        <w:t xml:space="preserve">( Donato da Leze pr 1437 sposato con Marina Donado, il figlio Michiel pr 1469, si sposa nel </w:t>
      </w:r>
      <w:r w:rsidRPr="0094745B">
        <w:rPr>
          <w:rFonts w:ascii="Times New Roman" w:eastAsia="Times New Roman" w:hAnsi="Times New Roman" w:cs="Times New Roman"/>
          <w:spacing w:val="8"/>
          <w:sz w:val="20"/>
          <w:lang w:eastAsia="it-IT"/>
        </w:rPr>
        <w:t>1478: sier Michiel da Leze q. sier Donato q. sier Luca el proc in al fia de sier Antonio Marcello el proc q. sier Donato. La sposa si chiama Antonia Marcello. Suo nipote, Priamo da Leze giurerà per la legittimità dei natali di Morosini Girolamo, fratello di Eleonora Morosini ).</w:t>
      </w:r>
    </w:p>
    <w:p w:rsidR="0094745B" w:rsidRPr="0094745B" w:rsidRDefault="0094745B" w:rsidP="0094745B">
      <w:pPr>
        <w:spacing w:after="0" w:line="240" w:lineRule="auto"/>
        <w:ind w:right="870"/>
        <w:rPr>
          <w:rFonts w:ascii="Times New Roman" w:eastAsia="Times New Roman" w:hAnsi="Times New Roman" w:cs="Times New Roman"/>
          <w:spacing w:val="8"/>
          <w:sz w:val="20"/>
          <w:lang w:eastAsia="it-IT"/>
        </w:rPr>
      </w:pP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 xml:space="preserve">Giovanni Miani q. Giacomo </w:t>
      </w:r>
      <w:r w:rsidRPr="0094745B">
        <w:rPr>
          <w:rFonts w:ascii="Times New Roman" w:eastAsia="Times New Roman" w:hAnsi="Times New Roman" w:cs="Times New Roman"/>
          <w:sz w:val="20"/>
          <w:szCs w:val="24"/>
          <w:lang w:eastAsia="it-IT"/>
        </w:rPr>
        <w:t xml:space="preserve">( Miani Giacomo pr 1429. Per un approfondimento cfr. Secondo Brunelli, </w:t>
      </w:r>
      <w:r w:rsidRPr="0094745B">
        <w:rPr>
          <w:rFonts w:ascii="Times New Roman" w:eastAsia="Times New Roman" w:hAnsi="Times New Roman" w:cs="Times New Roman"/>
          <w:i/>
          <w:iCs/>
          <w:sz w:val="20"/>
          <w:szCs w:val="24"/>
          <w:lang w:eastAsia="it-IT"/>
        </w:rPr>
        <w:t xml:space="preserve">Luca Miani, nonno di San Girolamo …, </w:t>
      </w:r>
      <w:r w:rsidRPr="0094745B">
        <w:rPr>
          <w:rFonts w:ascii="Times New Roman" w:eastAsia="Times New Roman" w:hAnsi="Times New Roman" w:cs="Times New Roman"/>
          <w:sz w:val="20"/>
          <w:szCs w:val="24"/>
          <w:lang w:eastAsia="it-IT"/>
        </w:rPr>
        <w:t xml:space="preserve">Corbetta 2.10.2020, pag. 11 seg.  </w:t>
      </w:r>
      <w:r w:rsidRPr="0094745B">
        <w:rPr>
          <w:rFonts w:ascii="Times New Roman" w:eastAsia="Times New Roman" w:hAnsi="Times New Roman" w:cs="Times New Roman"/>
          <w:spacing w:val="8"/>
          <w:sz w:val="20"/>
          <w:lang w:eastAsia="it-IT"/>
        </w:rPr>
        <w:t>Giovanni Miani, in Sanudo XXVI, 206, é '</w:t>
      </w:r>
      <w:r w:rsidRPr="0094745B">
        <w:rPr>
          <w:rFonts w:ascii="Times New Roman" w:eastAsia="Times New Roman" w:hAnsi="Times New Roman" w:cs="Times New Roman"/>
          <w:i/>
          <w:iCs/>
          <w:spacing w:val="8"/>
          <w:sz w:val="20"/>
          <w:lang w:eastAsia="it-IT"/>
        </w:rPr>
        <w:t>cazzado</w:t>
      </w:r>
      <w:r w:rsidRPr="0094745B">
        <w:rPr>
          <w:rFonts w:ascii="Times New Roman" w:eastAsia="Times New Roman" w:hAnsi="Times New Roman" w:cs="Times New Roman"/>
          <w:spacing w:val="8"/>
          <w:sz w:val="20"/>
          <w:lang w:eastAsia="it-IT"/>
        </w:rPr>
        <w:t>' perché parente di Marco Miani, del quale di discute, in Sanudo L, 199, si fa suo funerale in campo S. Stefano ).</w:t>
      </w:r>
    </w:p>
    <w:p w:rsidR="0094745B" w:rsidRDefault="0094745B" w:rsidP="0094745B">
      <w:pPr>
        <w:spacing w:after="0" w:line="240" w:lineRule="auto"/>
        <w:ind w:right="1178"/>
        <w:jc w:val="both"/>
        <w:rPr>
          <w:rFonts w:ascii="Times New Roman" w:eastAsia="Times New Roman" w:hAnsi="Times New Roman" w:cs="Times New Roman"/>
          <w:spacing w:val="8"/>
          <w:sz w:val="28"/>
          <w:lang w:eastAsia="it-IT"/>
        </w:rPr>
      </w:pPr>
    </w:p>
    <w:p w:rsidR="0094745B" w:rsidRPr="00CB5696" w:rsidRDefault="0094745B" w:rsidP="0094745B">
      <w:pPr>
        <w:spacing w:after="0" w:line="240" w:lineRule="auto"/>
        <w:ind w:right="1178"/>
        <w:jc w:val="both"/>
        <w:rPr>
          <w:rFonts w:ascii="Times New Roman" w:eastAsia="Times New Roman" w:hAnsi="Times New Roman" w:cs="Times New Roman"/>
          <w:b/>
          <w:spacing w:val="8"/>
          <w:sz w:val="28"/>
          <w:lang w:eastAsia="it-IT"/>
        </w:rPr>
      </w:pPr>
      <w:r w:rsidRPr="00CB5696">
        <w:rPr>
          <w:rFonts w:ascii="Times New Roman" w:eastAsia="Times New Roman" w:hAnsi="Times New Roman" w:cs="Times New Roman"/>
          <w:b/>
          <w:spacing w:val="8"/>
          <w:sz w:val="28"/>
          <w:lang w:eastAsia="it-IT"/>
        </w:rPr>
        <w:t>27</w:t>
      </w:r>
    </w:p>
    <w:p w:rsidR="0094745B" w:rsidRPr="0094745B" w:rsidRDefault="0094745B" w:rsidP="0094745B">
      <w:pPr>
        <w:spacing w:after="0" w:line="240" w:lineRule="auto"/>
        <w:ind w:right="870"/>
        <w:jc w:val="both"/>
        <w:rPr>
          <w:rFonts w:ascii="Times New Roman" w:eastAsia="Times New Roman" w:hAnsi="Times New Roman" w:cs="Times New Roman"/>
          <w:b/>
          <w:bCs/>
          <w:spacing w:val="8"/>
          <w:sz w:val="28"/>
          <w:lang w:eastAsia="it-IT"/>
        </w:rPr>
      </w:pPr>
      <w:r w:rsidRPr="0094745B">
        <w:rPr>
          <w:rFonts w:ascii="Times New Roman" w:eastAsia="Times New Roman" w:hAnsi="Times New Roman" w:cs="Times New Roman"/>
          <w:b/>
          <w:bCs/>
          <w:spacing w:val="8"/>
          <w:sz w:val="28"/>
          <w:lang w:eastAsia="it-IT"/>
        </w:rPr>
        <w:t>ASVenezia, Avogaria di Comun, Balla d’Oro, registro IV, c. 301:</w:t>
      </w:r>
    </w:p>
    <w:p w:rsidR="0094745B" w:rsidRPr="0094745B" w:rsidRDefault="0094745B" w:rsidP="0094745B">
      <w:pPr>
        <w:spacing w:after="0" w:line="240" w:lineRule="auto"/>
        <w:jc w:val="both"/>
        <w:rPr>
          <w:rFonts w:ascii="Times New Roman" w:eastAsia="Times New Roman" w:hAnsi="Times New Roman" w:cs="Times New Roman"/>
          <w:spacing w:val="8"/>
          <w:sz w:val="24"/>
          <w:lang w:eastAsia="it-IT"/>
        </w:rPr>
      </w:pPr>
      <w:r w:rsidRPr="0094745B">
        <w:rPr>
          <w:rFonts w:ascii="Times New Roman" w:eastAsia="Times New Roman" w:hAnsi="Times New Roman" w:cs="Times New Roman"/>
          <w:noProof/>
          <w:spacing w:val="8"/>
          <w:sz w:val="24"/>
          <w:lang w:eastAsia="it-IT"/>
        </w:rPr>
        <w:drawing>
          <wp:inline distT="0" distB="0" distL="0" distR="0" wp14:anchorId="2B4AB757" wp14:editId="6C6851A1">
            <wp:extent cx="5592726" cy="1971242"/>
            <wp:effectExtent l="0" t="0" r="8255" b="0"/>
            <wp:docPr id="39" name="Immagine 39" descr="B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BA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2654" cy="1971217"/>
                    </a:xfrm>
                    <a:prstGeom prst="rect">
                      <a:avLst/>
                    </a:prstGeom>
                    <a:noFill/>
                    <a:ln>
                      <a:noFill/>
                    </a:ln>
                  </pic:spPr>
                </pic:pic>
              </a:graphicData>
            </a:graphic>
          </wp:inline>
        </w:drawing>
      </w:r>
    </w:p>
    <w:p w:rsidR="0094745B" w:rsidRPr="0094745B" w:rsidRDefault="0094745B" w:rsidP="0094745B">
      <w:pPr>
        <w:spacing w:after="0" w:line="240" w:lineRule="auto"/>
        <w:ind w:right="870"/>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ab/>
        <w:t>1.12.1506</w:t>
      </w:r>
    </w:p>
    <w:p w:rsidR="0094745B" w:rsidRPr="0094745B" w:rsidRDefault="0094745B" w:rsidP="0094745B">
      <w:pPr>
        <w:spacing w:after="0" w:line="240" w:lineRule="auto"/>
        <w:ind w:right="870" w:firstLine="708"/>
        <w:jc w:val="both"/>
        <w:rPr>
          <w:rFonts w:ascii="Times New Roman" w:eastAsia="Times New Roman" w:hAnsi="Times New Roman" w:cs="Times New Roman"/>
          <w:spacing w:val="8"/>
          <w:sz w:val="24"/>
          <w:lang w:eastAsia="it-IT"/>
        </w:rPr>
      </w:pPr>
      <w:r w:rsidRPr="0094745B">
        <w:rPr>
          <w:rFonts w:ascii="Times New Roman" w:eastAsia="Times New Roman" w:hAnsi="Times New Roman" w:cs="Times New Roman"/>
          <w:spacing w:val="8"/>
          <w:sz w:val="28"/>
          <w:lang w:eastAsia="it-IT"/>
        </w:rPr>
        <w:t xml:space="preserve">Millesimo suprascripto, ( </w:t>
      </w:r>
      <w:r w:rsidRPr="0094745B">
        <w:rPr>
          <w:rFonts w:ascii="Times New Roman" w:eastAsia="Times New Roman" w:hAnsi="Times New Roman" w:cs="Times New Roman"/>
          <w:i/>
          <w:iCs/>
          <w:spacing w:val="8"/>
          <w:sz w:val="28"/>
          <w:lang w:eastAsia="it-IT"/>
        </w:rPr>
        <w:t>quingentesimo sexto</w:t>
      </w:r>
      <w:r w:rsidRPr="0094745B">
        <w:rPr>
          <w:rFonts w:ascii="Times New Roman" w:eastAsia="Times New Roman" w:hAnsi="Times New Roman" w:cs="Times New Roman"/>
          <w:spacing w:val="8"/>
          <w:sz w:val="28"/>
          <w:lang w:eastAsia="it-IT"/>
        </w:rPr>
        <w:t xml:space="preserve"> ), die primo decembris. Nobilis domina Lionora Mauroceno relicta quondam viri nobilis sier Angeli Miani quondam sie Lucae presentavit et scribi fecit ut supra nobilem juvenem sier </w:t>
      </w:r>
      <w:r w:rsidRPr="0094745B">
        <w:rPr>
          <w:rFonts w:ascii="Times New Roman" w:eastAsia="Times New Roman" w:hAnsi="Times New Roman" w:cs="Times New Roman"/>
          <w:b/>
          <w:bCs/>
          <w:spacing w:val="8"/>
          <w:sz w:val="28"/>
          <w:lang w:eastAsia="it-IT"/>
        </w:rPr>
        <w:t>Hieronymum</w:t>
      </w:r>
      <w:r w:rsidRPr="0094745B">
        <w:rPr>
          <w:rFonts w:ascii="Times New Roman" w:eastAsia="Times New Roman" w:hAnsi="Times New Roman" w:cs="Times New Roman"/>
          <w:spacing w:val="8"/>
          <w:sz w:val="28"/>
          <w:lang w:eastAsia="it-IT"/>
        </w:rPr>
        <w:t xml:space="preserve"> natum ex ea et ex predicto sier viro suo legittimo et iuravit illum esse etatis annorum XX.ti</w:t>
      </w:r>
      <w:r w:rsidRPr="0094745B">
        <w:rPr>
          <w:rFonts w:ascii="Times New Roman" w:eastAsia="Times New Roman" w:hAnsi="Times New Roman" w:cs="Times New Roman"/>
          <w:spacing w:val="8"/>
          <w:sz w:val="28"/>
          <w:vertAlign w:val="superscript"/>
          <w:lang w:eastAsia="it-IT"/>
        </w:rPr>
        <w:t xml:space="preserve"> </w:t>
      </w:r>
      <w:r w:rsidRPr="0094745B">
        <w:rPr>
          <w:rFonts w:ascii="Times New Roman" w:eastAsia="Times New Roman" w:hAnsi="Times New Roman" w:cs="Times New Roman"/>
          <w:spacing w:val="8"/>
          <w:sz w:val="28"/>
          <w:lang w:eastAsia="it-IT"/>
        </w:rPr>
        <w:t>completorum et esse  ejus fiiium legittimum natum ut supra sub penis omnibus tam etatis quam legittimitatis a legibus statutis si aliter inveniretur. Et insuper viri nobiles sier Jacobus Barbaro quondam sier Berti et sier Benedictus Contareno quondam sier Ambrosii iuraverunt legittimitatem dicti iuvenis nati per publicam vocem et famam de legittimo matrimonio ex predictis jugalibus, constituentes se fidejussores predictarum penarum si secus repperiretur. Et haec coram magnificis dominis sier Thadeo Contareno, Joanne Cornario et Joanne Baduario doctore et equite, advocatoribus</w:t>
      </w:r>
      <w:r w:rsidRPr="0094745B">
        <w:rPr>
          <w:rFonts w:ascii="Times New Roman" w:eastAsia="Times New Roman" w:hAnsi="Times New Roman" w:cs="Times New Roman"/>
          <w:spacing w:val="8"/>
          <w:sz w:val="24"/>
          <w:lang w:eastAsia="it-IT"/>
        </w:rPr>
        <w:t xml:space="preserve"> </w:t>
      </w:r>
      <w:r w:rsidRPr="0094745B">
        <w:rPr>
          <w:rFonts w:ascii="Times New Roman" w:eastAsia="Times New Roman" w:hAnsi="Times New Roman" w:cs="Times New Roman"/>
          <w:spacing w:val="8"/>
          <w:sz w:val="28"/>
          <w:lang w:eastAsia="it-IT"/>
        </w:rPr>
        <w:t>comunis.</w:t>
      </w:r>
    </w:p>
    <w:p w:rsidR="0094745B" w:rsidRPr="0094745B" w:rsidRDefault="0094745B" w:rsidP="0094745B">
      <w:pPr>
        <w:spacing w:after="0" w:line="240" w:lineRule="auto"/>
        <w:jc w:val="both"/>
        <w:rPr>
          <w:rFonts w:ascii="Times New Roman" w:eastAsia="Times New Roman" w:hAnsi="Times New Roman" w:cs="Times New Roman"/>
          <w:spacing w:val="8"/>
          <w:sz w:val="24"/>
          <w:lang w:eastAsia="it-IT"/>
        </w:rPr>
      </w:pPr>
    </w:p>
    <w:p w:rsidR="0094745B" w:rsidRPr="0094745B" w:rsidRDefault="0094745B" w:rsidP="0094745B">
      <w:pPr>
        <w:spacing w:after="0" w:line="240" w:lineRule="auto"/>
        <w:ind w:right="870"/>
        <w:jc w:val="both"/>
        <w:rPr>
          <w:rFonts w:ascii="Times New Roman" w:eastAsia="Times New Roman" w:hAnsi="Times New Roman" w:cs="Times New Roman"/>
          <w:sz w:val="20"/>
          <w:szCs w:val="28"/>
          <w:lang w:eastAsia="it-IT"/>
        </w:rPr>
      </w:pPr>
      <w:r w:rsidRPr="0094745B">
        <w:rPr>
          <w:rFonts w:ascii="Times New Roman" w:eastAsia="Times New Roman" w:hAnsi="Times New Roman" w:cs="Times New Roman"/>
          <w:sz w:val="28"/>
          <w:szCs w:val="28"/>
          <w:lang w:eastAsia="it-IT"/>
        </w:rPr>
        <w:tab/>
        <w:t xml:space="preserve">Quindi Girolamo Miani q. Angelo è nato nel 1486 </w:t>
      </w:r>
      <w:r w:rsidRPr="0094745B">
        <w:rPr>
          <w:rFonts w:ascii="Times New Roman" w:eastAsia="Times New Roman" w:hAnsi="Times New Roman" w:cs="Times New Roman"/>
          <w:sz w:val="20"/>
          <w:szCs w:val="28"/>
          <w:lang w:eastAsia="it-IT"/>
        </w:rPr>
        <w:t xml:space="preserve">(Per Miani Angelo cfr. Secondo Brunelli, </w:t>
      </w:r>
      <w:r w:rsidRPr="0094745B">
        <w:rPr>
          <w:rFonts w:ascii="Times New Roman" w:eastAsia="Times New Roman" w:hAnsi="Times New Roman" w:cs="Times New Roman"/>
          <w:i/>
          <w:iCs/>
          <w:sz w:val="20"/>
          <w:szCs w:val="28"/>
          <w:lang w:eastAsia="it-IT"/>
        </w:rPr>
        <w:t xml:space="preserve">Miani Angelo q. Luca, </w:t>
      </w:r>
      <w:r w:rsidRPr="0094745B">
        <w:rPr>
          <w:rFonts w:ascii="Times New Roman" w:eastAsia="Times New Roman" w:hAnsi="Times New Roman" w:cs="Times New Roman"/>
          <w:sz w:val="20"/>
          <w:szCs w:val="28"/>
          <w:lang w:eastAsia="it-IT"/>
        </w:rPr>
        <w:t>Corbetta 15.8.2009 )</w:t>
      </w:r>
    </w:p>
    <w:p w:rsidR="0094745B" w:rsidRPr="0094745B" w:rsidRDefault="0094745B" w:rsidP="0094745B">
      <w:pPr>
        <w:keepNext/>
        <w:spacing w:after="0" w:line="240" w:lineRule="auto"/>
        <w:ind w:right="1178" w:firstLine="708"/>
        <w:jc w:val="both"/>
        <w:outlineLvl w:val="2"/>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ab/>
        <w:t>Sua madre è Eleonora Morosini</w:t>
      </w:r>
    </w:p>
    <w:p w:rsidR="0094745B" w:rsidRPr="0094745B" w:rsidRDefault="0094745B" w:rsidP="0094745B">
      <w:pPr>
        <w:spacing w:after="0" w:line="240" w:lineRule="auto"/>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ab/>
        <w:t>Giurano:</w:t>
      </w:r>
    </w:p>
    <w:p w:rsidR="0094745B" w:rsidRPr="0094745B" w:rsidRDefault="0094745B" w:rsidP="00CB5696">
      <w:pPr>
        <w:spacing w:after="0" w:line="240" w:lineRule="auto"/>
        <w:ind w:right="1133"/>
        <w:jc w:val="both"/>
        <w:rPr>
          <w:rFonts w:ascii="Times New Roman" w:eastAsia="Times New Roman" w:hAnsi="Times New Roman" w:cs="Times New Roman"/>
          <w:spacing w:val="8"/>
          <w:sz w:val="20"/>
          <w:lang w:eastAsia="it-IT"/>
        </w:rPr>
      </w:pPr>
      <w:r w:rsidRPr="0094745B">
        <w:rPr>
          <w:rFonts w:ascii="Times New Roman" w:eastAsia="Times New Roman" w:hAnsi="Times New Roman" w:cs="Times New Roman"/>
          <w:sz w:val="24"/>
          <w:szCs w:val="24"/>
          <w:lang w:eastAsia="it-IT"/>
        </w:rPr>
        <w:tab/>
      </w:r>
      <w:r w:rsidRPr="0094745B">
        <w:rPr>
          <w:rFonts w:ascii="Times New Roman" w:eastAsia="Times New Roman" w:hAnsi="Times New Roman" w:cs="Times New Roman"/>
          <w:sz w:val="24"/>
          <w:szCs w:val="24"/>
          <w:lang w:eastAsia="it-IT"/>
        </w:rPr>
        <w:tab/>
      </w:r>
      <w:r w:rsidRPr="0094745B">
        <w:rPr>
          <w:rFonts w:ascii="Times New Roman" w:eastAsia="Times New Roman" w:hAnsi="Times New Roman" w:cs="Times New Roman"/>
          <w:sz w:val="28"/>
          <w:szCs w:val="24"/>
          <w:lang w:eastAsia="it-IT"/>
        </w:rPr>
        <w:t>Giacomo Barbaro di Berti</w:t>
      </w:r>
      <w:r w:rsidRPr="0094745B">
        <w:rPr>
          <w:rFonts w:ascii="Times New Roman" w:eastAsia="Times New Roman" w:hAnsi="Times New Roman" w:cs="Times New Roman"/>
          <w:sz w:val="24"/>
          <w:szCs w:val="24"/>
          <w:lang w:eastAsia="it-IT"/>
        </w:rPr>
        <w:t xml:space="preserve"> </w:t>
      </w:r>
      <w:r w:rsidRPr="0094745B">
        <w:rPr>
          <w:rFonts w:ascii="Times New Roman" w:eastAsia="Times New Roman" w:hAnsi="Times New Roman" w:cs="Times New Roman"/>
          <w:sz w:val="20"/>
          <w:szCs w:val="24"/>
          <w:lang w:eastAsia="it-IT"/>
        </w:rPr>
        <w:t xml:space="preserve">( Giacomo Barbaro si sposa nel </w:t>
      </w:r>
      <w:r w:rsidRPr="0094745B">
        <w:rPr>
          <w:rFonts w:ascii="Times New Roman" w:eastAsia="Times New Roman" w:hAnsi="Times New Roman" w:cs="Times New Roman"/>
          <w:spacing w:val="8"/>
          <w:sz w:val="20"/>
          <w:lang w:eastAsia="it-IT"/>
        </w:rPr>
        <w:t xml:space="preserve">1494: sier Jacomo Barbaro q. sier Berti q. sier Stefano da Santa + in la fia q. sier Andrea Minio q. sier Lorenzo. Per un approfondimento cfr. Secondo Brunelli, </w:t>
      </w:r>
      <w:r w:rsidRPr="0094745B">
        <w:rPr>
          <w:rFonts w:ascii="Times New Roman" w:eastAsia="Times New Roman" w:hAnsi="Times New Roman" w:cs="Times New Roman"/>
          <w:i/>
          <w:iCs/>
          <w:spacing w:val="8"/>
          <w:sz w:val="20"/>
          <w:lang w:eastAsia="it-IT"/>
        </w:rPr>
        <w:t xml:space="preserve">Contarini Benedetto q. Ambrogio , Barbaro Giacomo q. Bertuzzi, </w:t>
      </w:r>
      <w:r w:rsidRPr="0094745B">
        <w:rPr>
          <w:rFonts w:ascii="Times New Roman" w:eastAsia="Times New Roman" w:hAnsi="Times New Roman" w:cs="Times New Roman"/>
          <w:spacing w:val="8"/>
          <w:sz w:val="20"/>
          <w:lang w:eastAsia="it-IT"/>
        </w:rPr>
        <w:t>Corbetta 16.11.2010 )</w:t>
      </w:r>
    </w:p>
    <w:p w:rsidR="0094745B" w:rsidRDefault="0094745B" w:rsidP="00CB5696">
      <w:pPr>
        <w:spacing w:after="0" w:line="240" w:lineRule="auto"/>
        <w:ind w:right="1133"/>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ab/>
      </w:r>
      <w:r w:rsidRPr="0094745B">
        <w:rPr>
          <w:rFonts w:ascii="Times New Roman" w:eastAsia="Times New Roman" w:hAnsi="Times New Roman" w:cs="Times New Roman"/>
          <w:spacing w:val="8"/>
          <w:sz w:val="28"/>
          <w:lang w:eastAsia="it-IT"/>
        </w:rPr>
        <w:tab/>
        <w:t xml:space="preserve">Benedetto Contarini q. Ambrogio </w:t>
      </w:r>
      <w:r w:rsidRPr="0094745B">
        <w:rPr>
          <w:rFonts w:ascii="Times New Roman" w:eastAsia="Times New Roman" w:hAnsi="Times New Roman" w:cs="Times New Roman"/>
          <w:spacing w:val="8"/>
          <w:sz w:val="20"/>
          <w:lang w:eastAsia="it-IT"/>
        </w:rPr>
        <w:t xml:space="preserve">( Contarini Benedetto pr 1502. Il padre, Ambrogio Contarini sposato nel 1465: </w:t>
      </w:r>
      <w:r w:rsidRPr="0094745B">
        <w:rPr>
          <w:rFonts w:ascii="Times New Roman" w:eastAsia="Times New Roman" w:hAnsi="Times New Roman" w:cs="Times New Roman"/>
          <w:i/>
          <w:iCs/>
          <w:spacing w:val="8"/>
          <w:sz w:val="20"/>
          <w:lang w:eastAsia="it-IT"/>
        </w:rPr>
        <w:t xml:space="preserve">sier Ambruoso Contarini q. sier Zorzi q. sier Justo </w:t>
      </w:r>
      <w:r w:rsidRPr="0094745B">
        <w:rPr>
          <w:rFonts w:ascii="Times New Roman" w:eastAsia="Times New Roman" w:hAnsi="Times New Roman" w:cs="Times New Roman"/>
          <w:i/>
          <w:iCs/>
          <w:spacing w:val="8"/>
          <w:sz w:val="20"/>
          <w:lang w:eastAsia="it-IT"/>
        </w:rPr>
        <w:lastRenderedPageBreak/>
        <w:t>in la fia q. sier Bernardo Nani q. sier Zorz.</w:t>
      </w:r>
      <w:r w:rsidRPr="0094745B">
        <w:rPr>
          <w:rFonts w:ascii="Times New Roman" w:eastAsia="Times New Roman" w:hAnsi="Times New Roman" w:cs="Times New Roman"/>
          <w:spacing w:val="8"/>
          <w:sz w:val="20"/>
          <w:lang w:eastAsia="it-IT"/>
        </w:rPr>
        <w:t xml:space="preserve"> Per un approfondimento cfr. Secondo Brunelli, </w:t>
      </w:r>
      <w:r w:rsidRPr="0094745B">
        <w:rPr>
          <w:rFonts w:ascii="Times New Roman" w:eastAsia="Times New Roman" w:hAnsi="Times New Roman" w:cs="Times New Roman"/>
          <w:i/>
          <w:iCs/>
          <w:spacing w:val="8"/>
          <w:sz w:val="20"/>
          <w:lang w:eastAsia="it-IT"/>
        </w:rPr>
        <w:t xml:space="preserve">Contarini Benedetto q. Ambrogio , Barbaro Giacomo q. Bertuzzi, </w:t>
      </w:r>
      <w:r w:rsidR="00CB5696">
        <w:rPr>
          <w:rFonts w:ascii="Times New Roman" w:eastAsia="Times New Roman" w:hAnsi="Times New Roman" w:cs="Times New Roman"/>
          <w:spacing w:val="8"/>
          <w:sz w:val="20"/>
          <w:lang w:eastAsia="it-IT"/>
        </w:rPr>
        <w:t>Corbetta 16.11.2010 ).</w:t>
      </w:r>
      <w:r w:rsidRPr="0094745B">
        <w:rPr>
          <w:rFonts w:ascii="Times New Roman" w:eastAsia="Times New Roman" w:hAnsi="Times New Roman" w:cs="Times New Roman"/>
          <w:spacing w:val="8"/>
          <w:sz w:val="28"/>
          <w:lang w:eastAsia="it-IT"/>
        </w:rPr>
        <w:t>28</w:t>
      </w:r>
    </w:p>
    <w:p w:rsidR="008445CE" w:rsidRDefault="008445CE" w:rsidP="00CB5696">
      <w:pPr>
        <w:spacing w:after="0" w:line="240" w:lineRule="auto"/>
        <w:ind w:right="1133"/>
        <w:jc w:val="both"/>
        <w:rPr>
          <w:rFonts w:ascii="Times New Roman" w:eastAsia="Times New Roman" w:hAnsi="Times New Roman" w:cs="Times New Roman"/>
          <w:spacing w:val="8"/>
          <w:sz w:val="28"/>
          <w:lang w:eastAsia="it-IT"/>
        </w:rPr>
      </w:pPr>
    </w:p>
    <w:p w:rsidR="008445CE" w:rsidRPr="008445CE" w:rsidRDefault="008445CE" w:rsidP="00CB5696">
      <w:pPr>
        <w:spacing w:after="0" w:line="240" w:lineRule="auto"/>
        <w:ind w:right="1133"/>
        <w:jc w:val="both"/>
        <w:rPr>
          <w:rFonts w:ascii="Times New Roman" w:eastAsia="Times New Roman" w:hAnsi="Times New Roman" w:cs="Times New Roman"/>
          <w:b/>
          <w:spacing w:val="8"/>
          <w:sz w:val="28"/>
          <w:lang w:eastAsia="it-IT"/>
        </w:rPr>
      </w:pPr>
      <w:r>
        <w:rPr>
          <w:rFonts w:ascii="Times New Roman" w:eastAsia="Times New Roman" w:hAnsi="Times New Roman" w:cs="Times New Roman"/>
          <w:b/>
          <w:spacing w:val="8"/>
          <w:sz w:val="28"/>
          <w:lang w:eastAsia="it-IT"/>
        </w:rPr>
        <w:t>28</w:t>
      </w:r>
    </w:p>
    <w:p w:rsidR="0094745B" w:rsidRPr="0094745B" w:rsidRDefault="0094745B" w:rsidP="0094745B">
      <w:pPr>
        <w:spacing w:after="0" w:line="240" w:lineRule="auto"/>
        <w:ind w:right="870"/>
        <w:jc w:val="both"/>
        <w:rPr>
          <w:rFonts w:ascii="Times New Roman" w:eastAsia="Times New Roman" w:hAnsi="Times New Roman" w:cs="Times New Roman"/>
          <w:b/>
          <w:bCs/>
          <w:spacing w:val="8"/>
          <w:sz w:val="28"/>
          <w:lang w:eastAsia="it-IT"/>
        </w:rPr>
      </w:pPr>
      <w:r w:rsidRPr="0094745B">
        <w:rPr>
          <w:rFonts w:ascii="Times New Roman" w:eastAsia="Times New Roman" w:hAnsi="Times New Roman" w:cs="Times New Roman"/>
          <w:b/>
          <w:bCs/>
          <w:spacing w:val="8"/>
          <w:sz w:val="28"/>
          <w:lang w:eastAsia="it-IT"/>
        </w:rPr>
        <w:t>ASVenezia, Avogaria di Comun, Balla d’Oro, registro 165-IV, c. 301:</w:t>
      </w:r>
    </w:p>
    <w:p w:rsidR="0094745B" w:rsidRPr="0094745B" w:rsidRDefault="0094745B" w:rsidP="0094745B">
      <w:pPr>
        <w:spacing w:after="0" w:line="240" w:lineRule="auto"/>
        <w:jc w:val="both"/>
        <w:rPr>
          <w:rFonts w:ascii="Times New Roman" w:eastAsia="Times New Roman" w:hAnsi="Times New Roman" w:cs="Times New Roman"/>
          <w:sz w:val="24"/>
          <w:szCs w:val="24"/>
          <w:lang w:eastAsia="it-IT"/>
        </w:rPr>
      </w:pPr>
      <w:r w:rsidRPr="0094745B">
        <w:rPr>
          <w:rFonts w:ascii="Times New Roman" w:eastAsia="Times New Roman" w:hAnsi="Times New Roman" w:cs="Times New Roman"/>
          <w:noProof/>
          <w:sz w:val="24"/>
          <w:szCs w:val="24"/>
          <w:lang w:eastAsia="it-IT"/>
        </w:rPr>
        <w:drawing>
          <wp:inline distT="0" distB="0" distL="0" distR="0" wp14:anchorId="79FF7119" wp14:editId="57A2B56E">
            <wp:extent cx="5507665" cy="1522618"/>
            <wp:effectExtent l="0" t="0" r="0" b="1905"/>
            <wp:docPr id="41" name="Immagine 4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7922" cy="1522689"/>
                    </a:xfrm>
                    <a:prstGeom prst="rect">
                      <a:avLst/>
                    </a:prstGeom>
                    <a:noFill/>
                    <a:ln>
                      <a:noFill/>
                    </a:ln>
                  </pic:spPr>
                </pic:pic>
              </a:graphicData>
            </a:graphic>
          </wp:inline>
        </w:drawing>
      </w:r>
    </w:p>
    <w:p w:rsidR="0094745B" w:rsidRPr="0094745B" w:rsidRDefault="0094745B" w:rsidP="0094745B">
      <w:pPr>
        <w:spacing w:after="0" w:line="240" w:lineRule="auto"/>
        <w:ind w:right="870"/>
        <w:jc w:val="both"/>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ab/>
        <w:t>7.11.1508</w:t>
      </w:r>
    </w:p>
    <w:p w:rsidR="0094745B" w:rsidRPr="0094745B" w:rsidRDefault="0094745B" w:rsidP="0094745B">
      <w:pPr>
        <w:spacing w:after="0" w:line="240" w:lineRule="auto"/>
        <w:ind w:right="870" w:firstLine="708"/>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 xml:space="preserve">Mi11esime quingentesimo octavo die 7mo novembris. Vir nobilis sier Paulus Antonius Miani quondam sier Jacobi presentavit et scribi fecit ut supra nobilem iuvenem sier </w:t>
      </w:r>
      <w:r w:rsidRPr="0094745B">
        <w:rPr>
          <w:rFonts w:ascii="Times New Roman" w:eastAsia="Times New Roman" w:hAnsi="Times New Roman" w:cs="Times New Roman"/>
          <w:b/>
          <w:bCs/>
          <w:spacing w:val="8"/>
          <w:sz w:val="28"/>
          <w:lang w:eastAsia="it-IT"/>
        </w:rPr>
        <w:t>Jacobum</w:t>
      </w:r>
      <w:r w:rsidRPr="0094745B">
        <w:rPr>
          <w:rFonts w:ascii="Times New Roman" w:eastAsia="Times New Roman" w:hAnsi="Times New Roman" w:cs="Times New Roman"/>
          <w:spacing w:val="8"/>
          <w:sz w:val="28"/>
          <w:lang w:eastAsia="it-IT"/>
        </w:rPr>
        <w:t xml:space="preserve"> filium suum natum ex eo et domina Maria Mauroceno eius uxore legittima et iuravit illum esse etatis annorum XX ti</w:t>
      </w:r>
      <w:r w:rsidRPr="0094745B">
        <w:rPr>
          <w:rFonts w:ascii="Times New Roman" w:eastAsia="Times New Roman" w:hAnsi="Times New Roman" w:cs="Times New Roman"/>
          <w:spacing w:val="8"/>
          <w:sz w:val="28"/>
          <w:szCs w:val="8"/>
          <w:vertAlign w:val="superscript"/>
          <w:lang w:eastAsia="it-IT"/>
        </w:rPr>
        <w:t xml:space="preserve"> </w:t>
      </w:r>
      <w:r w:rsidRPr="0094745B">
        <w:rPr>
          <w:rFonts w:ascii="Times New Roman" w:eastAsia="Times New Roman" w:hAnsi="Times New Roman" w:cs="Times New Roman"/>
          <w:spacing w:val="8"/>
          <w:sz w:val="28"/>
          <w:lang w:eastAsia="it-IT"/>
        </w:rPr>
        <w:t>completorum et esse fiulium suum legittimum ut supra penis omnibus predictis tam etatis quam legittimitatis si secus repperiretur. Et insuper viri nobiles sier Hieronimus Foscari quondam sier Urbani et sier Phedericus Mauroceno quondam sier Cipriani iuraverunt legittimitatem dicti iuvenis nati per pubblicam vocem et famam de legittimo matrimonio ex jugibus predictis constituentes se fidejussores denariorum penarum si secus repperiretur. Et haec coram magnificis dominis Vinciguerra Dandulo, Marino Justiniano et Daniele Raynerio advocatoribus comunis.</w:t>
      </w:r>
    </w:p>
    <w:p w:rsidR="0094745B" w:rsidRPr="0094745B" w:rsidRDefault="0094745B" w:rsidP="0094745B">
      <w:pPr>
        <w:spacing w:after="0" w:line="240" w:lineRule="auto"/>
        <w:ind w:right="870" w:firstLine="708"/>
        <w:jc w:val="both"/>
        <w:rPr>
          <w:rFonts w:ascii="Times New Roman" w:eastAsia="Times New Roman" w:hAnsi="Times New Roman" w:cs="Times New Roman"/>
          <w:spacing w:val="8"/>
          <w:sz w:val="28"/>
          <w:lang w:eastAsia="it-IT"/>
        </w:rPr>
      </w:pPr>
    </w:p>
    <w:p w:rsidR="0094745B" w:rsidRPr="0094745B" w:rsidRDefault="0094745B" w:rsidP="0094745B">
      <w:pPr>
        <w:spacing w:after="0" w:line="240" w:lineRule="auto"/>
        <w:ind w:right="870" w:firstLine="708"/>
        <w:jc w:val="both"/>
        <w:rPr>
          <w:rFonts w:ascii="Times New Roman" w:eastAsia="Times New Roman" w:hAnsi="Times New Roman" w:cs="Times New Roman"/>
          <w:spacing w:val="8"/>
          <w:sz w:val="20"/>
          <w:lang w:eastAsia="it-IT"/>
        </w:rPr>
      </w:pPr>
      <w:r w:rsidRPr="0094745B">
        <w:rPr>
          <w:rFonts w:ascii="Times New Roman" w:eastAsia="Times New Roman" w:hAnsi="Times New Roman" w:cs="Times New Roman"/>
          <w:spacing w:val="8"/>
          <w:sz w:val="28"/>
          <w:lang w:eastAsia="it-IT"/>
        </w:rPr>
        <w:t xml:space="preserve">Quindi Giacomo Miani di Paolo Antonio è nato nel 1488 </w:t>
      </w:r>
      <w:r w:rsidRPr="0094745B">
        <w:rPr>
          <w:rFonts w:ascii="Times New Roman" w:eastAsia="Times New Roman" w:hAnsi="Times New Roman" w:cs="Times New Roman"/>
          <w:spacing w:val="8"/>
          <w:sz w:val="20"/>
          <w:lang w:eastAsia="it-IT"/>
        </w:rPr>
        <w:t xml:space="preserve">( Paolo Antonio Miani pr 1460, si sposa nel 1483: </w:t>
      </w:r>
      <w:r w:rsidRPr="0094745B">
        <w:rPr>
          <w:rFonts w:ascii="Times New Roman" w:eastAsia="Times New Roman" w:hAnsi="Times New Roman" w:cs="Times New Roman"/>
          <w:i/>
          <w:iCs/>
          <w:spacing w:val="8"/>
          <w:sz w:val="20"/>
          <w:lang w:eastAsia="it-IT"/>
        </w:rPr>
        <w:t>sier Polo Antonio Miani q. sier Jacomo q. sier Segondo in la fia de sier Francesco Morosini q. sier Zuane da San Cassam.</w:t>
      </w:r>
      <w:r w:rsidRPr="0094745B">
        <w:rPr>
          <w:rFonts w:ascii="Times New Roman" w:eastAsia="Times New Roman" w:hAnsi="Times New Roman" w:cs="Times New Roman"/>
          <w:spacing w:val="8"/>
          <w:sz w:val="20"/>
          <w:lang w:eastAsia="it-IT"/>
        </w:rPr>
        <w:t xml:space="preserve"> Per un approfondimento cfr. Secondo Brunelli, </w:t>
      </w:r>
      <w:r w:rsidRPr="0094745B">
        <w:rPr>
          <w:rFonts w:ascii="Times New Roman" w:eastAsia="Times New Roman" w:hAnsi="Times New Roman" w:cs="Times New Roman"/>
          <w:i/>
          <w:iCs/>
          <w:spacing w:val="8"/>
          <w:sz w:val="20"/>
          <w:lang w:eastAsia="it-IT"/>
        </w:rPr>
        <w:t xml:space="preserve">Luca Miani, nonno di San Girolamo….., </w:t>
      </w:r>
      <w:r w:rsidRPr="0094745B">
        <w:rPr>
          <w:rFonts w:ascii="Times New Roman" w:eastAsia="Times New Roman" w:hAnsi="Times New Roman" w:cs="Times New Roman"/>
          <w:spacing w:val="8"/>
          <w:sz w:val="20"/>
          <w:lang w:eastAsia="it-IT"/>
        </w:rPr>
        <w:t>Corbetta 2.10.2010, pag. 11 seg. )</w:t>
      </w:r>
    </w:p>
    <w:p w:rsidR="0094745B" w:rsidRPr="0094745B" w:rsidRDefault="0094745B" w:rsidP="0094745B">
      <w:pPr>
        <w:spacing w:after="0" w:line="240" w:lineRule="auto"/>
        <w:ind w:right="870" w:firstLine="708"/>
        <w:jc w:val="both"/>
        <w:rPr>
          <w:rFonts w:ascii="Times New Roman" w:eastAsia="Times New Roman" w:hAnsi="Times New Roman" w:cs="Times New Roman"/>
          <w:spacing w:val="8"/>
          <w:sz w:val="20"/>
          <w:lang w:eastAsia="it-IT"/>
        </w:rPr>
      </w:pPr>
    </w:p>
    <w:p w:rsidR="0094745B" w:rsidRPr="0094745B" w:rsidRDefault="0094745B" w:rsidP="0094745B">
      <w:pPr>
        <w:spacing w:after="0" w:line="240" w:lineRule="auto"/>
        <w:ind w:right="870" w:firstLine="708"/>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Sua madre è Maria Morosini</w:t>
      </w:r>
    </w:p>
    <w:p w:rsidR="0094745B" w:rsidRPr="0094745B" w:rsidRDefault="0094745B" w:rsidP="0094745B">
      <w:pPr>
        <w:spacing w:after="0" w:line="240" w:lineRule="auto"/>
        <w:ind w:right="870" w:firstLine="708"/>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Giurano:</w:t>
      </w:r>
    </w:p>
    <w:p w:rsidR="0094745B" w:rsidRPr="0094745B" w:rsidRDefault="0094745B" w:rsidP="0094745B">
      <w:pPr>
        <w:spacing w:after="0" w:line="240" w:lineRule="auto"/>
        <w:ind w:right="870"/>
        <w:jc w:val="both"/>
        <w:rPr>
          <w:rFonts w:ascii="Times New Roman" w:eastAsia="Times New Roman" w:hAnsi="Times New Roman" w:cs="Times New Roman"/>
          <w:spacing w:val="8"/>
          <w:sz w:val="20"/>
          <w:lang w:eastAsia="it-IT"/>
        </w:rPr>
      </w:pPr>
      <w:r w:rsidRPr="0094745B">
        <w:rPr>
          <w:rFonts w:ascii="Times New Roman" w:eastAsia="Times New Roman" w:hAnsi="Times New Roman" w:cs="Times New Roman"/>
          <w:spacing w:val="8"/>
          <w:sz w:val="28"/>
          <w:lang w:eastAsia="it-IT"/>
        </w:rPr>
        <w:tab/>
      </w:r>
      <w:r w:rsidRPr="0094745B">
        <w:rPr>
          <w:rFonts w:ascii="Times New Roman" w:eastAsia="Times New Roman" w:hAnsi="Times New Roman" w:cs="Times New Roman"/>
          <w:spacing w:val="8"/>
          <w:sz w:val="28"/>
          <w:lang w:eastAsia="it-IT"/>
        </w:rPr>
        <w:tab/>
        <w:t xml:space="preserve">Girolamo Foscari q. Urbano </w:t>
      </w:r>
      <w:r w:rsidRPr="0094745B">
        <w:rPr>
          <w:rFonts w:ascii="Times New Roman" w:eastAsia="Times New Roman" w:hAnsi="Times New Roman" w:cs="Times New Roman"/>
          <w:spacing w:val="8"/>
          <w:sz w:val="20"/>
          <w:lang w:eastAsia="it-IT"/>
        </w:rPr>
        <w:t xml:space="preserve">( Girolamo Foscari pt 1479. Il padre Urbano si sposò nel 1452: </w:t>
      </w:r>
      <w:r w:rsidRPr="0094745B">
        <w:rPr>
          <w:rFonts w:ascii="Times New Roman" w:eastAsia="Times New Roman" w:hAnsi="Times New Roman" w:cs="Times New Roman"/>
          <w:i/>
          <w:iCs/>
          <w:spacing w:val="8"/>
          <w:sz w:val="20"/>
          <w:lang w:eastAsia="it-IT"/>
        </w:rPr>
        <w:t>sier Urban Foscari de sier Felippo q. sier Francesco ìn la fia de sier Hieronimo Donado q. sier Mafio.</w:t>
      </w:r>
      <w:r w:rsidRPr="0094745B">
        <w:rPr>
          <w:rFonts w:ascii="Times New Roman" w:eastAsia="Times New Roman" w:hAnsi="Times New Roman" w:cs="Times New Roman"/>
          <w:spacing w:val="8"/>
          <w:sz w:val="24"/>
          <w:lang w:eastAsia="it-IT"/>
        </w:rPr>
        <w:t xml:space="preserve"> </w:t>
      </w:r>
      <w:r w:rsidRPr="0094745B">
        <w:rPr>
          <w:rFonts w:ascii="Times New Roman" w:eastAsia="Times New Roman" w:hAnsi="Times New Roman" w:cs="Times New Roman"/>
          <w:spacing w:val="8"/>
          <w:sz w:val="20"/>
          <w:lang w:eastAsia="it-IT"/>
        </w:rPr>
        <w:t xml:space="preserve">Foscari Girolamo q. Urban muore il 17.9.1512: come appare dal Sanudo XV, 90,” homo doto, bello et di degna fameja, tamen in do zorni è morto “. Alessandro Foscari, fratello di Girolamo, sarà esecutore del Testamento IRE n. 31 di Foscarini Lorenzo di Pietro, del 8.1.1539, insieme a Agostino Miani, figlio di Giovan Francesco Miani: cfr.Secondo Brunelli, </w:t>
      </w:r>
      <w:r w:rsidRPr="0094745B">
        <w:rPr>
          <w:rFonts w:ascii="Times New Roman" w:eastAsia="Times New Roman" w:hAnsi="Times New Roman" w:cs="Times New Roman"/>
          <w:i/>
          <w:iCs/>
          <w:spacing w:val="8"/>
          <w:sz w:val="20"/>
          <w:lang w:eastAsia="it-IT"/>
        </w:rPr>
        <w:t>I Miani nei documenti testamentari dell’IRE</w:t>
      </w:r>
      <w:r w:rsidRPr="0094745B">
        <w:rPr>
          <w:rFonts w:ascii="Times New Roman" w:eastAsia="Times New Roman" w:hAnsi="Times New Roman" w:cs="Times New Roman"/>
          <w:spacing w:val="8"/>
          <w:sz w:val="20"/>
          <w:lang w:eastAsia="it-IT"/>
        </w:rPr>
        <w:t>, in G M 623-630 ).</w:t>
      </w:r>
    </w:p>
    <w:p w:rsidR="0094745B" w:rsidRPr="0094745B" w:rsidRDefault="0094745B" w:rsidP="0094745B">
      <w:pPr>
        <w:spacing w:after="0" w:line="240" w:lineRule="auto"/>
        <w:ind w:right="870"/>
        <w:jc w:val="both"/>
        <w:rPr>
          <w:rFonts w:ascii="Times New Roman" w:eastAsia="Times New Roman" w:hAnsi="Times New Roman" w:cs="Times New Roman"/>
          <w:spacing w:val="8"/>
          <w:sz w:val="20"/>
          <w:lang w:eastAsia="it-IT"/>
        </w:rPr>
      </w:pPr>
      <w:r w:rsidRPr="0094745B">
        <w:rPr>
          <w:rFonts w:ascii="Times New Roman" w:eastAsia="Times New Roman" w:hAnsi="Times New Roman" w:cs="Times New Roman"/>
          <w:spacing w:val="8"/>
          <w:sz w:val="20"/>
          <w:lang w:eastAsia="it-IT"/>
        </w:rPr>
        <w:t xml:space="preserve"> </w:t>
      </w:r>
      <w:r w:rsidRPr="0094745B">
        <w:rPr>
          <w:rFonts w:ascii="Times New Roman" w:eastAsia="Times New Roman" w:hAnsi="Times New Roman" w:cs="Times New Roman"/>
          <w:spacing w:val="8"/>
          <w:sz w:val="28"/>
          <w:lang w:eastAsia="it-IT"/>
        </w:rPr>
        <w:tab/>
      </w:r>
      <w:r w:rsidRPr="0094745B">
        <w:rPr>
          <w:rFonts w:ascii="Times New Roman" w:eastAsia="Times New Roman" w:hAnsi="Times New Roman" w:cs="Times New Roman"/>
          <w:spacing w:val="8"/>
          <w:sz w:val="28"/>
          <w:lang w:eastAsia="it-IT"/>
        </w:rPr>
        <w:tab/>
        <w:t xml:space="preserve">Federico Morosini q. Cipriano </w:t>
      </w:r>
      <w:r w:rsidRPr="0094745B">
        <w:rPr>
          <w:rFonts w:ascii="Times New Roman" w:eastAsia="Times New Roman" w:hAnsi="Times New Roman" w:cs="Times New Roman"/>
          <w:spacing w:val="8"/>
          <w:sz w:val="20"/>
          <w:lang w:eastAsia="it-IT"/>
        </w:rPr>
        <w:t>( Federico Morosini pr 1491. Cirpiano Morosini si sposò nel 1470</w:t>
      </w:r>
      <w:r w:rsidRPr="0094745B">
        <w:rPr>
          <w:rFonts w:ascii="Times New Roman" w:eastAsia="Times New Roman" w:hAnsi="Times New Roman" w:cs="Times New Roman"/>
          <w:i/>
          <w:iCs/>
          <w:spacing w:val="8"/>
          <w:sz w:val="20"/>
          <w:lang w:eastAsia="it-IT"/>
        </w:rPr>
        <w:t xml:space="preserve">: sier Cyprian Morosini de sier Francesco q. sier Zuane da San Cassam in la fia de sier Marco Michiel q.sier Fantin </w:t>
      </w:r>
      <w:r w:rsidRPr="0094745B">
        <w:rPr>
          <w:rFonts w:ascii="Times New Roman" w:eastAsia="Times New Roman" w:hAnsi="Times New Roman" w:cs="Times New Roman"/>
          <w:spacing w:val="8"/>
          <w:sz w:val="20"/>
          <w:lang w:eastAsia="it-IT"/>
        </w:rPr>
        <w:t>)</w:t>
      </w:r>
    </w:p>
    <w:p w:rsidR="0094745B" w:rsidRDefault="0094745B" w:rsidP="00CB5696">
      <w:pPr>
        <w:spacing w:after="0" w:line="240" w:lineRule="auto"/>
        <w:ind w:right="870"/>
        <w:jc w:val="both"/>
        <w:rPr>
          <w:rFonts w:ascii="Times New Roman" w:eastAsia="Times New Roman" w:hAnsi="Times New Roman" w:cs="Times New Roman"/>
          <w:spacing w:val="8"/>
          <w:sz w:val="20"/>
          <w:lang w:eastAsia="it-IT"/>
        </w:rPr>
      </w:pPr>
    </w:p>
    <w:p w:rsidR="0094745B" w:rsidRPr="00CB5696" w:rsidRDefault="0094745B" w:rsidP="0094745B">
      <w:pPr>
        <w:spacing w:after="0" w:line="240" w:lineRule="auto"/>
        <w:ind w:right="1178"/>
        <w:jc w:val="both"/>
        <w:rPr>
          <w:rFonts w:ascii="Times New Roman" w:eastAsia="Times New Roman" w:hAnsi="Times New Roman" w:cs="Times New Roman"/>
          <w:b/>
          <w:spacing w:val="8"/>
          <w:sz w:val="28"/>
          <w:lang w:eastAsia="it-IT"/>
        </w:rPr>
      </w:pPr>
      <w:r w:rsidRPr="00CB5696">
        <w:rPr>
          <w:rFonts w:ascii="Times New Roman" w:eastAsia="Times New Roman" w:hAnsi="Times New Roman" w:cs="Times New Roman"/>
          <w:b/>
          <w:spacing w:val="8"/>
          <w:sz w:val="28"/>
          <w:lang w:eastAsia="it-IT"/>
        </w:rPr>
        <w:t>29</w:t>
      </w:r>
    </w:p>
    <w:p w:rsidR="0094745B" w:rsidRPr="0094745B" w:rsidRDefault="0094745B" w:rsidP="0094745B">
      <w:pPr>
        <w:spacing w:after="0" w:line="240" w:lineRule="auto"/>
        <w:ind w:right="1178"/>
        <w:jc w:val="both"/>
        <w:rPr>
          <w:rFonts w:ascii="Times New Roman" w:eastAsia="Times New Roman" w:hAnsi="Times New Roman" w:cs="Times New Roman"/>
          <w:b/>
          <w:spacing w:val="10"/>
          <w:sz w:val="28"/>
          <w:szCs w:val="28"/>
          <w:lang w:eastAsia="it-IT"/>
        </w:rPr>
      </w:pPr>
      <w:r w:rsidRPr="0094745B">
        <w:rPr>
          <w:rFonts w:ascii="Times New Roman" w:eastAsia="Times New Roman" w:hAnsi="Times New Roman" w:cs="Times New Roman"/>
          <w:b/>
          <w:spacing w:val="10"/>
          <w:sz w:val="28"/>
          <w:szCs w:val="28"/>
          <w:lang w:eastAsia="it-IT"/>
        </w:rPr>
        <w:lastRenderedPageBreak/>
        <w:t>ASVenezia, Avogaria di Comun, Balla d’Oro, registro IV, pag. 611, c. 301 retro:</w:t>
      </w:r>
    </w:p>
    <w:p w:rsidR="0094745B" w:rsidRPr="0094745B" w:rsidRDefault="0094745B" w:rsidP="0094745B">
      <w:pPr>
        <w:spacing w:after="0" w:line="240" w:lineRule="auto"/>
        <w:jc w:val="both"/>
        <w:rPr>
          <w:rFonts w:ascii="Times New Roman" w:eastAsia="Times New Roman" w:hAnsi="Times New Roman" w:cs="Times New Roman"/>
          <w:sz w:val="24"/>
          <w:szCs w:val="24"/>
          <w:lang w:eastAsia="it-IT"/>
        </w:rPr>
      </w:pPr>
      <w:r w:rsidRPr="0094745B">
        <w:rPr>
          <w:rFonts w:ascii="Times New Roman" w:eastAsia="Times New Roman" w:hAnsi="Times New Roman" w:cs="Times New Roman"/>
          <w:noProof/>
          <w:sz w:val="24"/>
          <w:szCs w:val="24"/>
          <w:lang w:eastAsia="it-IT"/>
        </w:rPr>
        <w:drawing>
          <wp:inline distT="0" distB="0" distL="0" distR="0" wp14:anchorId="76C086F6" wp14:editId="53067E28">
            <wp:extent cx="5539563" cy="2168562"/>
            <wp:effectExtent l="0" t="0" r="4445" b="3175"/>
            <wp:docPr id="43" name="Immagine 4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9528" cy="2168548"/>
                    </a:xfrm>
                    <a:prstGeom prst="rect">
                      <a:avLst/>
                    </a:prstGeom>
                    <a:noFill/>
                    <a:ln>
                      <a:noFill/>
                    </a:ln>
                  </pic:spPr>
                </pic:pic>
              </a:graphicData>
            </a:graphic>
          </wp:inline>
        </w:drawing>
      </w:r>
    </w:p>
    <w:p w:rsidR="0094745B" w:rsidRPr="0094745B" w:rsidRDefault="0094745B" w:rsidP="0094745B">
      <w:pPr>
        <w:spacing w:after="0" w:line="240" w:lineRule="auto"/>
        <w:jc w:val="both"/>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4"/>
          <w:szCs w:val="24"/>
          <w:lang w:eastAsia="it-IT"/>
        </w:rPr>
        <w:tab/>
      </w:r>
      <w:r w:rsidRPr="0094745B">
        <w:rPr>
          <w:rFonts w:ascii="Times New Roman" w:eastAsia="Times New Roman" w:hAnsi="Times New Roman" w:cs="Times New Roman"/>
          <w:sz w:val="28"/>
          <w:szCs w:val="24"/>
          <w:lang w:eastAsia="it-IT"/>
        </w:rPr>
        <w:t>4.5.1510</w:t>
      </w:r>
    </w:p>
    <w:p w:rsidR="0094745B" w:rsidRPr="0094745B" w:rsidRDefault="0094745B" w:rsidP="0094745B">
      <w:pPr>
        <w:spacing w:after="0" w:line="240" w:lineRule="auto"/>
        <w:ind w:right="870" w:firstLine="708"/>
        <w:jc w:val="both"/>
        <w:rPr>
          <w:rFonts w:ascii="Times New Roman" w:eastAsia="Times New Roman" w:hAnsi="Times New Roman" w:cs="Times New Roman"/>
          <w:spacing w:val="10"/>
          <w:sz w:val="28"/>
          <w:lang w:eastAsia="it-IT"/>
        </w:rPr>
      </w:pPr>
      <w:r w:rsidRPr="0094745B">
        <w:rPr>
          <w:rFonts w:ascii="Times New Roman" w:eastAsia="Times New Roman" w:hAnsi="Times New Roman" w:cs="Times New Roman"/>
          <w:spacing w:val="10"/>
          <w:sz w:val="28"/>
          <w:lang w:eastAsia="it-IT"/>
        </w:rPr>
        <w:t xml:space="preserve">Mìllesìmo quìngentesìmo decimo, die quarto maii. Vìr nobìlis sìer Paulus Antonìus Emìlìano quondam sìer Jacobì presentavìt et scrìbì fecìt ut ultra vìrum nobìlem sìer </w:t>
      </w:r>
      <w:r w:rsidRPr="0094745B">
        <w:rPr>
          <w:rFonts w:ascii="Times New Roman" w:eastAsia="Times New Roman" w:hAnsi="Times New Roman" w:cs="Times New Roman"/>
          <w:b/>
          <w:bCs/>
          <w:spacing w:val="10"/>
          <w:sz w:val="28"/>
          <w:lang w:eastAsia="it-IT"/>
        </w:rPr>
        <w:t>Bernardinum</w:t>
      </w:r>
      <w:r w:rsidRPr="0094745B">
        <w:rPr>
          <w:rFonts w:ascii="Times New Roman" w:eastAsia="Times New Roman" w:hAnsi="Times New Roman" w:cs="Times New Roman"/>
          <w:spacing w:val="10"/>
          <w:sz w:val="28"/>
          <w:lang w:eastAsia="it-IT"/>
        </w:rPr>
        <w:t xml:space="preserve"> Mìanì fìlìum suum, natum ex eo et nobile domina Maria Mauroceno eìus uxore legìttìma, et ìuravìt ìllum esse etatìs annorum XX.ti</w:t>
      </w:r>
      <w:r w:rsidRPr="0094745B">
        <w:rPr>
          <w:rFonts w:ascii="Times New Roman" w:eastAsia="Times New Roman" w:hAnsi="Times New Roman" w:cs="Times New Roman"/>
          <w:spacing w:val="10"/>
          <w:sz w:val="28"/>
          <w:vertAlign w:val="superscript"/>
          <w:lang w:eastAsia="it-IT"/>
        </w:rPr>
        <w:t xml:space="preserve"> </w:t>
      </w:r>
      <w:r w:rsidRPr="0094745B">
        <w:rPr>
          <w:rFonts w:ascii="Times New Roman" w:eastAsia="Times New Roman" w:hAnsi="Times New Roman" w:cs="Times New Roman"/>
          <w:spacing w:val="10"/>
          <w:sz w:val="28"/>
          <w:lang w:eastAsia="it-IT"/>
        </w:rPr>
        <w:t>completorum et esse fìlium suum legìttìmum natum ut supra sub penìs omnìbus prescrìptìs tam etatìs quam legìttìmìtatis sì secus repperìretur. Et ìnsuper vìrì nobìles sìer Carolus Contareno quondam sìer Pandulphì et sìer Francìscus Contareno quondam sìer Dìonìsìì ìuraverunt legìttìmìtatem dìctì ìuvenìs natì per publìcam vocem et famam de legìttìmo matrìmonìo ex jugalìbus predìctìs. Constìtuentes se fìdejussores dìctarum penarum sì secus repperìretur. Et haec coram magnìfìcìs domìnìs Gaspare Marìpetro, Alovìsìo Gradenìco et Marìno Mauroceno advocatorìbus comunìs.</w:t>
      </w:r>
    </w:p>
    <w:p w:rsidR="0094745B" w:rsidRPr="0094745B" w:rsidRDefault="0094745B" w:rsidP="0094745B">
      <w:pPr>
        <w:spacing w:after="0" w:line="240" w:lineRule="auto"/>
        <w:ind w:right="870" w:firstLine="708"/>
        <w:jc w:val="both"/>
        <w:rPr>
          <w:rFonts w:ascii="Times New Roman" w:eastAsia="Times New Roman" w:hAnsi="Times New Roman" w:cs="Times New Roman"/>
          <w:spacing w:val="10"/>
          <w:sz w:val="28"/>
          <w:lang w:eastAsia="it-IT"/>
        </w:rPr>
      </w:pPr>
    </w:p>
    <w:p w:rsidR="0094745B" w:rsidRPr="0094745B" w:rsidRDefault="0094745B" w:rsidP="0094745B">
      <w:pPr>
        <w:spacing w:after="0" w:line="240" w:lineRule="auto"/>
        <w:ind w:right="870" w:firstLine="708"/>
        <w:jc w:val="both"/>
        <w:rPr>
          <w:rFonts w:ascii="Times New Roman" w:eastAsia="Times New Roman" w:hAnsi="Times New Roman" w:cs="Times New Roman"/>
          <w:i/>
          <w:iCs/>
          <w:spacing w:val="10"/>
          <w:sz w:val="20"/>
          <w:lang w:eastAsia="it-IT"/>
        </w:rPr>
      </w:pPr>
      <w:r w:rsidRPr="0094745B">
        <w:rPr>
          <w:rFonts w:ascii="Times New Roman" w:eastAsia="Times New Roman" w:hAnsi="Times New Roman" w:cs="Times New Roman"/>
          <w:spacing w:val="10"/>
          <w:sz w:val="28"/>
          <w:lang w:eastAsia="it-IT"/>
        </w:rPr>
        <w:t xml:space="preserve">Quindi Bernardino Miani di Paolo Antonio è nato nel 1490 </w:t>
      </w:r>
      <w:r w:rsidRPr="0094745B">
        <w:rPr>
          <w:rFonts w:ascii="Times New Roman" w:eastAsia="Times New Roman" w:hAnsi="Times New Roman" w:cs="Times New Roman"/>
          <w:spacing w:val="10"/>
          <w:sz w:val="20"/>
          <w:lang w:eastAsia="it-IT"/>
        </w:rPr>
        <w:t xml:space="preserve">(Paolo Antonio Miani pr 1460, si sposa nel 1483: </w:t>
      </w:r>
      <w:r w:rsidRPr="0094745B">
        <w:rPr>
          <w:rFonts w:ascii="Times New Roman" w:eastAsia="Times New Roman" w:hAnsi="Times New Roman" w:cs="Times New Roman"/>
          <w:i/>
          <w:iCs/>
          <w:spacing w:val="10"/>
          <w:sz w:val="20"/>
          <w:lang w:eastAsia="it-IT"/>
        </w:rPr>
        <w:t>sìer Polo Antonio Miani q. sìer Jacomo q. sìer Segondo</w:t>
      </w:r>
    </w:p>
    <w:p w:rsidR="0094745B" w:rsidRPr="0094745B" w:rsidRDefault="0094745B" w:rsidP="0094745B">
      <w:pPr>
        <w:spacing w:after="0" w:line="240" w:lineRule="auto"/>
        <w:ind w:right="870" w:firstLine="708"/>
        <w:jc w:val="both"/>
        <w:rPr>
          <w:rFonts w:ascii="Times New Roman" w:eastAsia="Times New Roman" w:hAnsi="Times New Roman" w:cs="Times New Roman"/>
          <w:spacing w:val="8"/>
          <w:sz w:val="20"/>
          <w:lang w:eastAsia="it-IT"/>
        </w:rPr>
      </w:pPr>
      <w:r w:rsidRPr="0094745B">
        <w:rPr>
          <w:rFonts w:ascii="Times New Roman" w:eastAsia="Times New Roman" w:hAnsi="Times New Roman" w:cs="Times New Roman"/>
          <w:i/>
          <w:iCs/>
          <w:spacing w:val="10"/>
          <w:sz w:val="20"/>
          <w:lang w:eastAsia="it-IT"/>
        </w:rPr>
        <w:t>ìn la fìa de sìer Francesco Moresini q. sier Zuane da San Cassam</w:t>
      </w:r>
      <w:r w:rsidRPr="0094745B">
        <w:rPr>
          <w:rFonts w:ascii="Times New Roman" w:eastAsia="Times New Roman" w:hAnsi="Times New Roman" w:cs="Times New Roman"/>
          <w:spacing w:val="10"/>
          <w:sz w:val="20"/>
          <w:lang w:eastAsia="it-IT"/>
        </w:rPr>
        <w:t xml:space="preserve">. </w:t>
      </w:r>
      <w:r w:rsidRPr="0094745B">
        <w:rPr>
          <w:rFonts w:ascii="Times New Roman" w:eastAsia="Times New Roman" w:hAnsi="Times New Roman" w:cs="Times New Roman"/>
          <w:spacing w:val="8"/>
          <w:sz w:val="20"/>
          <w:lang w:eastAsia="it-IT"/>
        </w:rPr>
        <w:t xml:space="preserve">Per un approfondimento cfr. Secondo Brunelli, </w:t>
      </w:r>
      <w:r w:rsidRPr="0094745B">
        <w:rPr>
          <w:rFonts w:ascii="Times New Roman" w:eastAsia="Times New Roman" w:hAnsi="Times New Roman" w:cs="Times New Roman"/>
          <w:i/>
          <w:iCs/>
          <w:spacing w:val="8"/>
          <w:sz w:val="20"/>
          <w:lang w:eastAsia="it-IT"/>
        </w:rPr>
        <w:t xml:space="preserve">Luca Miani, nonno di San Girolamo….., </w:t>
      </w:r>
      <w:r w:rsidRPr="0094745B">
        <w:rPr>
          <w:rFonts w:ascii="Times New Roman" w:eastAsia="Times New Roman" w:hAnsi="Times New Roman" w:cs="Times New Roman"/>
          <w:spacing w:val="8"/>
          <w:sz w:val="20"/>
          <w:lang w:eastAsia="it-IT"/>
        </w:rPr>
        <w:t>Corbetta 2.10.2010, pag. 11 seg. )</w:t>
      </w:r>
    </w:p>
    <w:p w:rsidR="0094745B" w:rsidRPr="0094745B" w:rsidRDefault="0094745B" w:rsidP="0094745B">
      <w:pPr>
        <w:spacing w:after="0" w:line="240" w:lineRule="auto"/>
        <w:ind w:right="870" w:firstLine="708"/>
        <w:jc w:val="both"/>
        <w:rPr>
          <w:rFonts w:ascii="Times New Roman" w:eastAsia="Times New Roman" w:hAnsi="Times New Roman" w:cs="Times New Roman"/>
          <w:spacing w:val="10"/>
          <w:sz w:val="28"/>
          <w:lang w:eastAsia="it-IT"/>
        </w:rPr>
      </w:pPr>
      <w:r w:rsidRPr="0094745B">
        <w:rPr>
          <w:rFonts w:ascii="Times New Roman" w:eastAsia="Times New Roman" w:hAnsi="Times New Roman" w:cs="Times New Roman"/>
          <w:spacing w:val="10"/>
          <w:sz w:val="28"/>
          <w:lang w:eastAsia="it-IT"/>
        </w:rPr>
        <w:t>Sua madre è Maria Morosini.</w:t>
      </w:r>
    </w:p>
    <w:p w:rsidR="0094745B" w:rsidRPr="0094745B" w:rsidRDefault="0094745B" w:rsidP="0094745B">
      <w:pPr>
        <w:spacing w:after="0" w:line="240" w:lineRule="auto"/>
        <w:ind w:right="870" w:firstLine="708"/>
        <w:jc w:val="both"/>
        <w:rPr>
          <w:rFonts w:ascii="Times New Roman" w:eastAsia="Times New Roman" w:hAnsi="Times New Roman" w:cs="Times New Roman"/>
          <w:spacing w:val="10"/>
          <w:sz w:val="28"/>
          <w:lang w:eastAsia="it-IT"/>
        </w:rPr>
      </w:pPr>
      <w:r w:rsidRPr="0094745B">
        <w:rPr>
          <w:rFonts w:ascii="Times New Roman" w:eastAsia="Times New Roman" w:hAnsi="Times New Roman" w:cs="Times New Roman"/>
          <w:spacing w:val="10"/>
          <w:sz w:val="28"/>
          <w:lang w:eastAsia="it-IT"/>
        </w:rPr>
        <w:t>Giurano:</w:t>
      </w:r>
    </w:p>
    <w:p w:rsidR="0094745B" w:rsidRPr="0094745B" w:rsidRDefault="0094745B" w:rsidP="0094745B">
      <w:pPr>
        <w:spacing w:after="0" w:line="240" w:lineRule="auto"/>
        <w:ind w:right="870"/>
        <w:jc w:val="both"/>
        <w:rPr>
          <w:rFonts w:ascii="Times New Roman" w:eastAsia="Times New Roman" w:hAnsi="Times New Roman" w:cs="Times New Roman"/>
          <w:i/>
          <w:iCs/>
          <w:spacing w:val="10"/>
          <w:sz w:val="20"/>
          <w:lang w:eastAsia="it-IT"/>
        </w:rPr>
      </w:pPr>
      <w:r w:rsidRPr="0094745B">
        <w:rPr>
          <w:rFonts w:ascii="Times New Roman" w:eastAsia="Times New Roman" w:hAnsi="Times New Roman" w:cs="Times New Roman"/>
          <w:spacing w:val="10"/>
          <w:sz w:val="28"/>
          <w:lang w:eastAsia="it-IT"/>
        </w:rPr>
        <w:tab/>
        <w:t xml:space="preserve">Carlo Contarini di Pandolfo </w:t>
      </w:r>
      <w:r w:rsidRPr="0094745B">
        <w:rPr>
          <w:rFonts w:ascii="Times New Roman" w:eastAsia="Times New Roman" w:hAnsi="Times New Roman" w:cs="Times New Roman"/>
          <w:spacing w:val="10"/>
          <w:sz w:val="20"/>
          <w:lang w:eastAsia="it-IT"/>
        </w:rPr>
        <w:t xml:space="preserve">( Carlo Contarini pr 1494, si sposa nel 1518: </w:t>
      </w:r>
      <w:r w:rsidRPr="0094745B">
        <w:rPr>
          <w:rFonts w:ascii="Times New Roman" w:eastAsia="Times New Roman" w:hAnsi="Times New Roman" w:cs="Times New Roman"/>
          <w:i/>
          <w:iCs/>
          <w:spacing w:val="10"/>
          <w:sz w:val="20"/>
          <w:lang w:eastAsia="it-IT"/>
        </w:rPr>
        <w:t>sìer Carlo Contarìnì l'avocato de sìer Panfilo frate a S Maria de Gratìe q. sìer Francesco</w:t>
      </w:r>
    </w:p>
    <w:p w:rsidR="0094745B" w:rsidRPr="0094745B" w:rsidRDefault="0094745B" w:rsidP="0094745B">
      <w:pPr>
        <w:spacing w:after="0" w:line="240" w:lineRule="auto"/>
        <w:ind w:right="870"/>
        <w:jc w:val="both"/>
        <w:rPr>
          <w:rFonts w:ascii="Times New Roman" w:eastAsia="Times New Roman" w:hAnsi="Times New Roman" w:cs="Times New Roman"/>
          <w:spacing w:val="10"/>
          <w:sz w:val="20"/>
          <w:lang w:eastAsia="it-IT"/>
        </w:rPr>
      </w:pPr>
      <w:r w:rsidRPr="0094745B">
        <w:rPr>
          <w:rFonts w:ascii="Times New Roman" w:eastAsia="Times New Roman" w:hAnsi="Times New Roman" w:cs="Times New Roman"/>
          <w:i/>
          <w:iCs/>
          <w:spacing w:val="10"/>
          <w:sz w:val="20"/>
          <w:lang w:eastAsia="it-IT"/>
        </w:rPr>
        <w:t xml:space="preserve">ìn la fìa q. sìer Lorenzo Barbo q. sìer Marco q. sìer Francesco </w:t>
      </w:r>
      <w:r w:rsidRPr="0094745B">
        <w:rPr>
          <w:rFonts w:ascii="Times New Roman" w:eastAsia="Times New Roman" w:hAnsi="Times New Roman" w:cs="Times New Roman"/>
          <w:spacing w:val="10"/>
          <w:sz w:val="20"/>
          <w:lang w:eastAsia="it-IT"/>
        </w:rPr>
        <w:t>)</w:t>
      </w:r>
    </w:p>
    <w:p w:rsidR="0094745B" w:rsidRPr="0094745B" w:rsidRDefault="0094745B" w:rsidP="0094745B">
      <w:pPr>
        <w:spacing w:after="0" w:line="240" w:lineRule="auto"/>
        <w:ind w:right="870"/>
        <w:jc w:val="both"/>
        <w:rPr>
          <w:rFonts w:ascii="Times New Roman" w:eastAsia="Times New Roman" w:hAnsi="Times New Roman" w:cs="Times New Roman"/>
          <w:spacing w:val="10"/>
          <w:sz w:val="20"/>
          <w:lang w:eastAsia="it-IT"/>
        </w:rPr>
      </w:pPr>
      <w:r w:rsidRPr="0094745B">
        <w:rPr>
          <w:rFonts w:ascii="Times New Roman" w:eastAsia="Times New Roman" w:hAnsi="Times New Roman" w:cs="Times New Roman"/>
          <w:spacing w:val="10"/>
          <w:sz w:val="28"/>
          <w:lang w:eastAsia="it-IT"/>
        </w:rPr>
        <w:tab/>
        <w:t xml:space="preserve">Francesco Contarini q. Dionigi </w:t>
      </w:r>
      <w:r w:rsidRPr="0094745B">
        <w:rPr>
          <w:rFonts w:ascii="Times New Roman" w:eastAsia="Times New Roman" w:hAnsi="Times New Roman" w:cs="Times New Roman"/>
          <w:spacing w:val="10"/>
          <w:sz w:val="20"/>
          <w:lang w:eastAsia="it-IT"/>
        </w:rPr>
        <w:t>(</w:t>
      </w:r>
      <w:r w:rsidRPr="0094745B">
        <w:rPr>
          <w:rFonts w:ascii="Times New Roman" w:eastAsia="Times New Roman" w:hAnsi="Times New Roman" w:cs="Times New Roman"/>
          <w:i/>
          <w:iCs/>
          <w:spacing w:val="10"/>
          <w:sz w:val="20"/>
          <w:lang w:eastAsia="it-IT"/>
        </w:rPr>
        <w:t xml:space="preserve"> </w:t>
      </w:r>
      <w:r w:rsidRPr="0094745B">
        <w:rPr>
          <w:rFonts w:ascii="Times New Roman" w:eastAsia="Times New Roman" w:hAnsi="Times New Roman" w:cs="Times New Roman"/>
          <w:spacing w:val="10"/>
          <w:sz w:val="20"/>
          <w:lang w:eastAsia="it-IT"/>
        </w:rPr>
        <w:t>Francesco Contarìnì dì Dìonìsìo non fìgura nei mìeì alberi genealogìcì: nello stesso ramo c'é Dìonìsìo, carriera ìnìzìata nel 1420. Ma dalle dìchìarazìonì del 1514 rìsulta che Contarìnì Francesco di Andrea, dì Dìonìsìo, abitava ìn contrada dì San Vìdal. Contarìnì Dìonìsìo aveva ìnfattì un fìglìo, Andrea, carriera 1459 e Zuanbattìsta, 1492, resìdentì a S. Vìdal )</w:t>
      </w:r>
    </w:p>
    <w:p w:rsidR="0094745B" w:rsidRDefault="0094745B" w:rsidP="0094745B">
      <w:pPr>
        <w:spacing w:after="0" w:line="240" w:lineRule="auto"/>
        <w:ind w:right="1178"/>
        <w:jc w:val="both"/>
        <w:rPr>
          <w:rFonts w:ascii="Times New Roman" w:eastAsia="Times New Roman" w:hAnsi="Times New Roman" w:cs="Times New Roman"/>
          <w:spacing w:val="10"/>
          <w:sz w:val="28"/>
          <w:lang w:eastAsia="it-IT"/>
        </w:rPr>
      </w:pPr>
    </w:p>
    <w:p w:rsidR="0094745B" w:rsidRPr="008445CE" w:rsidRDefault="0094745B" w:rsidP="0094745B">
      <w:pPr>
        <w:spacing w:after="0" w:line="240" w:lineRule="auto"/>
        <w:ind w:right="1178"/>
        <w:jc w:val="both"/>
        <w:rPr>
          <w:rFonts w:ascii="Times New Roman" w:eastAsia="Times New Roman" w:hAnsi="Times New Roman" w:cs="Times New Roman"/>
          <w:b/>
          <w:spacing w:val="8"/>
          <w:sz w:val="28"/>
          <w:lang w:eastAsia="it-IT"/>
        </w:rPr>
      </w:pPr>
      <w:r w:rsidRPr="008445CE">
        <w:rPr>
          <w:rFonts w:ascii="Times New Roman" w:eastAsia="Times New Roman" w:hAnsi="Times New Roman" w:cs="Times New Roman"/>
          <w:b/>
          <w:spacing w:val="8"/>
          <w:sz w:val="28"/>
          <w:lang w:eastAsia="it-IT"/>
        </w:rPr>
        <w:t>30</w:t>
      </w:r>
    </w:p>
    <w:p w:rsidR="0094745B" w:rsidRPr="0094745B" w:rsidRDefault="0094745B" w:rsidP="0094745B">
      <w:pPr>
        <w:spacing w:after="0" w:line="240" w:lineRule="auto"/>
        <w:ind w:right="1178"/>
        <w:jc w:val="both"/>
        <w:rPr>
          <w:rFonts w:ascii="Times New Roman" w:eastAsia="Times New Roman" w:hAnsi="Times New Roman" w:cs="Times New Roman"/>
          <w:b/>
          <w:spacing w:val="10"/>
          <w:sz w:val="28"/>
          <w:szCs w:val="28"/>
          <w:lang w:eastAsia="it-IT"/>
        </w:rPr>
      </w:pPr>
      <w:r w:rsidRPr="0094745B">
        <w:rPr>
          <w:rFonts w:ascii="Times New Roman" w:eastAsia="Times New Roman" w:hAnsi="Times New Roman" w:cs="Times New Roman"/>
          <w:b/>
          <w:spacing w:val="10"/>
          <w:sz w:val="28"/>
          <w:szCs w:val="28"/>
          <w:lang w:eastAsia="it-IT"/>
        </w:rPr>
        <w:lastRenderedPageBreak/>
        <w:t>ASVenezia, Avogaria di Comun, Balla d’oro, registro IV, pag. 611, c. 301 r.</w:t>
      </w:r>
    </w:p>
    <w:p w:rsidR="0094745B" w:rsidRPr="0094745B" w:rsidRDefault="0094745B" w:rsidP="0094745B">
      <w:pPr>
        <w:spacing w:after="0" w:line="240" w:lineRule="auto"/>
        <w:jc w:val="both"/>
        <w:rPr>
          <w:rFonts w:ascii="Times New Roman" w:eastAsia="Times New Roman" w:hAnsi="Times New Roman" w:cs="Times New Roman"/>
          <w:spacing w:val="10"/>
          <w:sz w:val="24"/>
          <w:lang w:eastAsia="it-IT"/>
        </w:rPr>
      </w:pPr>
      <w:r w:rsidRPr="0094745B">
        <w:rPr>
          <w:rFonts w:ascii="Times New Roman" w:eastAsia="Times New Roman" w:hAnsi="Times New Roman" w:cs="Times New Roman"/>
          <w:noProof/>
          <w:spacing w:val="10"/>
          <w:sz w:val="24"/>
          <w:lang w:eastAsia="it-IT"/>
        </w:rPr>
        <w:drawing>
          <wp:inline distT="0" distB="0" distL="0" distR="0" wp14:anchorId="2551F129" wp14:editId="539D67D8">
            <wp:extent cx="5539563" cy="2167836"/>
            <wp:effectExtent l="0" t="0" r="4445" b="4445"/>
            <wp:docPr id="45" name="Immagine 4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9853" cy="2167949"/>
                    </a:xfrm>
                    <a:prstGeom prst="rect">
                      <a:avLst/>
                    </a:prstGeom>
                    <a:noFill/>
                    <a:ln>
                      <a:noFill/>
                    </a:ln>
                  </pic:spPr>
                </pic:pic>
              </a:graphicData>
            </a:graphic>
          </wp:inline>
        </w:drawing>
      </w:r>
    </w:p>
    <w:p w:rsidR="0094745B" w:rsidRPr="0094745B" w:rsidRDefault="0094745B" w:rsidP="0094745B">
      <w:pPr>
        <w:spacing w:after="0" w:line="240" w:lineRule="auto"/>
        <w:ind w:right="870"/>
        <w:jc w:val="both"/>
        <w:rPr>
          <w:rFonts w:ascii="Times New Roman" w:eastAsia="Times New Roman" w:hAnsi="Times New Roman" w:cs="Times New Roman"/>
          <w:spacing w:val="10"/>
          <w:sz w:val="28"/>
          <w:lang w:eastAsia="it-IT"/>
        </w:rPr>
      </w:pPr>
      <w:r w:rsidRPr="0094745B">
        <w:rPr>
          <w:rFonts w:ascii="Times New Roman" w:eastAsia="Times New Roman" w:hAnsi="Times New Roman" w:cs="Times New Roman"/>
          <w:spacing w:val="10"/>
          <w:sz w:val="28"/>
          <w:lang w:eastAsia="it-IT"/>
        </w:rPr>
        <w:tab/>
        <w:t>25.10.1514</w:t>
      </w:r>
    </w:p>
    <w:p w:rsidR="0094745B" w:rsidRPr="0094745B" w:rsidRDefault="0094745B" w:rsidP="0094745B">
      <w:pPr>
        <w:spacing w:after="0" w:line="240" w:lineRule="auto"/>
        <w:ind w:right="870" w:firstLine="708"/>
        <w:jc w:val="both"/>
        <w:rPr>
          <w:rFonts w:ascii="Times New Roman" w:eastAsia="Times New Roman" w:hAnsi="Times New Roman" w:cs="Times New Roman"/>
          <w:spacing w:val="10"/>
          <w:sz w:val="28"/>
          <w:lang w:eastAsia="it-IT"/>
        </w:rPr>
      </w:pPr>
      <w:r w:rsidRPr="0094745B">
        <w:rPr>
          <w:rFonts w:ascii="Times New Roman" w:eastAsia="Times New Roman" w:hAnsi="Times New Roman" w:cs="Times New Roman"/>
          <w:spacing w:val="10"/>
          <w:sz w:val="28"/>
          <w:lang w:eastAsia="it-IT"/>
        </w:rPr>
        <w:t xml:space="preserve">Millesimo quingentesimo quarto decimo die 25 octobris, vir nobilis sier Paulus Antonius Emiliano quondam sier Jacobi presentavit et scribi fecit ut supra nobilem juvenem sier </w:t>
      </w:r>
      <w:r w:rsidRPr="0094745B">
        <w:rPr>
          <w:rFonts w:ascii="Times New Roman" w:eastAsia="Times New Roman" w:hAnsi="Times New Roman" w:cs="Times New Roman"/>
          <w:b/>
          <w:bCs/>
          <w:spacing w:val="10"/>
          <w:sz w:val="28"/>
          <w:lang w:eastAsia="it-IT"/>
        </w:rPr>
        <w:t>Petrum</w:t>
      </w:r>
      <w:r w:rsidRPr="0094745B">
        <w:rPr>
          <w:rFonts w:ascii="Times New Roman" w:eastAsia="Times New Roman" w:hAnsi="Times New Roman" w:cs="Times New Roman"/>
          <w:spacing w:val="10"/>
          <w:sz w:val="28"/>
          <w:lang w:eastAsia="it-IT"/>
        </w:rPr>
        <w:t xml:space="preserve"> eius filium, natum ex ce et ex domina Maria Mauroceno ejus uxore legittima et iuravit illum esse etatis annorum XX.ti</w:t>
      </w:r>
      <w:r w:rsidRPr="0094745B">
        <w:rPr>
          <w:rFonts w:ascii="Times New Roman" w:eastAsia="Times New Roman" w:hAnsi="Times New Roman" w:cs="Times New Roman"/>
          <w:spacing w:val="10"/>
          <w:sz w:val="28"/>
          <w:vertAlign w:val="superscript"/>
          <w:lang w:eastAsia="it-IT"/>
        </w:rPr>
        <w:t xml:space="preserve"> </w:t>
      </w:r>
      <w:r w:rsidRPr="0094745B">
        <w:rPr>
          <w:rFonts w:ascii="Times New Roman" w:eastAsia="Times New Roman" w:hAnsi="Times New Roman" w:cs="Times New Roman"/>
          <w:spacing w:val="10"/>
          <w:sz w:val="28"/>
          <w:lang w:eastAsia="it-IT"/>
        </w:rPr>
        <w:t>completorum et esse filium suum legittimum natum ut supra sub penis omnibus consuetis si secus repperiretur. Et insuper viri nobiles sier Culielmus de Cha Tagliapiera q. sier Aloysii et sier Marci Miani quondam sier Angeli iuraverunt legittimitatem dicti juvenis nati per publicam vocem et famam de legittimo matrimonio ex jugibus predictis constituentes se fidejussores dictarum penarum si secus repperiretur. Et haec coram magnificis dominis Francisco Aurio, Nicolao Delphino et Petro Pasqualigo doctore et equite advocatoribus comunis.</w:t>
      </w:r>
    </w:p>
    <w:p w:rsidR="0094745B" w:rsidRPr="0094745B" w:rsidRDefault="0094745B" w:rsidP="0094745B">
      <w:pPr>
        <w:spacing w:after="0" w:line="240" w:lineRule="auto"/>
        <w:ind w:right="870" w:firstLine="708"/>
        <w:jc w:val="both"/>
        <w:rPr>
          <w:rFonts w:ascii="Times New Roman" w:eastAsia="Times New Roman" w:hAnsi="Times New Roman" w:cs="Times New Roman"/>
          <w:spacing w:val="10"/>
          <w:sz w:val="28"/>
          <w:lang w:eastAsia="it-IT"/>
        </w:rPr>
      </w:pPr>
    </w:p>
    <w:p w:rsidR="0094745B" w:rsidRPr="0094745B" w:rsidRDefault="0094745B" w:rsidP="0094745B">
      <w:pPr>
        <w:spacing w:after="0" w:line="240" w:lineRule="auto"/>
        <w:ind w:right="870" w:firstLine="708"/>
        <w:jc w:val="both"/>
        <w:rPr>
          <w:rFonts w:ascii="Times New Roman" w:eastAsia="Times New Roman" w:hAnsi="Times New Roman" w:cs="Times New Roman"/>
          <w:spacing w:val="8"/>
          <w:sz w:val="20"/>
          <w:lang w:eastAsia="it-IT"/>
        </w:rPr>
      </w:pPr>
      <w:r w:rsidRPr="0094745B">
        <w:rPr>
          <w:rFonts w:ascii="Times New Roman" w:eastAsia="Times New Roman" w:hAnsi="Times New Roman" w:cs="Times New Roman"/>
          <w:spacing w:val="10"/>
          <w:sz w:val="28"/>
          <w:lang w:eastAsia="it-IT"/>
        </w:rPr>
        <w:t xml:space="preserve">Quindi Pietro Miani di Paolo Antonio è nato nel 1494 </w:t>
      </w:r>
      <w:r w:rsidRPr="0094745B">
        <w:rPr>
          <w:rFonts w:ascii="Times New Roman" w:eastAsia="Times New Roman" w:hAnsi="Times New Roman" w:cs="Times New Roman"/>
          <w:spacing w:val="10"/>
          <w:sz w:val="20"/>
          <w:lang w:eastAsia="it-IT"/>
        </w:rPr>
        <w:t xml:space="preserve">( Paolo Antonio Miani pr 1460, si sposa nel 1483: </w:t>
      </w:r>
      <w:r w:rsidRPr="0094745B">
        <w:rPr>
          <w:rFonts w:ascii="Times New Roman" w:eastAsia="Times New Roman" w:hAnsi="Times New Roman" w:cs="Times New Roman"/>
          <w:i/>
          <w:iCs/>
          <w:spacing w:val="10"/>
          <w:sz w:val="20"/>
          <w:lang w:eastAsia="it-IT"/>
        </w:rPr>
        <w:t>sìer Polo Antonio Miani q. sìer Jacomo q. sìer Segondo ìn la fìa de sìer Francesco Moresini q. sier Zuane da San Cassam</w:t>
      </w:r>
      <w:r w:rsidRPr="0094745B">
        <w:rPr>
          <w:rFonts w:ascii="Times New Roman" w:eastAsia="Times New Roman" w:hAnsi="Times New Roman" w:cs="Times New Roman"/>
          <w:spacing w:val="10"/>
          <w:sz w:val="20"/>
          <w:lang w:eastAsia="it-IT"/>
        </w:rPr>
        <w:t xml:space="preserve">. </w:t>
      </w:r>
      <w:r w:rsidRPr="0094745B">
        <w:rPr>
          <w:rFonts w:ascii="Times New Roman" w:eastAsia="Times New Roman" w:hAnsi="Times New Roman" w:cs="Times New Roman"/>
          <w:spacing w:val="8"/>
          <w:sz w:val="20"/>
          <w:lang w:eastAsia="it-IT"/>
        </w:rPr>
        <w:t xml:space="preserve">Per un approfondimento cfr. Secondo Brunelli, </w:t>
      </w:r>
      <w:r w:rsidRPr="0094745B">
        <w:rPr>
          <w:rFonts w:ascii="Times New Roman" w:eastAsia="Times New Roman" w:hAnsi="Times New Roman" w:cs="Times New Roman"/>
          <w:i/>
          <w:iCs/>
          <w:spacing w:val="8"/>
          <w:sz w:val="20"/>
          <w:lang w:eastAsia="it-IT"/>
        </w:rPr>
        <w:t xml:space="preserve">Luca Miani, nonno di San Girolamo….., </w:t>
      </w:r>
      <w:r w:rsidRPr="0094745B">
        <w:rPr>
          <w:rFonts w:ascii="Times New Roman" w:eastAsia="Times New Roman" w:hAnsi="Times New Roman" w:cs="Times New Roman"/>
          <w:spacing w:val="8"/>
          <w:sz w:val="20"/>
          <w:lang w:eastAsia="it-IT"/>
        </w:rPr>
        <w:t>Corbetta 2.10.2010, pag. 11 seg. )</w:t>
      </w:r>
    </w:p>
    <w:p w:rsidR="0094745B" w:rsidRPr="0094745B" w:rsidRDefault="0094745B" w:rsidP="0094745B">
      <w:pPr>
        <w:keepNext/>
        <w:spacing w:after="0" w:line="240" w:lineRule="auto"/>
        <w:ind w:right="144" w:firstLine="708"/>
        <w:outlineLvl w:val="1"/>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Sua madre è Maria Morosini.</w:t>
      </w:r>
    </w:p>
    <w:p w:rsidR="0094745B" w:rsidRPr="0094745B" w:rsidRDefault="0094745B" w:rsidP="0094745B">
      <w:pPr>
        <w:spacing w:after="0" w:line="240" w:lineRule="auto"/>
        <w:ind w:right="870"/>
        <w:jc w:val="both"/>
        <w:rPr>
          <w:rFonts w:ascii="Times New Roman" w:eastAsia="Times New Roman" w:hAnsi="Times New Roman" w:cs="Times New Roman"/>
          <w:sz w:val="28"/>
          <w:szCs w:val="24"/>
          <w:lang w:eastAsia="it-IT"/>
        </w:rPr>
      </w:pPr>
      <w:r w:rsidRPr="0094745B">
        <w:rPr>
          <w:rFonts w:ascii="Times New Roman" w:eastAsia="Times New Roman" w:hAnsi="Times New Roman" w:cs="Times New Roman"/>
          <w:sz w:val="28"/>
          <w:szCs w:val="24"/>
          <w:lang w:eastAsia="it-IT"/>
        </w:rPr>
        <w:tab/>
        <w:t>Giurano:</w:t>
      </w:r>
    </w:p>
    <w:p w:rsidR="0094745B" w:rsidRPr="0094745B" w:rsidRDefault="0094745B" w:rsidP="0094745B">
      <w:pPr>
        <w:spacing w:after="0" w:line="240" w:lineRule="auto"/>
        <w:ind w:right="870"/>
        <w:jc w:val="both"/>
        <w:rPr>
          <w:rFonts w:ascii="Times New Roman" w:eastAsia="Times New Roman" w:hAnsi="Times New Roman" w:cs="Times New Roman"/>
          <w:sz w:val="20"/>
          <w:szCs w:val="24"/>
          <w:lang w:eastAsia="it-IT"/>
        </w:rPr>
      </w:pPr>
      <w:r w:rsidRPr="0094745B">
        <w:rPr>
          <w:rFonts w:ascii="Times New Roman" w:eastAsia="Times New Roman" w:hAnsi="Times New Roman" w:cs="Times New Roman"/>
          <w:sz w:val="28"/>
          <w:szCs w:val="24"/>
          <w:lang w:eastAsia="it-IT"/>
        </w:rPr>
        <w:tab/>
      </w:r>
      <w:r w:rsidRPr="0094745B">
        <w:rPr>
          <w:rFonts w:ascii="Times New Roman" w:eastAsia="Times New Roman" w:hAnsi="Times New Roman" w:cs="Times New Roman"/>
          <w:sz w:val="28"/>
          <w:szCs w:val="24"/>
          <w:lang w:eastAsia="it-IT"/>
        </w:rPr>
        <w:tab/>
        <w:t xml:space="preserve">Guglielmo Tagliapietra q. Alvise </w:t>
      </w:r>
      <w:r w:rsidRPr="0094745B">
        <w:rPr>
          <w:rFonts w:ascii="Times New Roman" w:eastAsia="Times New Roman" w:hAnsi="Times New Roman" w:cs="Times New Roman"/>
          <w:sz w:val="20"/>
          <w:szCs w:val="24"/>
          <w:lang w:eastAsia="it-IT"/>
        </w:rPr>
        <w:t>( Tagliapietra Alvise pr 1428. Il figlio Guglielmo pr 1468, non sposato )</w:t>
      </w:r>
    </w:p>
    <w:p w:rsidR="0094745B" w:rsidRDefault="0094745B" w:rsidP="0094745B">
      <w:pPr>
        <w:spacing w:after="0" w:line="240" w:lineRule="auto"/>
        <w:ind w:right="870" w:firstLine="708"/>
        <w:jc w:val="both"/>
        <w:rPr>
          <w:rFonts w:ascii="Times New Roman" w:eastAsia="Times New Roman" w:hAnsi="Times New Roman" w:cs="Times New Roman"/>
          <w:spacing w:val="10"/>
          <w:sz w:val="20"/>
          <w:lang w:eastAsia="it-IT"/>
        </w:rPr>
      </w:pPr>
      <w:r w:rsidRPr="0094745B">
        <w:rPr>
          <w:rFonts w:ascii="Times New Roman" w:eastAsia="Times New Roman" w:hAnsi="Times New Roman" w:cs="Times New Roman"/>
          <w:sz w:val="28"/>
          <w:szCs w:val="24"/>
          <w:lang w:eastAsia="it-IT"/>
        </w:rPr>
        <w:tab/>
        <w:t xml:space="preserve">Marco Miani q. Angelo </w:t>
      </w:r>
      <w:r w:rsidRPr="0094745B">
        <w:rPr>
          <w:rFonts w:ascii="Times New Roman" w:eastAsia="Times New Roman" w:hAnsi="Times New Roman" w:cs="Times New Roman"/>
          <w:spacing w:val="10"/>
          <w:sz w:val="20"/>
          <w:lang w:eastAsia="it-IT"/>
        </w:rPr>
        <w:t xml:space="preserve">( Marco Miani pr 1501, si sposa nel 1504: </w:t>
      </w:r>
      <w:r w:rsidRPr="0094745B">
        <w:rPr>
          <w:rFonts w:ascii="Times New Roman" w:eastAsia="Times New Roman" w:hAnsi="Times New Roman" w:cs="Times New Roman"/>
          <w:i/>
          <w:iCs/>
          <w:spacing w:val="10"/>
          <w:sz w:val="20"/>
          <w:lang w:eastAsia="it-IT"/>
        </w:rPr>
        <w:t xml:space="preserve">sier Marco q. sier Anzolo q. sier Luca in la fia de sier Dimostri Spandolin kav grecho, P°, </w:t>
      </w:r>
      <w:r w:rsidRPr="0094745B">
        <w:rPr>
          <w:rFonts w:ascii="Times New Roman" w:eastAsia="Times New Roman" w:hAnsi="Times New Roman" w:cs="Times New Roman"/>
          <w:spacing w:val="10"/>
          <w:sz w:val="20"/>
          <w:lang w:eastAsia="it-IT"/>
        </w:rPr>
        <w:t>e si risposa nel 1520:</w:t>
      </w:r>
      <w:r w:rsidRPr="0094745B">
        <w:rPr>
          <w:rFonts w:ascii="Times New Roman" w:eastAsia="Times New Roman" w:hAnsi="Times New Roman" w:cs="Times New Roman"/>
          <w:i/>
          <w:iCs/>
          <w:spacing w:val="10"/>
          <w:sz w:val="20"/>
          <w:lang w:eastAsia="it-IT"/>
        </w:rPr>
        <w:t xml:space="preserve"> sier Marco Miani q. sier Anzolo q. sier Luca, V°, in la fia q. sier Alvise Basadonna, relicta q. sier Hieronimo da Molin. </w:t>
      </w:r>
      <w:r w:rsidRPr="0094745B">
        <w:rPr>
          <w:rFonts w:ascii="Times New Roman" w:eastAsia="Times New Roman" w:hAnsi="Times New Roman" w:cs="Times New Roman"/>
          <w:spacing w:val="10"/>
          <w:sz w:val="20"/>
          <w:lang w:eastAsia="it-IT"/>
        </w:rPr>
        <w:t xml:space="preserve">Per approfondimento cfr. Secondo Brunelli, </w:t>
      </w:r>
      <w:r w:rsidRPr="0094745B">
        <w:rPr>
          <w:rFonts w:ascii="Times New Roman" w:eastAsia="Times New Roman" w:hAnsi="Times New Roman" w:cs="Times New Roman"/>
          <w:i/>
          <w:iCs/>
          <w:spacing w:val="10"/>
          <w:sz w:val="20"/>
          <w:lang w:eastAsia="it-IT"/>
        </w:rPr>
        <w:t xml:space="preserve">Miani Marco q. Angelo, </w:t>
      </w:r>
      <w:r w:rsidRPr="0094745B">
        <w:rPr>
          <w:rFonts w:ascii="Times New Roman" w:eastAsia="Times New Roman" w:hAnsi="Times New Roman" w:cs="Times New Roman"/>
          <w:spacing w:val="10"/>
          <w:sz w:val="20"/>
          <w:lang w:eastAsia="it-IT"/>
        </w:rPr>
        <w:t>Corbetta 30.8.2009 )</w:t>
      </w:r>
    </w:p>
    <w:p w:rsidR="0094745B" w:rsidRDefault="0094745B" w:rsidP="0094745B">
      <w:pPr>
        <w:spacing w:after="0" w:line="240" w:lineRule="auto"/>
        <w:rPr>
          <w:rFonts w:ascii="Times New Roman" w:eastAsia="Times New Roman" w:hAnsi="Times New Roman" w:cs="Times New Roman"/>
          <w:sz w:val="20"/>
          <w:szCs w:val="24"/>
          <w:lang w:eastAsia="it-IT"/>
        </w:rPr>
      </w:pPr>
    </w:p>
    <w:p w:rsidR="0094745B" w:rsidRPr="00CB5696" w:rsidRDefault="0094745B" w:rsidP="0094745B">
      <w:pPr>
        <w:spacing w:after="0" w:line="240" w:lineRule="auto"/>
        <w:ind w:right="1178"/>
        <w:jc w:val="both"/>
        <w:rPr>
          <w:rFonts w:ascii="Times New Roman" w:eastAsia="Times New Roman" w:hAnsi="Times New Roman" w:cs="Times New Roman"/>
          <w:b/>
          <w:spacing w:val="8"/>
          <w:sz w:val="28"/>
          <w:lang w:eastAsia="it-IT"/>
        </w:rPr>
      </w:pPr>
      <w:r w:rsidRPr="00CB5696">
        <w:rPr>
          <w:rFonts w:ascii="Times New Roman" w:eastAsia="Times New Roman" w:hAnsi="Times New Roman" w:cs="Times New Roman"/>
          <w:b/>
          <w:spacing w:val="8"/>
          <w:sz w:val="24"/>
          <w:lang w:eastAsia="it-IT"/>
        </w:rPr>
        <w:t>31</w:t>
      </w:r>
    </w:p>
    <w:p w:rsidR="0094745B" w:rsidRPr="0094745B" w:rsidRDefault="0094745B" w:rsidP="0094745B">
      <w:pPr>
        <w:spacing w:after="0" w:line="240" w:lineRule="auto"/>
        <w:ind w:right="1178"/>
        <w:jc w:val="both"/>
        <w:rPr>
          <w:rFonts w:ascii="Times New Roman" w:eastAsia="Times New Roman" w:hAnsi="Times New Roman" w:cs="Times New Roman"/>
          <w:b/>
          <w:spacing w:val="10"/>
          <w:sz w:val="28"/>
          <w:szCs w:val="28"/>
          <w:lang w:eastAsia="it-IT"/>
        </w:rPr>
      </w:pPr>
      <w:r w:rsidRPr="0094745B">
        <w:rPr>
          <w:rFonts w:ascii="Times New Roman" w:eastAsia="Times New Roman" w:hAnsi="Times New Roman" w:cs="Times New Roman"/>
          <w:b/>
          <w:spacing w:val="10"/>
          <w:sz w:val="28"/>
          <w:szCs w:val="28"/>
          <w:lang w:eastAsia="it-IT"/>
        </w:rPr>
        <w:t>ASVenezia, Avogaria di Comun, Balla d’Oro, registro IV, pag. 611, c. 301 r.</w:t>
      </w:r>
    </w:p>
    <w:p w:rsidR="0094745B" w:rsidRPr="0094745B" w:rsidRDefault="0094745B" w:rsidP="0094745B">
      <w:pPr>
        <w:spacing w:after="0" w:line="240" w:lineRule="auto"/>
        <w:ind w:right="1178"/>
        <w:jc w:val="both"/>
        <w:rPr>
          <w:rFonts w:ascii="Times New Roman" w:eastAsia="Times New Roman" w:hAnsi="Times New Roman" w:cs="Times New Roman"/>
          <w:spacing w:val="10"/>
          <w:sz w:val="24"/>
          <w:lang w:eastAsia="it-IT"/>
        </w:rPr>
      </w:pPr>
      <w:r w:rsidRPr="0094745B">
        <w:rPr>
          <w:rFonts w:ascii="Times New Roman" w:eastAsia="Times New Roman" w:hAnsi="Times New Roman" w:cs="Times New Roman"/>
          <w:noProof/>
          <w:spacing w:val="10"/>
          <w:sz w:val="24"/>
          <w:lang w:eastAsia="it-IT"/>
        </w:rPr>
        <w:lastRenderedPageBreak/>
        <w:drawing>
          <wp:inline distT="0" distB="0" distL="0" distR="0" wp14:anchorId="5D95C525" wp14:editId="55B90D6F">
            <wp:extent cx="5369442" cy="1667768"/>
            <wp:effectExtent l="0" t="0" r="3175" b="8890"/>
            <wp:docPr id="47" name="Immagine 4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9918" cy="1667916"/>
                    </a:xfrm>
                    <a:prstGeom prst="rect">
                      <a:avLst/>
                    </a:prstGeom>
                    <a:noFill/>
                    <a:ln>
                      <a:noFill/>
                    </a:ln>
                  </pic:spPr>
                </pic:pic>
              </a:graphicData>
            </a:graphic>
          </wp:inline>
        </w:drawing>
      </w:r>
    </w:p>
    <w:p w:rsidR="0094745B" w:rsidRPr="0094745B" w:rsidRDefault="0094745B" w:rsidP="0094745B">
      <w:pPr>
        <w:spacing w:after="0" w:line="240" w:lineRule="auto"/>
        <w:ind w:right="1178"/>
        <w:jc w:val="both"/>
        <w:rPr>
          <w:rFonts w:ascii="Times New Roman" w:eastAsia="Times New Roman" w:hAnsi="Times New Roman" w:cs="Times New Roman"/>
          <w:spacing w:val="10"/>
          <w:sz w:val="28"/>
          <w:lang w:eastAsia="it-IT"/>
        </w:rPr>
      </w:pPr>
      <w:r w:rsidRPr="0094745B">
        <w:rPr>
          <w:rFonts w:ascii="Times New Roman" w:eastAsia="Times New Roman" w:hAnsi="Times New Roman" w:cs="Times New Roman"/>
          <w:spacing w:val="10"/>
          <w:sz w:val="28"/>
          <w:lang w:eastAsia="it-IT"/>
        </w:rPr>
        <w:tab/>
        <w:t>8.11.1514</w:t>
      </w:r>
    </w:p>
    <w:p w:rsidR="0094745B" w:rsidRPr="0094745B" w:rsidRDefault="0094745B" w:rsidP="0094745B">
      <w:pPr>
        <w:spacing w:after="0" w:line="240" w:lineRule="auto"/>
        <w:ind w:right="1178" w:firstLine="708"/>
        <w:jc w:val="both"/>
        <w:rPr>
          <w:rFonts w:ascii="Times New Roman" w:eastAsia="Times New Roman" w:hAnsi="Times New Roman" w:cs="Times New Roman"/>
          <w:spacing w:val="10"/>
          <w:sz w:val="28"/>
          <w:lang w:eastAsia="it-IT"/>
        </w:rPr>
      </w:pPr>
      <w:r w:rsidRPr="0094745B">
        <w:rPr>
          <w:rFonts w:ascii="Times New Roman" w:eastAsia="Times New Roman" w:hAnsi="Times New Roman" w:cs="Times New Roman"/>
          <w:spacing w:val="10"/>
          <w:sz w:val="28"/>
          <w:lang w:eastAsia="it-IT"/>
        </w:rPr>
        <w:t xml:space="preserve">Millesimo suprascripto, ( 1514 ), die VIII novembris. Vir nobilis sier Joannis Franciscus Emiliano quondam sier Hieronymi presentavit et scribi fecit ut supra nobilem iuvenem sier </w:t>
      </w:r>
      <w:r w:rsidRPr="0094745B">
        <w:rPr>
          <w:rFonts w:ascii="Times New Roman" w:eastAsia="Times New Roman" w:hAnsi="Times New Roman" w:cs="Times New Roman"/>
          <w:b/>
          <w:bCs/>
          <w:spacing w:val="10"/>
          <w:sz w:val="28"/>
          <w:lang w:eastAsia="it-IT"/>
        </w:rPr>
        <w:t>Augustinum</w:t>
      </w:r>
      <w:r w:rsidRPr="0094745B">
        <w:rPr>
          <w:rFonts w:ascii="Times New Roman" w:eastAsia="Times New Roman" w:hAnsi="Times New Roman" w:cs="Times New Roman"/>
          <w:spacing w:val="10"/>
          <w:sz w:val="28"/>
          <w:lang w:eastAsia="it-IT"/>
        </w:rPr>
        <w:t xml:space="preserve"> filium suum, natum ex eo et ex quondam domina Maria Fuscareno eius uxore legittima et iuravit illum esse etatis annorum XX.ti </w:t>
      </w:r>
      <w:r w:rsidRPr="0094745B">
        <w:rPr>
          <w:rFonts w:ascii="Times New Roman" w:eastAsia="Times New Roman" w:hAnsi="Times New Roman" w:cs="Times New Roman"/>
          <w:spacing w:val="10"/>
          <w:sz w:val="28"/>
          <w:vertAlign w:val="superscript"/>
          <w:lang w:eastAsia="it-IT"/>
        </w:rPr>
        <w:t xml:space="preserve"> </w:t>
      </w:r>
      <w:r w:rsidRPr="0094745B">
        <w:rPr>
          <w:rFonts w:ascii="Times New Roman" w:eastAsia="Times New Roman" w:hAnsi="Times New Roman" w:cs="Times New Roman"/>
          <w:spacing w:val="10"/>
          <w:sz w:val="28"/>
          <w:lang w:eastAsia="it-IT"/>
        </w:rPr>
        <w:t>completorum et esse filium suum legittimum natum ut supra,</w:t>
      </w:r>
      <w:r w:rsidRPr="0094745B">
        <w:rPr>
          <w:rFonts w:ascii="Times New Roman" w:eastAsia="Times New Roman" w:hAnsi="Times New Roman" w:cs="Times New Roman"/>
          <w:b/>
          <w:bCs/>
          <w:spacing w:val="10"/>
          <w:sz w:val="28"/>
          <w:lang w:eastAsia="it-IT"/>
        </w:rPr>
        <w:t xml:space="preserve"> </w:t>
      </w:r>
      <w:r w:rsidRPr="0094745B">
        <w:rPr>
          <w:rFonts w:ascii="Times New Roman" w:eastAsia="Times New Roman" w:hAnsi="Times New Roman" w:cs="Times New Roman"/>
          <w:spacing w:val="10"/>
          <w:sz w:val="28"/>
          <w:lang w:eastAsia="it-IT"/>
        </w:rPr>
        <w:t>sub penis omnibus predictis si secus repperiretur. Et insuper viri nobìles sier Laurentius Aurio doctor quondam sier Pauli, sier Marcus Miani quondam sier Angeli iuraverunt legittimitatem dicti juvenis in omnibus ut supra. Et haec coram magnificis dominis sier Francisco Aurio, Nicolao Delphino et Petro Pasqualigo doctore et equite advocatoribus</w:t>
      </w:r>
      <w:r w:rsidRPr="0094745B">
        <w:rPr>
          <w:rFonts w:ascii="Times New Roman" w:eastAsia="Times New Roman" w:hAnsi="Times New Roman" w:cs="Times New Roman"/>
          <w:b/>
          <w:bCs/>
          <w:spacing w:val="10"/>
          <w:sz w:val="28"/>
          <w:lang w:eastAsia="it-IT"/>
        </w:rPr>
        <w:t xml:space="preserve"> </w:t>
      </w:r>
      <w:r w:rsidRPr="0094745B">
        <w:rPr>
          <w:rFonts w:ascii="Times New Roman" w:eastAsia="Times New Roman" w:hAnsi="Times New Roman" w:cs="Times New Roman"/>
          <w:spacing w:val="10"/>
          <w:sz w:val="28"/>
          <w:lang w:eastAsia="it-IT"/>
        </w:rPr>
        <w:t>comunis.</w:t>
      </w:r>
    </w:p>
    <w:p w:rsidR="0094745B" w:rsidRPr="0094745B" w:rsidRDefault="0094745B" w:rsidP="0094745B">
      <w:pPr>
        <w:spacing w:after="0" w:line="240" w:lineRule="auto"/>
        <w:ind w:right="1178" w:firstLine="708"/>
        <w:jc w:val="both"/>
        <w:rPr>
          <w:rFonts w:ascii="Times New Roman" w:eastAsia="Times New Roman" w:hAnsi="Times New Roman" w:cs="Times New Roman"/>
          <w:spacing w:val="10"/>
          <w:sz w:val="28"/>
          <w:lang w:eastAsia="it-IT"/>
        </w:rPr>
      </w:pPr>
    </w:p>
    <w:p w:rsidR="0094745B" w:rsidRPr="0094745B" w:rsidRDefault="0094745B" w:rsidP="0094745B">
      <w:pPr>
        <w:spacing w:after="0" w:line="240" w:lineRule="auto"/>
        <w:ind w:right="1178" w:firstLine="708"/>
        <w:jc w:val="both"/>
        <w:rPr>
          <w:rFonts w:ascii="Times New Roman" w:eastAsia="Times New Roman" w:hAnsi="Times New Roman" w:cs="Times New Roman"/>
          <w:spacing w:val="10"/>
          <w:sz w:val="20"/>
          <w:lang w:eastAsia="it-IT"/>
        </w:rPr>
      </w:pPr>
      <w:r w:rsidRPr="0094745B">
        <w:rPr>
          <w:rFonts w:ascii="Times New Roman" w:eastAsia="Times New Roman" w:hAnsi="Times New Roman" w:cs="Times New Roman"/>
          <w:spacing w:val="10"/>
          <w:sz w:val="28"/>
          <w:lang w:eastAsia="it-IT"/>
        </w:rPr>
        <w:t xml:space="preserve">Quindi Agostino Miani di Giovanfrancesco è nato nel 1494 </w:t>
      </w:r>
      <w:r w:rsidRPr="0094745B">
        <w:rPr>
          <w:rFonts w:ascii="Times New Roman" w:eastAsia="Times New Roman" w:hAnsi="Times New Roman" w:cs="Times New Roman"/>
          <w:spacing w:val="10"/>
          <w:sz w:val="20"/>
          <w:lang w:eastAsia="it-IT"/>
        </w:rPr>
        <w:t xml:space="preserve">( Miani Giovanni Francesco pr 1481, si sposa nel 1492: </w:t>
      </w:r>
      <w:r w:rsidRPr="0094745B">
        <w:rPr>
          <w:rFonts w:ascii="Times New Roman" w:eastAsia="Times New Roman" w:hAnsi="Times New Roman" w:cs="Times New Roman"/>
          <w:i/>
          <w:iCs/>
          <w:spacing w:val="10"/>
          <w:sz w:val="20"/>
          <w:lang w:eastAsia="it-IT"/>
        </w:rPr>
        <w:t xml:space="preserve">sier Zuanfrancesco Miani de sier Hieronimo q. sier Marco in la fia de sier Piero Foscarini q. sier Lorenzo. </w:t>
      </w:r>
      <w:r w:rsidRPr="0094745B">
        <w:rPr>
          <w:rFonts w:ascii="Times New Roman" w:eastAsia="Times New Roman" w:hAnsi="Times New Roman" w:cs="Times New Roman"/>
          <w:spacing w:val="10"/>
          <w:sz w:val="20"/>
          <w:lang w:eastAsia="it-IT"/>
        </w:rPr>
        <w:t xml:space="preserve">Dalle dichiarazioni del 1514, abita a San Vidal. Per affrondimenti cfr. Secondo Brunelli, </w:t>
      </w:r>
      <w:r w:rsidRPr="0094745B">
        <w:rPr>
          <w:rFonts w:ascii="Times New Roman" w:eastAsia="Times New Roman" w:hAnsi="Times New Roman" w:cs="Times New Roman"/>
          <w:i/>
          <w:iCs/>
          <w:spacing w:val="10"/>
          <w:sz w:val="20"/>
          <w:lang w:eastAsia="it-IT"/>
        </w:rPr>
        <w:t>Giovanni Francesco Miani di Girolamo, di Marco,</w:t>
      </w:r>
      <w:r w:rsidRPr="0094745B">
        <w:rPr>
          <w:rFonts w:ascii="Times New Roman" w:eastAsia="Times New Roman" w:hAnsi="Times New Roman" w:cs="Times New Roman"/>
          <w:spacing w:val="10"/>
          <w:sz w:val="20"/>
          <w:lang w:eastAsia="it-IT"/>
        </w:rPr>
        <w:t xml:space="preserve"> Corbetta 27.2.2010 )</w:t>
      </w:r>
    </w:p>
    <w:p w:rsidR="0094745B" w:rsidRPr="0094745B" w:rsidRDefault="0094745B" w:rsidP="0094745B">
      <w:pPr>
        <w:keepNext/>
        <w:spacing w:after="0" w:line="240" w:lineRule="auto"/>
        <w:ind w:left="708" w:right="1178" w:firstLine="708"/>
        <w:jc w:val="both"/>
        <w:outlineLvl w:val="3"/>
        <w:rPr>
          <w:rFonts w:ascii="Times New Roman" w:eastAsia="Times New Roman" w:hAnsi="Times New Roman" w:cs="Times New Roman"/>
          <w:sz w:val="28"/>
          <w:szCs w:val="28"/>
          <w:lang w:eastAsia="it-IT"/>
        </w:rPr>
      </w:pPr>
      <w:r w:rsidRPr="0094745B">
        <w:rPr>
          <w:rFonts w:ascii="Times New Roman" w:eastAsia="Times New Roman" w:hAnsi="Times New Roman" w:cs="Times New Roman"/>
          <w:sz w:val="28"/>
          <w:szCs w:val="28"/>
          <w:lang w:eastAsia="it-IT"/>
        </w:rPr>
        <w:t>Sua madre è Maria Foscarini</w:t>
      </w:r>
    </w:p>
    <w:p w:rsidR="0094745B" w:rsidRPr="0094745B" w:rsidRDefault="0094745B" w:rsidP="0094745B">
      <w:pPr>
        <w:spacing w:after="0" w:line="240" w:lineRule="auto"/>
        <w:ind w:right="1178" w:firstLine="708"/>
        <w:jc w:val="both"/>
        <w:rPr>
          <w:rFonts w:ascii="Times New Roman" w:eastAsia="Times New Roman" w:hAnsi="Times New Roman" w:cs="Times New Roman"/>
          <w:spacing w:val="10"/>
          <w:sz w:val="28"/>
          <w:lang w:eastAsia="it-IT"/>
        </w:rPr>
      </w:pPr>
      <w:r w:rsidRPr="0094745B">
        <w:rPr>
          <w:rFonts w:ascii="Times New Roman" w:eastAsia="Times New Roman" w:hAnsi="Times New Roman" w:cs="Times New Roman"/>
          <w:spacing w:val="10"/>
          <w:sz w:val="28"/>
          <w:lang w:eastAsia="it-IT"/>
        </w:rPr>
        <w:t>Giurano:</w:t>
      </w:r>
    </w:p>
    <w:p w:rsidR="0094745B" w:rsidRPr="0094745B" w:rsidRDefault="0094745B" w:rsidP="0094745B">
      <w:pPr>
        <w:spacing w:after="0" w:line="240" w:lineRule="auto"/>
        <w:ind w:right="1178"/>
        <w:jc w:val="both"/>
        <w:rPr>
          <w:rFonts w:ascii="Times New Roman" w:eastAsia="Times New Roman" w:hAnsi="Times New Roman" w:cs="Times New Roman"/>
          <w:spacing w:val="10"/>
          <w:sz w:val="20"/>
          <w:lang w:eastAsia="it-IT"/>
        </w:rPr>
      </w:pPr>
      <w:r w:rsidRPr="0094745B">
        <w:rPr>
          <w:rFonts w:ascii="Times New Roman" w:eastAsia="Times New Roman" w:hAnsi="Times New Roman" w:cs="Times New Roman"/>
          <w:spacing w:val="10"/>
          <w:sz w:val="28"/>
          <w:lang w:eastAsia="it-IT"/>
        </w:rPr>
        <w:tab/>
      </w:r>
      <w:r w:rsidRPr="0094745B">
        <w:rPr>
          <w:rFonts w:ascii="Times New Roman" w:eastAsia="Times New Roman" w:hAnsi="Times New Roman" w:cs="Times New Roman"/>
          <w:spacing w:val="10"/>
          <w:sz w:val="28"/>
          <w:lang w:eastAsia="it-IT"/>
        </w:rPr>
        <w:tab/>
        <w:t xml:space="preserve">Lorenzo Orio dott q. Paolo </w:t>
      </w:r>
      <w:r w:rsidRPr="0094745B">
        <w:rPr>
          <w:rFonts w:ascii="Times New Roman" w:eastAsia="Times New Roman" w:hAnsi="Times New Roman" w:cs="Times New Roman"/>
          <w:spacing w:val="10"/>
          <w:sz w:val="20"/>
          <w:lang w:eastAsia="it-IT"/>
        </w:rPr>
        <w:t xml:space="preserve">(Orio Paolo pr 1457. Il figlio Lorenzodott pr 1495, si sposa nel 1517: </w:t>
      </w:r>
      <w:r w:rsidRPr="0094745B">
        <w:rPr>
          <w:rFonts w:ascii="Times New Roman" w:eastAsia="Times New Roman" w:hAnsi="Times New Roman" w:cs="Times New Roman"/>
          <w:i/>
          <w:iCs/>
          <w:spacing w:val="10"/>
          <w:sz w:val="20"/>
          <w:lang w:eastAsia="it-IT"/>
        </w:rPr>
        <w:t xml:space="preserve">sier Lorenzo Orio el dott in la fia de sier Bortolomio Valier q. sier Vettor. </w:t>
      </w:r>
      <w:r w:rsidRPr="0094745B">
        <w:rPr>
          <w:rFonts w:ascii="Times New Roman" w:eastAsia="Times New Roman" w:hAnsi="Times New Roman" w:cs="Times New Roman"/>
          <w:spacing w:val="10"/>
          <w:sz w:val="20"/>
          <w:lang w:eastAsia="it-IT"/>
        </w:rPr>
        <w:t xml:space="preserve">A sua istanza il 28.3.1523, don Girolamo Regino pubblica VIA DI APERTA VERITA', scritta da </w:t>
      </w:r>
      <w:r w:rsidRPr="0094745B">
        <w:rPr>
          <w:rFonts w:ascii="Times New Roman" w:eastAsia="Times New Roman" w:hAnsi="Times New Roman" w:cs="Times New Roman"/>
          <w:b/>
          <w:bCs/>
          <w:spacing w:val="10"/>
          <w:sz w:val="20"/>
          <w:lang w:eastAsia="it-IT"/>
        </w:rPr>
        <w:t xml:space="preserve">fra Battista da Crema. </w:t>
      </w:r>
      <w:r w:rsidRPr="0094745B">
        <w:rPr>
          <w:rFonts w:ascii="Times New Roman" w:eastAsia="Times New Roman" w:hAnsi="Times New Roman" w:cs="Times New Roman"/>
          <w:spacing w:val="10"/>
          <w:sz w:val="20"/>
          <w:lang w:eastAsia="it-IT"/>
        </w:rPr>
        <w:t xml:space="preserve">Informatissimo sulle vicende della ribellione di Lutero, muore nel 1526, oratore in Inghilterra. Cfr. Secondo Brunelli, </w:t>
      </w:r>
      <w:r w:rsidRPr="0094745B">
        <w:rPr>
          <w:rFonts w:ascii="Times New Roman" w:eastAsia="Times New Roman" w:hAnsi="Times New Roman" w:cs="Times New Roman"/>
          <w:i/>
          <w:iCs/>
          <w:spacing w:val="10"/>
          <w:sz w:val="20"/>
          <w:lang w:eastAsia="it-IT"/>
        </w:rPr>
        <w:t>Dottor OrioLorenzo, molto vicino ai Miani,</w:t>
      </w:r>
      <w:r w:rsidRPr="0094745B">
        <w:rPr>
          <w:rFonts w:ascii="Times New Roman" w:eastAsia="Times New Roman" w:hAnsi="Times New Roman" w:cs="Times New Roman"/>
          <w:spacing w:val="10"/>
          <w:sz w:val="20"/>
          <w:lang w:eastAsia="it-IT"/>
        </w:rPr>
        <w:t xml:space="preserve"> in G M 974-888. Testimoniò per moltissimi nobili ).</w:t>
      </w:r>
    </w:p>
    <w:p w:rsidR="0094745B" w:rsidRDefault="0094745B" w:rsidP="0094745B">
      <w:pPr>
        <w:spacing w:after="0" w:line="240" w:lineRule="auto"/>
        <w:ind w:right="1178" w:firstLine="708"/>
        <w:jc w:val="both"/>
        <w:rPr>
          <w:rFonts w:ascii="Times New Roman" w:eastAsia="Times New Roman" w:hAnsi="Times New Roman" w:cs="Times New Roman"/>
          <w:spacing w:val="10"/>
          <w:sz w:val="20"/>
          <w:lang w:eastAsia="it-IT"/>
        </w:rPr>
      </w:pPr>
      <w:r w:rsidRPr="0094745B">
        <w:rPr>
          <w:rFonts w:ascii="Times New Roman" w:eastAsia="Times New Roman" w:hAnsi="Times New Roman" w:cs="Times New Roman"/>
          <w:spacing w:val="10"/>
          <w:sz w:val="28"/>
          <w:lang w:eastAsia="it-IT"/>
        </w:rPr>
        <w:tab/>
        <w:t xml:space="preserve">Marco Miani q. Angelo </w:t>
      </w:r>
      <w:r w:rsidRPr="0094745B">
        <w:rPr>
          <w:rFonts w:ascii="Times New Roman" w:eastAsia="Times New Roman" w:hAnsi="Times New Roman" w:cs="Times New Roman"/>
          <w:spacing w:val="10"/>
          <w:sz w:val="20"/>
          <w:lang w:eastAsia="it-IT"/>
        </w:rPr>
        <w:t xml:space="preserve">( Marco Miani pr 1501, si sposa nel 1504: </w:t>
      </w:r>
      <w:r w:rsidRPr="0094745B">
        <w:rPr>
          <w:rFonts w:ascii="Times New Roman" w:eastAsia="Times New Roman" w:hAnsi="Times New Roman" w:cs="Times New Roman"/>
          <w:i/>
          <w:iCs/>
          <w:spacing w:val="10"/>
          <w:sz w:val="20"/>
          <w:lang w:eastAsia="it-IT"/>
        </w:rPr>
        <w:t xml:space="preserve">sier Marco q. sier Anzolo q. sier Luca in la fia de sier Dimostri Spandolin kav grecho, P°, </w:t>
      </w:r>
      <w:r w:rsidRPr="0094745B">
        <w:rPr>
          <w:rFonts w:ascii="Times New Roman" w:eastAsia="Times New Roman" w:hAnsi="Times New Roman" w:cs="Times New Roman"/>
          <w:spacing w:val="10"/>
          <w:sz w:val="20"/>
          <w:lang w:eastAsia="it-IT"/>
        </w:rPr>
        <w:t>e si risposa nel 1520:</w:t>
      </w:r>
      <w:r w:rsidRPr="0094745B">
        <w:rPr>
          <w:rFonts w:ascii="Times New Roman" w:eastAsia="Times New Roman" w:hAnsi="Times New Roman" w:cs="Times New Roman"/>
          <w:i/>
          <w:iCs/>
          <w:spacing w:val="10"/>
          <w:sz w:val="20"/>
          <w:lang w:eastAsia="it-IT"/>
        </w:rPr>
        <w:t xml:space="preserve"> sier Marco Miani q. sier Anzolo q. sier Luca, V°, in la fia q. sier Alvise Basadonna, relicta q. sier Hieronimo da Molin. </w:t>
      </w:r>
      <w:r w:rsidRPr="0094745B">
        <w:rPr>
          <w:rFonts w:ascii="Times New Roman" w:eastAsia="Times New Roman" w:hAnsi="Times New Roman" w:cs="Times New Roman"/>
          <w:spacing w:val="10"/>
          <w:sz w:val="20"/>
          <w:lang w:eastAsia="it-IT"/>
        </w:rPr>
        <w:t xml:space="preserve">Per approfondimento cfr. Secondo Brunelli, </w:t>
      </w:r>
      <w:r w:rsidRPr="0094745B">
        <w:rPr>
          <w:rFonts w:ascii="Times New Roman" w:eastAsia="Times New Roman" w:hAnsi="Times New Roman" w:cs="Times New Roman"/>
          <w:i/>
          <w:iCs/>
          <w:spacing w:val="10"/>
          <w:sz w:val="20"/>
          <w:lang w:eastAsia="it-IT"/>
        </w:rPr>
        <w:t xml:space="preserve">Miani Marco q. Angelo, </w:t>
      </w:r>
      <w:r w:rsidRPr="0094745B">
        <w:rPr>
          <w:rFonts w:ascii="Times New Roman" w:eastAsia="Times New Roman" w:hAnsi="Times New Roman" w:cs="Times New Roman"/>
          <w:spacing w:val="10"/>
          <w:sz w:val="20"/>
          <w:lang w:eastAsia="it-IT"/>
        </w:rPr>
        <w:t>Corbetta 30.8.2009 )</w:t>
      </w:r>
    </w:p>
    <w:p w:rsidR="00CB5696" w:rsidRDefault="00CB5696" w:rsidP="00CB5696">
      <w:pPr>
        <w:spacing w:after="0" w:line="240" w:lineRule="auto"/>
        <w:ind w:right="1178"/>
        <w:jc w:val="both"/>
        <w:rPr>
          <w:rFonts w:ascii="Times New Roman" w:eastAsia="Times New Roman" w:hAnsi="Times New Roman" w:cs="Times New Roman"/>
          <w:spacing w:val="10"/>
          <w:sz w:val="20"/>
          <w:lang w:eastAsia="it-IT"/>
        </w:rPr>
      </w:pPr>
    </w:p>
    <w:p w:rsidR="0094745B" w:rsidRPr="0094745B" w:rsidRDefault="0094745B" w:rsidP="0094745B">
      <w:pPr>
        <w:spacing w:after="0" w:line="240" w:lineRule="auto"/>
        <w:ind w:right="1178"/>
        <w:jc w:val="both"/>
        <w:rPr>
          <w:rFonts w:ascii="Times New Roman" w:eastAsia="Times New Roman" w:hAnsi="Times New Roman" w:cs="Times New Roman"/>
          <w:spacing w:val="8"/>
          <w:sz w:val="28"/>
          <w:lang w:eastAsia="it-IT"/>
        </w:rPr>
      </w:pPr>
      <w:r w:rsidRPr="0094745B">
        <w:rPr>
          <w:rFonts w:ascii="Times New Roman" w:eastAsia="Times New Roman" w:hAnsi="Times New Roman" w:cs="Times New Roman"/>
          <w:spacing w:val="8"/>
          <w:sz w:val="28"/>
          <w:lang w:eastAsia="it-IT"/>
        </w:rPr>
        <w:t>32</w:t>
      </w:r>
    </w:p>
    <w:p w:rsidR="0094745B" w:rsidRPr="0094745B" w:rsidRDefault="0094745B" w:rsidP="0094745B">
      <w:pPr>
        <w:spacing w:after="0" w:line="240" w:lineRule="auto"/>
        <w:ind w:right="1178"/>
        <w:jc w:val="both"/>
        <w:rPr>
          <w:rFonts w:ascii="Times New Roman" w:eastAsia="Times New Roman" w:hAnsi="Times New Roman" w:cs="Times New Roman"/>
          <w:b/>
          <w:spacing w:val="10"/>
          <w:sz w:val="28"/>
          <w:szCs w:val="28"/>
          <w:lang w:eastAsia="it-IT"/>
        </w:rPr>
      </w:pPr>
      <w:r w:rsidRPr="0094745B">
        <w:rPr>
          <w:rFonts w:ascii="Times New Roman" w:eastAsia="Times New Roman" w:hAnsi="Times New Roman" w:cs="Times New Roman"/>
          <w:b/>
          <w:spacing w:val="10"/>
          <w:sz w:val="28"/>
          <w:szCs w:val="28"/>
          <w:lang w:eastAsia="it-IT"/>
        </w:rPr>
        <w:t>ASVenezia, Avogaria di Comun, Balla d’Oro, registro IV, pag. 611, c. 301 r.</w:t>
      </w:r>
    </w:p>
    <w:p w:rsidR="0094745B" w:rsidRPr="0094745B" w:rsidRDefault="0094745B" w:rsidP="0094745B">
      <w:pPr>
        <w:spacing w:after="0" w:line="240" w:lineRule="auto"/>
        <w:jc w:val="both"/>
        <w:rPr>
          <w:rFonts w:ascii="Times New Roman" w:eastAsia="Times New Roman" w:hAnsi="Times New Roman" w:cs="Times New Roman"/>
          <w:spacing w:val="8"/>
          <w:sz w:val="24"/>
          <w:lang w:eastAsia="it-IT"/>
        </w:rPr>
      </w:pPr>
      <w:r w:rsidRPr="0094745B">
        <w:rPr>
          <w:rFonts w:ascii="Times New Roman" w:eastAsia="Times New Roman" w:hAnsi="Times New Roman" w:cs="Times New Roman"/>
          <w:noProof/>
          <w:spacing w:val="8"/>
          <w:sz w:val="24"/>
          <w:lang w:eastAsia="it-IT"/>
        </w:rPr>
        <w:lastRenderedPageBreak/>
        <w:drawing>
          <wp:inline distT="0" distB="0" distL="0" distR="0" wp14:anchorId="5BA719A9" wp14:editId="34904C93">
            <wp:extent cx="5497033" cy="1707398"/>
            <wp:effectExtent l="0" t="0" r="0" b="7620"/>
            <wp:docPr id="49" name="Immagine 4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7517" cy="1707548"/>
                    </a:xfrm>
                    <a:prstGeom prst="rect">
                      <a:avLst/>
                    </a:prstGeom>
                    <a:noFill/>
                    <a:ln>
                      <a:noFill/>
                    </a:ln>
                  </pic:spPr>
                </pic:pic>
              </a:graphicData>
            </a:graphic>
          </wp:inline>
        </w:drawing>
      </w:r>
    </w:p>
    <w:p w:rsidR="0094745B" w:rsidRPr="0094745B" w:rsidRDefault="0094745B" w:rsidP="0094745B">
      <w:pPr>
        <w:spacing w:after="0" w:line="240" w:lineRule="auto"/>
        <w:ind w:right="1178"/>
        <w:jc w:val="both"/>
        <w:rPr>
          <w:rFonts w:ascii="Times New Roman" w:eastAsia="Times New Roman" w:hAnsi="Times New Roman" w:cs="Times New Roman"/>
          <w:spacing w:val="10"/>
          <w:sz w:val="28"/>
          <w:lang w:eastAsia="it-IT"/>
        </w:rPr>
      </w:pPr>
      <w:r w:rsidRPr="0094745B">
        <w:rPr>
          <w:rFonts w:ascii="Times New Roman" w:eastAsia="Times New Roman" w:hAnsi="Times New Roman" w:cs="Times New Roman"/>
          <w:spacing w:val="10"/>
          <w:sz w:val="28"/>
          <w:lang w:eastAsia="it-IT"/>
        </w:rPr>
        <w:tab/>
        <w:t>27.1.1515</w:t>
      </w:r>
    </w:p>
    <w:p w:rsidR="0094745B" w:rsidRPr="0094745B" w:rsidRDefault="0094745B" w:rsidP="0094745B">
      <w:pPr>
        <w:spacing w:after="0" w:line="240" w:lineRule="auto"/>
        <w:ind w:right="1178" w:firstLine="708"/>
        <w:jc w:val="both"/>
        <w:rPr>
          <w:rFonts w:ascii="Times New Roman" w:eastAsia="Times New Roman" w:hAnsi="Times New Roman" w:cs="Times New Roman"/>
          <w:spacing w:val="10"/>
          <w:sz w:val="28"/>
          <w:lang w:eastAsia="it-IT"/>
        </w:rPr>
      </w:pPr>
      <w:r w:rsidRPr="0094745B">
        <w:rPr>
          <w:rFonts w:ascii="Times New Roman" w:eastAsia="Times New Roman" w:hAnsi="Times New Roman" w:cs="Times New Roman"/>
          <w:spacing w:val="10"/>
          <w:sz w:val="28"/>
          <w:lang w:eastAsia="it-IT"/>
        </w:rPr>
        <w:t xml:space="preserve">Millesimo suprascripto ( 1514, m. v. ) die 27 Jannuari: vir nobilis ser Marcus Miani q. ser Angeli presentavit er scribi fecit ut supra nobilem juvenem ser </w:t>
      </w:r>
      <w:r w:rsidRPr="0094745B">
        <w:rPr>
          <w:rFonts w:ascii="Times New Roman" w:eastAsia="Times New Roman" w:hAnsi="Times New Roman" w:cs="Times New Roman"/>
          <w:b/>
          <w:bCs/>
          <w:spacing w:val="10"/>
          <w:sz w:val="28"/>
          <w:lang w:eastAsia="it-IT"/>
        </w:rPr>
        <w:t>Angelum</w:t>
      </w:r>
      <w:r w:rsidRPr="0094745B">
        <w:rPr>
          <w:rFonts w:ascii="Times New Roman" w:eastAsia="Times New Roman" w:hAnsi="Times New Roman" w:cs="Times New Roman"/>
          <w:spacing w:val="10"/>
          <w:sz w:val="28"/>
          <w:lang w:eastAsia="it-IT"/>
        </w:rPr>
        <w:t xml:space="preserve"> filium suum natum ex eo et ex domina Helena Spandolino eius uxore legittima, quem juravit complere etatem annorum XVIII die VI martii 1522 et esse filium suum legittimum natum ut supra; sub penis omnibus supradictis si secus repperiretur. Et item viri nobiles ser Andreas Barbarico q. ser Francisci et ser Marcantonius Contareno q. ser Andreae juraverunt legittimitatem dicti juvenis. In omnibus ut supra et hac coram …Doctore Francisco Aurio, Nicolao Delphino  Federico Raynerio advocatoribus Comunis</w:t>
      </w:r>
    </w:p>
    <w:p w:rsidR="0094745B" w:rsidRPr="0094745B" w:rsidRDefault="0094745B" w:rsidP="0094745B">
      <w:pPr>
        <w:spacing w:after="0" w:line="240" w:lineRule="auto"/>
        <w:ind w:right="1178" w:firstLine="708"/>
        <w:jc w:val="both"/>
        <w:rPr>
          <w:rFonts w:ascii="Times New Roman" w:eastAsia="Times New Roman" w:hAnsi="Times New Roman" w:cs="Times New Roman"/>
          <w:spacing w:val="10"/>
          <w:sz w:val="28"/>
          <w:lang w:eastAsia="it-IT"/>
        </w:rPr>
      </w:pPr>
    </w:p>
    <w:p w:rsidR="0094745B" w:rsidRPr="0094745B" w:rsidRDefault="0094745B" w:rsidP="0094745B">
      <w:pPr>
        <w:spacing w:after="0" w:line="240" w:lineRule="auto"/>
        <w:ind w:right="1178" w:firstLine="708"/>
        <w:jc w:val="both"/>
        <w:rPr>
          <w:rFonts w:ascii="Times New Roman" w:eastAsia="Times New Roman" w:hAnsi="Times New Roman" w:cs="Times New Roman"/>
          <w:spacing w:val="10"/>
          <w:sz w:val="20"/>
          <w:lang w:eastAsia="it-IT"/>
        </w:rPr>
      </w:pPr>
      <w:r w:rsidRPr="0094745B">
        <w:rPr>
          <w:rFonts w:ascii="Times New Roman" w:eastAsia="Times New Roman" w:hAnsi="Times New Roman" w:cs="Times New Roman"/>
          <w:spacing w:val="10"/>
          <w:sz w:val="28"/>
          <w:lang w:eastAsia="it-IT"/>
        </w:rPr>
        <w:t xml:space="preserve">Quindi Angelo Miani di Marco è nato nel 1504 </w:t>
      </w:r>
      <w:r w:rsidRPr="0094745B">
        <w:rPr>
          <w:rFonts w:ascii="Times New Roman" w:eastAsia="Times New Roman" w:hAnsi="Times New Roman" w:cs="Times New Roman"/>
          <w:spacing w:val="10"/>
          <w:sz w:val="20"/>
          <w:lang w:eastAsia="it-IT"/>
        </w:rPr>
        <w:t xml:space="preserve">( Marco Miani pr 1501, si sposa nel 1504: </w:t>
      </w:r>
      <w:r w:rsidRPr="0094745B">
        <w:rPr>
          <w:rFonts w:ascii="Times New Roman" w:eastAsia="Times New Roman" w:hAnsi="Times New Roman" w:cs="Times New Roman"/>
          <w:i/>
          <w:iCs/>
          <w:spacing w:val="10"/>
          <w:sz w:val="20"/>
          <w:lang w:eastAsia="it-IT"/>
        </w:rPr>
        <w:t xml:space="preserve">sier Marco q. sier Anzolo q. sier Luca in la fia de sier Dimitri Spandolin kav grecho, P°, </w:t>
      </w:r>
      <w:r w:rsidRPr="0094745B">
        <w:rPr>
          <w:rFonts w:ascii="Times New Roman" w:eastAsia="Times New Roman" w:hAnsi="Times New Roman" w:cs="Times New Roman"/>
          <w:spacing w:val="10"/>
          <w:sz w:val="20"/>
          <w:lang w:eastAsia="it-IT"/>
        </w:rPr>
        <w:t>e si risposa nel 1520:</w:t>
      </w:r>
      <w:r w:rsidRPr="0094745B">
        <w:rPr>
          <w:rFonts w:ascii="Times New Roman" w:eastAsia="Times New Roman" w:hAnsi="Times New Roman" w:cs="Times New Roman"/>
          <w:i/>
          <w:iCs/>
          <w:spacing w:val="10"/>
          <w:sz w:val="20"/>
          <w:lang w:eastAsia="it-IT"/>
        </w:rPr>
        <w:t xml:space="preserve"> sier Marco Miani q. sier Anzolo q. sier Luca, V°, in la fia q. sier Alvise Basadonna, relicta q. sier Hieronimo da Molin. </w:t>
      </w:r>
      <w:r w:rsidRPr="0094745B">
        <w:rPr>
          <w:rFonts w:ascii="Times New Roman" w:eastAsia="Times New Roman" w:hAnsi="Times New Roman" w:cs="Times New Roman"/>
          <w:spacing w:val="10"/>
          <w:sz w:val="20"/>
          <w:lang w:eastAsia="it-IT"/>
        </w:rPr>
        <w:t xml:space="preserve">Per approfondimento cfr. Secondo Brunelli, </w:t>
      </w:r>
      <w:r w:rsidRPr="0094745B">
        <w:rPr>
          <w:rFonts w:ascii="Times New Roman" w:eastAsia="Times New Roman" w:hAnsi="Times New Roman" w:cs="Times New Roman"/>
          <w:i/>
          <w:iCs/>
          <w:spacing w:val="10"/>
          <w:sz w:val="20"/>
          <w:lang w:eastAsia="it-IT"/>
        </w:rPr>
        <w:t xml:space="preserve">Miani Marco q. Angelo, </w:t>
      </w:r>
      <w:r w:rsidRPr="0094745B">
        <w:rPr>
          <w:rFonts w:ascii="Times New Roman" w:eastAsia="Times New Roman" w:hAnsi="Times New Roman" w:cs="Times New Roman"/>
          <w:spacing w:val="10"/>
          <w:sz w:val="20"/>
          <w:lang w:eastAsia="it-IT"/>
        </w:rPr>
        <w:t>Corbetta 30.8.2009 )</w:t>
      </w:r>
    </w:p>
    <w:p w:rsidR="0094745B" w:rsidRPr="0094745B" w:rsidRDefault="0094745B" w:rsidP="0094745B">
      <w:pPr>
        <w:spacing w:after="0" w:line="240" w:lineRule="auto"/>
        <w:ind w:right="1178" w:firstLine="708"/>
        <w:jc w:val="both"/>
        <w:rPr>
          <w:rFonts w:ascii="Times New Roman" w:eastAsia="Times New Roman" w:hAnsi="Times New Roman" w:cs="Times New Roman"/>
          <w:spacing w:val="10"/>
          <w:sz w:val="28"/>
          <w:lang w:eastAsia="it-IT"/>
        </w:rPr>
      </w:pPr>
      <w:r w:rsidRPr="0094745B">
        <w:rPr>
          <w:rFonts w:ascii="Times New Roman" w:eastAsia="Times New Roman" w:hAnsi="Times New Roman" w:cs="Times New Roman"/>
          <w:spacing w:val="10"/>
          <w:sz w:val="28"/>
          <w:lang w:eastAsia="it-IT"/>
        </w:rPr>
        <w:t>Sua madre è Elena Spandolin.</w:t>
      </w:r>
    </w:p>
    <w:p w:rsidR="0094745B" w:rsidRPr="0094745B" w:rsidRDefault="0094745B" w:rsidP="0094745B">
      <w:pPr>
        <w:spacing w:after="0" w:line="240" w:lineRule="auto"/>
        <w:ind w:right="1178" w:firstLine="708"/>
        <w:jc w:val="both"/>
        <w:rPr>
          <w:rFonts w:ascii="Times New Roman" w:eastAsia="Times New Roman" w:hAnsi="Times New Roman" w:cs="Times New Roman"/>
          <w:spacing w:val="10"/>
          <w:sz w:val="28"/>
          <w:lang w:eastAsia="it-IT"/>
        </w:rPr>
      </w:pPr>
      <w:r w:rsidRPr="0094745B">
        <w:rPr>
          <w:rFonts w:ascii="Times New Roman" w:eastAsia="Times New Roman" w:hAnsi="Times New Roman" w:cs="Times New Roman"/>
          <w:spacing w:val="10"/>
          <w:sz w:val="28"/>
          <w:lang w:eastAsia="it-IT"/>
        </w:rPr>
        <w:t>Giurano:</w:t>
      </w:r>
    </w:p>
    <w:p w:rsidR="0094745B" w:rsidRPr="0094745B" w:rsidRDefault="0094745B" w:rsidP="0094745B">
      <w:pPr>
        <w:spacing w:after="0" w:line="240" w:lineRule="auto"/>
        <w:ind w:right="1178"/>
        <w:jc w:val="both"/>
        <w:rPr>
          <w:rFonts w:ascii="Times New Roman" w:eastAsia="Times New Roman" w:hAnsi="Times New Roman" w:cs="Times New Roman"/>
          <w:spacing w:val="8"/>
          <w:sz w:val="20"/>
          <w:lang w:eastAsia="it-IT"/>
        </w:rPr>
      </w:pPr>
      <w:r w:rsidRPr="0094745B">
        <w:rPr>
          <w:rFonts w:ascii="Times New Roman" w:eastAsia="Times New Roman" w:hAnsi="Times New Roman" w:cs="Times New Roman"/>
          <w:spacing w:val="10"/>
          <w:sz w:val="28"/>
          <w:lang w:eastAsia="it-IT"/>
        </w:rPr>
        <w:tab/>
      </w:r>
      <w:r w:rsidRPr="0094745B">
        <w:rPr>
          <w:rFonts w:ascii="Times New Roman" w:eastAsia="Times New Roman" w:hAnsi="Times New Roman" w:cs="Times New Roman"/>
          <w:spacing w:val="10"/>
          <w:sz w:val="28"/>
          <w:lang w:eastAsia="it-IT"/>
        </w:rPr>
        <w:tab/>
        <w:t xml:space="preserve">Andrea Barbarigo q. Francesco </w:t>
      </w:r>
      <w:r w:rsidRPr="0094745B">
        <w:rPr>
          <w:rFonts w:ascii="Times New Roman" w:eastAsia="Times New Roman" w:hAnsi="Times New Roman" w:cs="Times New Roman"/>
          <w:spacing w:val="10"/>
          <w:sz w:val="20"/>
          <w:lang w:eastAsia="it-IT"/>
        </w:rPr>
        <w:t>(Barbarico Francesco pr 1444. Il figlio Andrea Barbarigo si sposa nel 1</w:t>
      </w:r>
      <w:r w:rsidRPr="0094745B">
        <w:rPr>
          <w:rFonts w:ascii="Times New Roman" w:eastAsia="Times New Roman" w:hAnsi="Times New Roman" w:cs="Times New Roman"/>
          <w:spacing w:val="8"/>
          <w:sz w:val="20"/>
          <w:lang w:eastAsia="it-IT"/>
        </w:rPr>
        <w:t xml:space="preserve">495: </w:t>
      </w:r>
      <w:r w:rsidRPr="0094745B">
        <w:rPr>
          <w:rFonts w:ascii="Times New Roman" w:eastAsia="Times New Roman" w:hAnsi="Times New Roman" w:cs="Times New Roman"/>
          <w:i/>
          <w:iCs/>
          <w:spacing w:val="8"/>
          <w:sz w:val="20"/>
          <w:lang w:eastAsia="it-IT"/>
        </w:rPr>
        <w:t xml:space="preserve">sier Andrea Barbarigo de sier Francesco q. sier Jacomo in la fia de sier Zuane Valaresso Verzo q. sier Alvise. </w:t>
      </w:r>
      <w:r w:rsidRPr="0094745B">
        <w:rPr>
          <w:rFonts w:ascii="Times New Roman" w:eastAsia="Times New Roman" w:hAnsi="Times New Roman" w:cs="Times New Roman"/>
          <w:spacing w:val="8"/>
          <w:sz w:val="20"/>
          <w:lang w:eastAsia="it-IT"/>
        </w:rPr>
        <w:t>Un suo cugino, Gaspare Barbarico, pr 1523, farà il testamento IRE n. 74 chiamando ad essere esecutori i due figli maschi di Andrea, nel 1545).</w:t>
      </w:r>
    </w:p>
    <w:p w:rsidR="0094745B" w:rsidRPr="0094745B" w:rsidRDefault="0094745B" w:rsidP="0094745B">
      <w:pPr>
        <w:spacing w:after="0" w:line="240" w:lineRule="auto"/>
        <w:ind w:right="1178" w:firstLine="708"/>
        <w:jc w:val="both"/>
        <w:rPr>
          <w:rFonts w:ascii="Times New Roman" w:eastAsia="Times New Roman" w:hAnsi="Times New Roman" w:cs="Times New Roman"/>
          <w:spacing w:val="10"/>
          <w:sz w:val="20"/>
          <w:lang w:eastAsia="it-IT"/>
        </w:rPr>
      </w:pPr>
      <w:r w:rsidRPr="0094745B">
        <w:rPr>
          <w:rFonts w:ascii="Times New Roman" w:eastAsia="Times New Roman" w:hAnsi="Times New Roman" w:cs="Times New Roman"/>
          <w:spacing w:val="10"/>
          <w:sz w:val="28"/>
          <w:lang w:eastAsia="it-IT"/>
        </w:rPr>
        <w:tab/>
        <w:t xml:space="preserve">Marcantonio Contarini q. Andrea </w:t>
      </w:r>
      <w:r w:rsidRPr="0094745B">
        <w:rPr>
          <w:rFonts w:ascii="Times New Roman" w:eastAsia="Times New Roman" w:hAnsi="Times New Roman" w:cs="Times New Roman"/>
          <w:spacing w:val="10"/>
          <w:sz w:val="20"/>
          <w:lang w:eastAsia="it-IT"/>
        </w:rPr>
        <w:t>( Contarini Andrea pr 1435. Contarini Marcantonio, sine data, non sposato, è cugino di Contarini Stefano, pr 1462, che aveva testimoniato la legittimità dei natali di Marco Miani, il 17.10.1501 )</w:t>
      </w:r>
    </w:p>
    <w:p w:rsidR="0094745B" w:rsidRPr="0094745B" w:rsidRDefault="0094745B" w:rsidP="0094745B">
      <w:pPr>
        <w:spacing w:after="0" w:line="240" w:lineRule="auto"/>
        <w:ind w:right="1178"/>
        <w:jc w:val="both"/>
        <w:rPr>
          <w:rFonts w:ascii="Times New Roman" w:eastAsia="Times New Roman" w:hAnsi="Times New Roman" w:cs="Times New Roman"/>
          <w:sz w:val="28"/>
          <w:szCs w:val="28"/>
          <w:lang w:eastAsia="it-IT"/>
        </w:rPr>
      </w:pPr>
    </w:p>
    <w:p w:rsidR="00AA7ABB" w:rsidRDefault="00AA7ABB"/>
    <w:sectPr w:rsidR="00AA7ABB">
      <w:headerReference w:type="default" r:id="rId2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18B" w:rsidRDefault="004D418B" w:rsidP="007D1F5E">
      <w:pPr>
        <w:spacing w:after="0" w:line="240" w:lineRule="auto"/>
      </w:pPr>
      <w:r>
        <w:separator/>
      </w:r>
    </w:p>
  </w:endnote>
  <w:endnote w:type="continuationSeparator" w:id="0">
    <w:p w:rsidR="004D418B" w:rsidRDefault="004D418B" w:rsidP="007D1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18B" w:rsidRDefault="004D418B" w:rsidP="007D1F5E">
      <w:pPr>
        <w:spacing w:after="0" w:line="240" w:lineRule="auto"/>
      </w:pPr>
      <w:r>
        <w:separator/>
      </w:r>
    </w:p>
  </w:footnote>
  <w:footnote w:type="continuationSeparator" w:id="0">
    <w:p w:rsidR="004D418B" w:rsidRDefault="004D418B" w:rsidP="007D1F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952938"/>
      <w:docPartObj>
        <w:docPartGallery w:val="Page Numbers (Top of Page)"/>
        <w:docPartUnique/>
      </w:docPartObj>
    </w:sdtPr>
    <w:sdtContent>
      <w:p w:rsidR="007D1F5E" w:rsidRDefault="007D1F5E">
        <w:pPr>
          <w:pStyle w:val="Intestazione"/>
          <w:jc w:val="right"/>
        </w:pPr>
        <w:r>
          <w:fldChar w:fldCharType="begin"/>
        </w:r>
        <w:r>
          <w:instrText>PAGE   \* MERGEFORMAT</w:instrText>
        </w:r>
        <w:r>
          <w:fldChar w:fldCharType="separate"/>
        </w:r>
        <w:r w:rsidR="00D841FB">
          <w:rPr>
            <w:noProof/>
          </w:rPr>
          <w:t>2</w:t>
        </w:r>
        <w:r>
          <w:fldChar w:fldCharType="end"/>
        </w:r>
      </w:p>
    </w:sdtContent>
  </w:sdt>
  <w:p w:rsidR="007D1F5E" w:rsidRDefault="007D1F5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45B"/>
    <w:rsid w:val="0017668B"/>
    <w:rsid w:val="004D418B"/>
    <w:rsid w:val="007D1F5E"/>
    <w:rsid w:val="008445CE"/>
    <w:rsid w:val="00857B19"/>
    <w:rsid w:val="0094745B"/>
    <w:rsid w:val="00AA7ABB"/>
    <w:rsid w:val="00B73F54"/>
    <w:rsid w:val="00CB5696"/>
    <w:rsid w:val="00D841FB"/>
    <w:rsid w:val="00E12A5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94745B"/>
    <w:pPr>
      <w:keepNext/>
      <w:spacing w:after="0" w:line="240" w:lineRule="auto"/>
      <w:outlineLvl w:val="0"/>
    </w:pPr>
    <w:rPr>
      <w:rFonts w:ascii="Times New Roman" w:eastAsia="Times New Roman" w:hAnsi="Times New Roman" w:cs="Times New Roman"/>
      <w:b/>
      <w:bCs/>
      <w:sz w:val="28"/>
      <w:szCs w:val="28"/>
      <w:lang w:eastAsia="it-IT"/>
    </w:rPr>
  </w:style>
  <w:style w:type="paragraph" w:styleId="Titolo2">
    <w:name w:val="heading 2"/>
    <w:basedOn w:val="Normale"/>
    <w:next w:val="Normale"/>
    <w:link w:val="Titolo2Carattere"/>
    <w:semiHidden/>
    <w:unhideWhenUsed/>
    <w:qFormat/>
    <w:rsid w:val="0094745B"/>
    <w:pPr>
      <w:keepNext/>
      <w:spacing w:after="0" w:line="240" w:lineRule="auto"/>
      <w:ind w:right="144"/>
      <w:jc w:val="center"/>
      <w:outlineLvl w:val="1"/>
    </w:pPr>
    <w:rPr>
      <w:rFonts w:ascii="Times New Roman" w:eastAsia="Times New Roman" w:hAnsi="Times New Roman" w:cs="Times New Roman"/>
      <w:b/>
      <w:bCs/>
      <w:spacing w:val="8"/>
      <w:sz w:val="28"/>
      <w:lang w:eastAsia="it-IT"/>
    </w:rPr>
  </w:style>
  <w:style w:type="paragraph" w:styleId="Titolo3">
    <w:name w:val="heading 3"/>
    <w:basedOn w:val="Normale"/>
    <w:next w:val="Normale"/>
    <w:link w:val="Titolo3Carattere"/>
    <w:semiHidden/>
    <w:unhideWhenUsed/>
    <w:qFormat/>
    <w:rsid w:val="0094745B"/>
    <w:pPr>
      <w:keepNext/>
      <w:spacing w:after="0" w:line="240" w:lineRule="auto"/>
      <w:ind w:right="1178" w:firstLine="708"/>
      <w:jc w:val="both"/>
      <w:outlineLvl w:val="2"/>
    </w:pPr>
    <w:rPr>
      <w:rFonts w:ascii="Times New Roman" w:eastAsia="Times New Roman" w:hAnsi="Times New Roman" w:cs="Times New Roman"/>
      <w:sz w:val="28"/>
      <w:szCs w:val="24"/>
      <w:lang w:eastAsia="it-IT"/>
    </w:rPr>
  </w:style>
  <w:style w:type="paragraph" w:styleId="Titolo4">
    <w:name w:val="heading 4"/>
    <w:basedOn w:val="Normale"/>
    <w:next w:val="Normale"/>
    <w:link w:val="Titolo4Carattere"/>
    <w:semiHidden/>
    <w:unhideWhenUsed/>
    <w:qFormat/>
    <w:rsid w:val="0094745B"/>
    <w:pPr>
      <w:keepNext/>
      <w:spacing w:after="0" w:line="240" w:lineRule="auto"/>
      <w:ind w:left="708" w:right="1178" w:firstLine="708"/>
      <w:jc w:val="both"/>
      <w:outlineLvl w:val="3"/>
    </w:pPr>
    <w:rPr>
      <w:rFonts w:ascii="Times New Roman" w:eastAsia="Times New Roman" w:hAnsi="Times New Roman" w:cs="Times New Roman"/>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94745B"/>
    <w:rPr>
      <w:rFonts w:ascii="Times New Roman" w:eastAsia="Times New Roman" w:hAnsi="Times New Roman" w:cs="Times New Roman"/>
      <w:b/>
      <w:bCs/>
      <w:sz w:val="28"/>
      <w:szCs w:val="28"/>
      <w:lang w:eastAsia="it-IT"/>
    </w:rPr>
  </w:style>
  <w:style w:type="character" w:customStyle="1" w:styleId="Titolo2Carattere">
    <w:name w:val="Titolo 2 Carattere"/>
    <w:basedOn w:val="Carpredefinitoparagrafo"/>
    <w:link w:val="Titolo2"/>
    <w:semiHidden/>
    <w:rsid w:val="0094745B"/>
    <w:rPr>
      <w:rFonts w:ascii="Times New Roman" w:eastAsia="Times New Roman" w:hAnsi="Times New Roman" w:cs="Times New Roman"/>
      <w:b/>
      <w:bCs/>
      <w:spacing w:val="8"/>
      <w:sz w:val="28"/>
      <w:lang w:eastAsia="it-IT"/>
    </w:rPr>
  </w:style>
  <w:style w:type="character" w:customStyle="1" w:styleId="Titolo3Carattere">
    <w:name w:val="Titolo 3 Carattere"/>
    <w:basedOn w:val="Carpredefinitoparagrafo"/>
    <w:link w:val="Titolo3"/>
    <w:semiHidden/>
    <w:rsid w:val="0094745B"/>
    <w:rPr>
      <w:rFonts w:ascii="Times New Roman" w:eastAsia="Times New Roman" w:hAnsi="Times New Roman" w:cs="Times New Roman"/>
      <w:sz w:val="28"/>
      <w:szCs w:val="24"/>
      <w:lang w:eastAsia="it-IT"/>
    </w:rPr>
  </w:style>
  <w:style w:type="character" w:customStyle="1" w:styleId="Titolo4Carattere">
    <w:name w:val="Titolo 4 Carattere"/>
    <w:basedOn w:val="Carpredefinitoparagrafo"/>
    <w:link w:val="Titolo4"/>
    <w:semiHidden/>
    <w:rsid w:val="0094745B"/>
    <w:rPr>
      <w:rFonts w:ascii="Times New Roman" w:eastAsia="Times New Roman" w:hAnsi="Times New Roman" w:cs="Times New Roman"/>
      <w:sz w:val="28"/>
      <w:szCs w:val="28"/>
      <w:lang w:eastAsia="it-IT"/>
    </w:rPr>
  </w:style>
  <w:style w:type="numbering" w:customStyle="1" w:styleId="Nessunelenco1">
    <w:name w:val="Nessun elenco1"/>
    <w:next w:val="Nessunelenco"/>
    <w:uiPriority w:val="99"/>
    <w:semiHidden/>
    <w:unhideWhenUsed/>
    <w:rsid w:val="0094745B"/>
  </w:style>
  <w:style w:type="paragraph" w:styleId="Intestazione">
    <w:name w:val="header"/>
    <w:basedOn w:val="Normale"/>
    <w:link w:val="IntestazioneCarattere"/>
    <w:uiPriority w:val="99"/>
    <w:unhideWhenUsed/>
    <w:rsid w:val="0094745B"/>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uiPriority w:val="99"/>
    <w:rsid w:val="0094745B"/>
    <w:rPr>
      <w:rFonts w:ascii="Times New Roman" w:eastAsia="Times New Roman" w:hAnsi="Times New Roman" w:cs="Times New Roman"/>
      <w:sz w:val="24"/>
      <w:szCs w:val="24"/>
      <w:lang w:eastAsia="it-IT"/>
    </w:rPr>
  </w:style>
  <w:style w:type="paragraph" w:styleId="Titolo">
    <w:name w:val="Title"/>
    <w:basedOn w:val="Normale"/>
    <w:link w:val="TitoloCarattere"/>
    <w:qFormat/>
    <w:rsid w:val="0094745B"/>
    <w:pPr>
      <w:spacing w:after="0" w:line="240" w:lineRule="auto"/>
      <w:jc w:val="center"/>
    </w:pPr>
    <w:rPr>
      <w:rFonts w:ascii="Times New Roman" w:eastAsia="Times New Roman" w:hAnsi="Times New Roman" w:cs="Times New Roman"/>
      <w:b/>
      <w:bCs/>
      <w:sz w:val="32"/>
      <w:szCs w:val="24"/>
      <w:lang w:eastAsia="it-IT"/>
    </w:rPr>
  </w:style>
  <w:style w:type="character" w:customStyle="1" w:styleId="TitoloCarattere">
    <w:name w:val="Titolo Carattere"/>
    <w:basedOn w:val="Carpredefinitoparagrafo"/>
    <w:link w:val="Titolo"/>
    <w:rsid w:val="0094745B"/>
    <w:rPr>
      <w:rFonts w:ascii="Times New Roman" w:eastAsia="Times New Roman" w:hAnsi="Times New Roman" w:cs="Times New Roman"/>
      <w:b/>
      <w:bCs/>
      <w:sz w:val="32"/>
      <w:szCs w:val="24"/>
      <w:lang w:eastAsia="it-IT"/>
    </w:rPr>
  </w:style>
  <w:style w:type="paragraph" w:styleId="Corpotesto">
    <w:name w:val="Body Text"/>
    <w:basedOn w:val="Normale"/>
    <w:link w:val="CorpotestoCarattere"/>
    <w:semiHidden/>
    <w:unhideWhenUsed/>
    <w:rsid w:val="0094745B"/>
    <w:pPr>
      <w:spacing w:after="0" w:line="240" w:lineRule="auto"/>
      <w:jc w:val="both"/>
    </w:pPr>
    <w:rPr>
      <w:rFonts w:ascii="Times New Roman" w:eastAsia="Times New Roman" w:hAnsi="Times New Roman" w:cs="Courier New"/>
      <w:spacing w:val="8"/>
      <w:sz w:val="28"/>
      <w:lang w:eastAsia="it-IT"/>
    </w:rPr>
  </w:style>
  <w:style w:type="character" w:customStyle="1" w:styleId="CorpotestoCarattere">
    <w:name w:val="Corpo testo Carattere"/>
    <w:basedOn w:val="Carpredefinitoparagrafo"/>
    <w:link w:val="Corpotesto"/>
    <w:semiHidden/>
    <w:rsid w:val="0094745B"/>
    <w:rPr>
      <w:rFonts w:ascii="Times New Roman" w:eastAsia="Times New Roman" w:hAnsi="Times New Roman" w:cs="Courier New"/>
      <w:spacing w:val="8"/>
      <w:sz w:val="28"/>
      <w:lang w:eastAsia="it-IT"/>
    </w:rPr>
  </w:style>
  <w:style w:type="paragraph" w:styleId="Corpodeltesto2">
    <w:name w:val="Body Text 2"/>
    <w:basedOn w:val="Normale"/>
    <w:link w:val="Corpodeltesto2Carattere"/>
    <w:semiHidden/>
    <w:unhideWhenUsed/>
    <w:rsid w:val="0094745B"/>
    <w:pPr>
      <w:spacing w:after="0" w:line="240" w:lineRule="auto"/>
      <w:ind w:right="1178"/>
      <w:jc w:val="both"/>
    </w:pPr>
    <w:rPr>
      <w:rFonts w:ascii="Times New Roman" w:eastAsia="Times New Roman" w:hAnsi="Times New Roman" w:cs="Times New Roman"/>
      <w:b/>
      <w:sz w:val="28"/>
      <w:szCs w:val="28"/>
      <w:lang w:eastAsia="it-IT"/>
    </w:rPr>
  </w:style>
  <w:style w:type="character" w:customStyle="1" w:styleId="Corpodeltesto2Carattere">
    <w:name w:val="Corpo del testo 2 Carattere"/>
    <w:basedOn w:val="Carpredefinitoparagrafo"/>
    <w:link w:val="Corpodeltesto2"/>
    <w:semiHidden/>
    <w:rsid w:val="0094745B"/>
    <w:rPr>
      <w:rFonts w:ascii="Times New Roman" w:eastAsia="Times New Roman" w:hAnsi="Times New Roman" w:cs="Times New Roman"/>
      <w:b/>
      <w:sz w:val="28"/>
      <w:szCs w:val="28"/>
      <w:lang w:eastAsia="it-IT"/>
    </w:rPr>
  </w:style>
  <w:style w:type="paragraph" w:styleId="Corpodeltesto3">
    <w:name w:val="Body Text 3"/>
    <w:basedOn w:val="Normale"/>
    <w:link w:val="Corpodeltesto3Carattere"/>
    <w:semiHidden/>
    <w:unhideWhenUsed/>
    <w:rsid w:val="0094745B"/>
    <w:pPr>
      <w:spacing w:after="0" w:line="240" w:lineRule="auto"/>
      <w:ind w:right="1178"/>
      <w:jc w:val="both"/>
    </w:pPr>
    <w:rPr>
      <w:rFonts w:ascii="Times New Roman" w:eastAsia="Times New Roman" w:hAnsi="Times New Roman" w:cs="Times New Roman"/>
      <w:sz w:val="28"/>
      <w:szCs w:val="28"/>
      <w:lang w:eastAsia="it-IT"/>
    </w:rPr>
  </w:style>
  <w:style w:type="character" w:customStyle="1" w:styleId="Corpodeltesto3Carattere">
    <w:name w:val="Corpo del testo 3 Carattere"/>
    <w:basedOn w:val="Carpredefinitoparagrafo"/>
    <w:link w:val="Corpodeltesto3"/>
    <w:semiHidden/>
    <w:rsid w:val="0094745B"/>
    <w:rPr>
      <w:rFonts w:ascii="Times New Roman" w:eastAsia="Times New Roman" w:hAnsi="Times New Roman" w:cs="Times New Roman"/>
      <w:sz w:val="28"/>
      <w:szCs w:val="28"/>
      <w:lang w:eastAsia="it-IT"/>
    </w:rPr>
  </w:style>
  <w:style w:type="paragraph" w:styleId="Testofumetto">
    <w:name w:val="Balloon Text"/>
    <w:basedOn w:val="Normale"/>
    <w:link w:val="TestofumettoCarattere"/>
    <w:uiPriority w:val="99"/>
    <w:semiHidden/>
    <w:unhideWhenUsed/>
    <w:rsid w:val="0094745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4745B"/>
    <w:rPr>
      <w:rFonts w:ascii="Tahoma" w:hAnsi="Tahoma" w:cs="Tahoma"/>
      <w:sz w:val="16"/>
      <w:szCs w:val="16"/>
    </w:rPr>
  </w:style>
  <w:style w:type="paragraph" w:styleId="Pidipagina">
    <w:name w:val="footer"/>
    <w:basedOn w:val="Normale"/>
    <w:link w:val="PidipaginaCarattere"/>
    <w:uiPriority w:val="99"/>
    <w:unhideWhenUsed/>
    <w:rsid w:val="007D1F5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D1F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94745B"/>
    <w:pPr>
      <w:keepNext/>
      <w:spacing w:after="0" w:line="240" w:lineRule="auto"/>
      <w:outlineLvl w:val="0"/>
    </w:pPr>
    <w:rPr>
      <w:rFonts w:ascii="Times New Roman" w:eastAsia="Times New Roman" w:hAnsi="Times New Roman" w:cs="Times New Roman"/>
      <w:b/>
      <w:bCs/>
      <w:sz w:val="28"/>
      <w:szCs w:val="28"/>
      <w:lang w:eastAsia="it-IT"/>
    </w:rPr>
  </w:style>
  <w:style w:type="paragraph" w:styleId="Titolo2">
    <w:name w:val="heading 2"/>
    <w:basedOn w:val="Normale"/>
    <w:next w:val="Normale"/>
    <w:link w:val="Titolo2Carattere"/>
    <w:semiHidden/>
    <w:unhideWhenUsed/>
    <w:qFormat/>
    <w:rsid w:val="0094745B"/>
    <w:pPr>
      <w:keepNext/>
      <w:spacing w:after="0" w:line="240" w:lineRule="auto"/>
      <w:ind w:right="144"/>
      <w:jc w:val="center"/>
      <w:outlineLvl w:val="1"/>
    </w:pPr>
    <w:rPr>
      <w:rFonts w:ascii="Times New Roman" w:eastAsia="Times New Roman" w:hAnsi="Times New Roman" w:cs="Times New Roman"/>
      <w:b/>
      <w:bCs/>
      <w:spacing w:val="8"/>
      <w:sz w:val="28"/>
      <w:lang w:eastAsia="it-IT"/>
    </w:rPr>
  </w:style>
  <w:style w:type="paragraph" w:styleId="Titolo3">
    <w:name w:val="heading 3"/>
    <w:basedOn w:val="Normale"/>
    <w:next w:val="Normale"/>
    <w:link w:val="Titolo3Carattere"/>
    <w:semiHidden/>
    <w:unhideWhenUsed/>
    <w:qFormat/>
    <w:rsid w:val="0094745B"/>
    <w:pPr>
      <w:keepNext/>
      <w:spacing w:after="0" w:line="240" w:lineRule="auto"/>
      <w:ind w:right="1178" w:firstLine="708"/>
      <w:jc w:val="both"/>
      <w:outlineLvl w:val="2"/>
    </w:pPr>
    <w:rPr>
      <w:rFonts w:ascii="Times New Roman" w:eastAsia="Times New Roman" w:hAnsi="Times New Roman" w:cs="Times New Roman"/>
      <w:sz w:val="28"/>
      <w:szCs w:val="24"/>
      <w:lang w:eastAsia="it-IT"/>
    </w:rPr>
  </w:style>
  <w:style w:type="paragraph" w:styleId="Titolo4">
    <w:name w:val="heading 4"/>
    <w:basedOn w:val="Normale"/>
    <w:next w:val="Normale"/>
    <w:link w:val="Titolo4Carattere"/>
    <w:semiHidden/>
    <w:unhideWhenUsed/>
    <w:qFormat/>
    <w:rsid w:val="0094745B"/>
    <w:pPr>
      <w:keepNext/>
      <w:spacing w:after="0" w:line="240" w:lineRule="auto"/>
      <w:ind w:left="708" w:right="1178" w:firstLine="708"/>
      <w:jc w:val="both"/>
      <w:outlineLvl w:val="3"/>
    </w:pPr>
    <w:rPr>
      <w:rFonts w:ascii="Times New Roman" w:eastAsia="Times New Roman" w:hAnsi="Times New Roman" w:cs="Times New Roman"/>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94745B"/>
    <w:rPr>
      <w:rFonts w:ascii="Times New Roman" w:eastAsia="Times New Roman" w:hAnsi="Times New Roman" w:cs="Times New Roman"/>
      <w:b/>
      <w:bCs/>
      <w:sz w:val="28"/>
      <w:szCs w:val="28"/>
      <w:lang w:eastAsia="it-IT"/>
    </w:rPr>
  </w:style>
  <w:style w:type="character" w:customStyle="1" w:styleId="Titolo2Carattere">
    <w:name w:val="Titolo 2 Carattere"/>
    <w:basedOn w:val="Carpredefinitoparagrafo"/>
    <w:link w:val="Titolo2"/>
    <w:semiHidden/>
    <w:rsid w:val="0094745B"/>
    <w:rPr>
      <w:rFonts w:ascii="Times New Roman" w:eastAsia="Times New Roman" w:hAnsi="Times New Roman" w:cs="Times New Roman"/>
      <w:b/>
      <w:bCs/>
      <w:spacing w:val="8"/>
      <w:sz w:val="28"/>
      <w:lang w:eastAsia="it-IT"/>
    </w:rPr>
  </w:style>
  <w:style w:type="character" w:customStyle="1" w:styleId="Titolo3Carattere">
    <w:name w:val="Titolo 3 Carattere"/>
    <w:basedOn w:val="Carpredefinitoparagrafo"/>
    <w:link w:val="Titolo3"/>
    <w:semiHidden/>
    <w:rsid w:val="0094745B"/>
    <w:rPr>
      <w:rFonts w:ascii="Times New Roman" w:eastAsia="Times New Roman" w:hAnsi="Times New Roman" w:cs="Times New Roman"/>
      <w:sz w:val="28"/>
      <w:szCs w:val="24"/>
      <w:lang w:eastAsia="it-IT"/>
    </w:rPr>
  </w:style>
  <w:style w:type="character" w:customStyle="1" w:styleId="Titolo4Carattere">
    <w:name w:val="Titolo 4 Carattere"/>
    <w:basedOn w:val="Carpredefinitoparagrafo"/>
    <w:link w:val="Titolo4"/>
    <w:semiHidden/>
    <w:rsid w:val="0094745B"/>
    <w:rPr>
      <w:rFonts w:ascii="Times New Roman" w:eastAsia="Times New Roman" w:hAnsi="Times New Roman" w:cs="Times New Roman"/>
      <w:sz w:val="28"/>
      <w:szCs w:val="28"/>
      <w:lang w:eastAsia="it-IT"/>
    </w:rPr>
  </w:style>
  <w:style w:type="numbering" w:customStyle="1" w:styleId="Nessunelenco1">
    <w:name w:val="Nessun elenco1"/>
    <w:next w:val="Nessunelenco"/>
    <w:uiPriority w:val="99"/>
    <w:semiHidden/>
    <w:unhideWhenUsed/>
    <w:rsid w:val="0094745B"/>
  </w:style>
  <w:style w:type="paragraph" w:styleId="Intestazione">
    <w:name w:val="header"/>
    <w:basedOn w:val="Normale"/>
    <w:link w:val="IntestazioneCarattere"/>
    <w:uiPriority w:val="99"/>
    <w:unhideWhenUsed/>
    <w:rsid w:val="0094745B"/>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uiPriority w:val="99"/>
    <w:rsid w:val="0094745B"/>
    <w:rPr>
      <w:rFonts w:ascii="Times New Roman" w:eastAsia="Times New Roman" w:hAnsi="Times New Roman" w:cs="Times New Roman"/>
      <w:sz w:val="24"/>
      <w:szCs w:val="24"/>
      <w:lang w:eastAsia="it-IT"/>
    </w:rPr>
  </w:style>
  <w:style w:type="paragraph" w:styleId="Titolo">
    <w:name w:val="Title"/>
    <w:basedOn w:val="Normale"/>
    <w:link w:val="TitoloCarattere"/>
    <w:qFormat/>
    <w:rsid w:val="0094745B"/>
    <w:pPr>
      <w:spacing w:after="0" w:line="240" w:lineRule="auto"/>
      <w:jc w:val="center"/>
    </w:pPr>
    <w:rPr>
      <w:rFonts w:ascii="Times New Roman" w:eastAsia="Times New Roman" w:hAnsi="Times New Roman" w:cs="Times New Roman"/>
      <w:b/>
      <w:bCs/>
      <w:sz w:val="32"/>
      <w:szCs w:val="24"/>
      <w:lang w:eastAsia="it-IT"/>
    </w:rPr>
  </w:style>
  <w:style w:type="character" w:customStyle="1" w:styleId="TitoloCarattere">
    <w:name w:val="Titolo Carattere"/>
    <w:basedOn w:val="Carpredefinitoparagrafo"/>
    <w:link w:val="Titolo"/>
    <w:rsid w:val="0094745B"/>
    <w:rPr>
      <w:rFonts w:ascii="Times New Roman" w:eastAsia="Times New Roman" w:hAnsi="Times New Roman" w:cs="Times New Roman"/>
      <w:b/>
      <w:bCs/>
      <w:sz w:val="32"/>
      <w:szCs w:val="24"/>
      <w:lang w:eastAsia="it-IT"/>
    </w:rPr>
  </w:style>
  <w:style w:type="paragraph" w:styleId="Corpotesto">
    <w:name w:val="Body Text"/>
    <w:basedOn w:val="Normale"/>
    <w:link w:val="CorpotestoCarattere"/>
    <w:semiHidden/>
    <w:unhideWhenUsed/>
    <w:rsid w:val="0094745B"/>
    <w:pPr>
      <w:spacing w:after="0" w:line="240" w:lineRule="auto"/>
      <w:jc w:val="both"/>
    </w:pPr>
    <w:rPr>
      <w:rFonts w:ascii="Times New Roman" w:eastAsia="Times New Roman" w:hAnsi="Times New Roman" w:cs="Courier New"/>
      <w:spacing w:val="8"/>
      <w:sz w:val="28"/>
      <w:lang w:eastAsia="it-IT"/>
    </w:rPr>
  </w:style>
  <w:style w:type="character" w:customStyle="1" w:styleId="CorpotestoCarattere">
    <w:name w:val="Corpo testo Carattere"/>
    <w:basedOn w:val="Carpredefinitoparagrafo"/>
    <w:link w:val="Corpotesto"/>
    <w:semiHidden/>
    <w:rsid w:val="0094745B"/>
    <w:rPr>
      <w:rFonts w:ascii="Times New Roman" w:eastAsia="Times New Roman" w:hAnsi="Times New Roman" w:cs="Courier New"/>
      <w:spacing w:val="8"/>
      <w:sz w:val="28"/>
      <w:lang w:eastAsia="it-IT"/>
    </w:rPr>
  </w:style>
  <w:style w:type="paragraph" w:styleId="Corpodeltesto2">
    <w:name w:val="Body Text 2"/>
    <w:basedOn w:val="Normale"/>
    <w:link w:val="Corpodeltesto2Carattere"/>
    <w:semiHidden/>
    <w:unhideWhenUsed/>
    <w:rsid w:val="0094745B"/>
    <w:pPr>
      <w:spacing w:after="0" w:line="240" w:lineRule="auto"/>
      <w:ind w:right="1178"/>
      <w:jc w:val="both"/>
    </w:pPr>
    <w:rPr>
      <w:rFonts w:ascii="Times New Roman" w:eastAsia="Times New Roman" w:hAnsi="Times New Roman" w:cs="Times New Roman"/>
      <w:b/>
      <w:sz w:val="28"/>
      <w:szCs w:val="28"/>
      <w:lang w:eastAsia="it-IT"/>
    </w:rPr>
  </w:style>
  <w:style w:type="character" w:customStyle="1" w:styleId="Corpodeltesto2Carattere">
    <w:name w:val="Corpo del testo 2 Carattere"/>
    <w:basedOn w:val="Carpredefinitoparagrafo"/>
    <w:link w:val="Corpodeltesto2"/>
    <w:semiHidden/>
    <w:rsid w:val="0094745B"/>
    <w:rPr>
      <w:rFonts w:ascii="Times New Roman" w:eastAsia="Times New Roman" w:hAnsi="Times New Roman" w:cs="Times New Roman"/>
      <w:b/>
      <w:sz w:val="28"/>
      <w:szCs w:val="28"/>
      <w:lang w:eastAsia="it-IT"/>
    </w:rPr>
  </w:style>
  <w:style w:type="paragraph" w:styleId="Corpodeltesto3">
    <w:name w:val="Body Text 3"/>
    <w:basedOn w:val="Normale"/>
    <w:link w:val="Corpodeltesto3Carattere"/>
    <w:semiHidden/>
    <w:unhideWhenUsed/>
    <w:rsid w:val="0094745B"/>
    <w:pPr>
      <w:spacing w:after="0" w:line="240" w:lineRule="auto"/>
      <w:ind w:right="1178"/>
      <w:jc w:val="both"/>
    </w:pPr>
    <w:rPr>
      <w:rFonts w:ascii="Times New Roman" w:eastAsia="Times New Roman" w:hAnsi="Times New Roman" w:cs="Times New Roman"/>
      <w:sz w:val="28"/>
      <w:szCs w:val="28"/>
      <w:lang w:eastAsia="it-IT"/>
    </w:rPr>
  </w:style>
  <w:style w:type="character" w:customStyle="1" w:styleId="Corpodeltesto3Carattere">
    <w:name w:val="Corpo del testo 3 Carattere"/>
    <w:basedOn w:val="Carpredefinitoparagrafo"/>
    <w:link w:val="Corpodeltesto3"/>
    <w:semiHidden/>
    <w:rsid w:val="0094745B"/>
    <w:rPr>
      <w:rFonts w:ascii="Times New Roman" w:eastAsia="Times New Roman" w:hAnsi="Times New Roman" w:cs="Times New Roman"/>
      <w:sz w:val="28"/>
      <w:szCs w:val="28"/>
      <w:lang w:eastAsia="it-IT"/>
    </w:rPr>
  </w:style>
  <w:style w:type="paragraph" w:styleId="Testofumetto">
    <w:name w:val="Balloon Text"/>
    <w:basedOn w:val="Normale"/>
    <w:link w:val="TestofumettoCarattere"/>
    <w:uiPriority w:val="99"/>
    <w:semiHidden/>
    <w:unhideWhenUsed/>
    <w:rsid w:val="0094745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4745B"/>
    <w:rPr>
      <w:rFonts w:ascii="Tahoma" w:hAnsi="Tahoma" w:cs="Tahoma"/>
      <w:sz w:val="16"/>
      <w:szCs w:val="16"/>
    </w:rPr>
  </w:style>
  <w:style w:type="paragraph" w:styleId="Pidipagina">
    <w:name w:val="footer"/>
    <w:basedOn w:val="Normale"/>
    <w:link w:val="PidipaginaCarattere"/>
    <w:uiPriority w:val="99"/>
    <w:unhideWhenUsed/>
    <w:rsid w:val="007D1F5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D1F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177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30</Pages>
  <Words>10200</Words>
  <Characters>58143</Characters>
  <Application>Microsoft Office Word</Application>
  <DocSecurity>0</DocSecurity>
  <Lines>484</Lines>
  <Paragraphs>136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dcterms:created xsi:type="dcterms:W3CDTF">2017-03-16T06:04:00Z</dcterms:created>
  <dcterms:modified xsi:type="dcterms:W3CDTF">2017-03-16T08:34:00Z</dcterms:modified>
</cp:coreProperties>
</file>