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D" w:rsidRDefault="0079183D" w:rsidP="003941A4">
      <w:pPr>
        <w:spacing w:after="0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A cura di Padre Secondo Brunelli</w:t>
      </w:r>
      <w:r>
        <w:rPr>
          <w:b/>
          <w:sz w:val="32"/>
          <w:szCs w:val="32"/>
        </w:rPr>
        <w:t xml:space="preserve"> crs</w:t>
      </w:r>
    </w:p>
    <w:p w:rsidR="00A73032" w:rsidRPr="0079183D" w:rsidRDefault="00A73032" w:rsidP="003941A4">
      <w:pPr>
        <w:spacing w:after="0"/>
        <w:rPr>
          <w:b/>
          <w:sz w:val="32"/>
          <w:szCs w:val="32"/>
        </w:rPr>
      </w:pPr>
    </w:p>
    <w:p w:rsidR="00030B96" w:rsidRPr="0079183D" w:rsidRDefault="0079183D" w:rsidP="003941A4">
      <w:pPr>
        <w:spacing w:after="0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NAPOLI COLLEGIO MANSI</w:t>
      </w:r>
    </w:p>
    <w:p w:rsidR="0079183D" w:rsidRDefault="0079183D" w:rsidP="003941A4">
      <w:pPr>
        <w:spacing w:after="0"/>
        <w:rPr>
          <w:b/>
          <w:sz w:val="40"/>
          <w:szCs w:val="40"/>
        </w:rPr>
      </w:pPr>
      <w:r w:rsidRPr="0079183D">
        <w:rPr>
          <w:b/>
          <w:sz w:val="40"/>
          <w:szCs w:val="40"/>
        </w:rPr>
        <w:t>RELIGIOSI</w:t>
      </w:r>
      <w:r w:rsidR="00A73032">
        <w:rPr>
          <w:b/>
          <w:sz w:val="40"/>
          <w:szCs w:val="40"/>
        </w:rPr>
        <w:t>, 1771</w:t>
      </w:r>
    </w:p>
    <w:p w:rsidR="00A73032" w:rsidRPr="0079183D" w:rsidRDefault="00A73032" w:rsidP="003941A4">
      <w:pPr>
        <w:spacing w:after="0"/>
        <w:rPr>
          <w:b/>
          <w:sz w:val="40"/>
          <w:szCs w:val="40"/>
        </w:rPr>
      </w:pPr>
    </w:p>
    <w:p w:rsidR="0079183D" w:rsidRPr="0079183D" w:rsidRDefault="0079183D" w:rsidP="003941A4">
      <w:pPr>
        <w:spacing w:after="0"/>
        <w:rPr>
          <w:b/>
          <w:sz w:val="32"/>
          <w:szCs w:val="32"/>
        </w:rPr>
      </w:pPr>
      <w:r w:rsidRPr="0079183D">
        <w:rPr>
          <w:b/>
          <w:sz w:val="32"/>
          <w:szCs w:val="32"/>
        </w:rPr>
        <w:t>Mestre 29.4.2017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</w:p>
    <w:p w:rsidR="0079183D" w:rsidRDefault="00C87AC2" w:rsidP="003941A4">
      <w:pPr>
        <w:spacing w:after="0"/>
        <w:rPr>
          <w:b/>
          <w:sz w:val="28"/>
          <w:szCs w:val="28"/>
        </w:rPr>
      </w:pPr>
      <w:r w:rsidRPr="00C87AC2">
        <w:rPr>
          <w:b/>
          <w:sz w:val="28"/>
          <w:szCs w:val="28"/>
        </w:rPr>
        <w:t>177</w:t>
      </w:r>
      <w:r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87AC2" w:rsidRPr="005F4156" w:rsidTr="00033BD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Papi G. Fabbìrizio 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2" w:rsidRPr="005F4156" w:rsidRDefault="00C87AC2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11.2.1770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C2" w:rsidRPr="00C87AC2" w:rsidRDefault="00C87AC2" w:rsidP="003941A4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+ 11.2.1770</w:t>
            </w:r>
          </w:p>
        </w:tc>
      </w:tr>
    </w:tbl>
    <w:p w:rsidR="00C87AC2" w:rsidRPr="00C87AC2" w:rsidRDefault="00C87AC2" w:rsidP="003941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13, 1927, P. Papi Giovanni Fabrizio, pag. 64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</w:p>
    <w:p w:rsidR="00C87AC2" w:rsidRPr="00C87AC2" w:rsidRDefault="00C87AC2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9183D" w:rsidRPr="005F4156" w:rsidTr="009910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Ch. Pongelli Girolamo</w:t>
            </w:r>
          </w:p>
          <w:p w:rsidR="0079183D" w:rsidRPr="005F4156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3D" w:rsidRPr="005F4156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 Coll. Manzi 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5F4156">
              <w:rPr>
                <w:i/>
                <w:iCs/>
                <w:sz w:val="28"/>
                <w:szCs w:val="28"/>
              </w:rPr>
              <w:t>5.11.1771</w:t>
            </w:r>
          </w:p>
          <w:p w:rsidR="0079183D" w:rsidRPr="005F4156" w:rsidRDefault="00D25D6F" w:rsidP="00D25D6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3D" w:rsidRDefault="0079183D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D25D6F" w:rsidRPr="005F4156" w:rsidRDefault="00D25D6F" w:rsidP="003941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Demetrio NA</w:t>
            </w:r>
          </w:p>
        </w:tc>
      </w:tr>
    </w:tbl>
    <w:p w:rsidR="0079183D" w:rsidRDefault="0079183D" w:rsidP="003941A4">
      <w:pPr>
        <w:spacing w:after="0"/>
      </w:pPr>
    </w:p>
    <w:p w:rsidR="00014944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051474" w:rsidRDefault="00051474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B44665" w:rsidRPr="00D067C6" w:rsidTr="00B446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D. De Filippi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24.6.1779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EC6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44665" w:rsidRDefault="00B44665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67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Dal Gesù FE</w:t>
            </w:r>
          </w:p>
        </w:tc>
      </w:tr>
      <w:tr w:rsidR="00B44665" w:rsidRPr="00D067C6" w:rsidTr="00D067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Pr="00D067C6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1.6.1781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65" w:rsidRDefault="00B44665" w:rsidP="00D06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S. Martino MI</w:t>
            </w:r>
          </w:p>
        </w:tc>
      </w:tr>
      <w:tr w:rsidR="005F7A68" w:rsidRPr="007243B1" w:rsidTr="005F7A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5F7A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Massa Nicolò</w:t>
            </w:r>
          </w:p>
          <w:p w:rsidR="005F7A68" w:rsidRP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S. Nicolò 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5F7A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GE?.C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oll</w:t>
            </w:r>
            <w:r w:rsidRPr="005F7A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. F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ernand.</w:t>
            </w:r>
          </w:p>
          <w:p w:rsidR="005F7A68" w:rsidRP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Coll. Reale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68" w:rsidRP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5F7A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2.10.1781</w:t>
            </w:r>
          </w:p>
          <w:p w:rsidR="005F7A68" w:rsidRP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5F7A6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6.10.1781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  <w:p w:rsidR="005F7A68" w:rsidRPr="005F7A68" w:rsidRDefault="005F7A68" w:rsidP="005F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Genova?</w:t>
            </w:r>
            <w:bookmarkStart w:id="0" w:name="_GoBack"/>
            <w:bookmarkEnd w:id="0"/>
          </w:p>
        </w:tc>
      </w:tr>
    </w:tbl>
    <w:p w:rsidR="00D067C6" w:rsidRPr="005F7A68" w:rsidRDefault="00D067C6" w:rsidP="003941A4">
      <w:pPr>
        <w:spacing w:after="0"/>
        <w:rPr>
          <w:i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067C6" w:rsidRPr="00D067C6" w:rsidTr="00D006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6" w:rsidRPr="00D067C6" w:rsidRDefault="00D067C6" w:rsidP="00D00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 S. Spirito GE</w:t>
            </w:r>
          </w:p>
        </w:tc>
      </w:tr>
    </w:tbl>
    <w:p w:rsidR="00D067C6" w:rsidRDefault="00D067C6" w:rsidP="003941A4">
      <w:pPr>
        <w:spacing w:after="0"/>
        <w:rPr>
          <w:b/>
          <w:sz w:val="28"/>
          <w:szCs w:val="28"/>
        </w:rPr>
      </w:pP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D067C6" w:rsidRDefault="00D067C6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7D40EA" w:rsidRPr="007D40EA" w:rsidRDefault="007D40EA" w:rsidP="007D40EA">
      <w:pPr>
        <w:spacing w:after="0"/>
        <w:jc w:val="both"/>
        <w:rPr>
          <w:b/>
          <w:sz w:val="28"/>
          <w:szCs w:val="28"/>
        </w:rPr>
      </w:pPr>
      <w:r w:rsidRPr="007D40EA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p. </w:t>
      </w:r>
      <w:r w:rsidRPr="007D40EA">
        <w:rPr>
          <w:b/>
          <w:sz w:val="28"/>
          <w:szCs w:val="28"/>
        </w:rPr>
        <w:t>Leonarducci Gaspare</w:t>
      </w:r>
      <w:r w:rsidRPr="007D40EA">
        <w:rPr>
          <w:b/>
          <w:sz w:val="28"/>
          <w:szCs w:val="28"/>
        </w:rPr>
        <w:tab/>
      </w:r>
      <w:r w:rsidRPr="007D40EA">
        <w:rPr>
          <w:b/>
          <w:sz w:val="28"/>
          <w:szCs w:val="28"/>
        </w:rPr>
        <w:tab/>
        <w:t xml:space="preserve">(L. G. A. 8), 249-4a </w:t>
      </w:r>
    </w:p>
    <w:p w:rsidR="007D40EA" w:rsidRDefault="007D40EA" w:rsidP="007D40EA">
      <w:pPr>
        <w:spacing w:after="0"/>
        <w:jc w:val="both"/>
        <w:rPr>
          <w:b/>
          <w:sz w:val="28"/>
          <w:szCs w:val="28"/>
        </w:rPr>
      </w:pPr>
      <w:r w:rsidRPr="007D40EA">
        <w:rPr>
          <w:b/>
          <w:sz w:val="28"/>
          <w:szCs w:val="28"/>
        </w:rPr>
        <w:t>Istruzione per ben confessarsi e comunicarsi e alcune meditazioni. In Lezioni, Epistole e Vangeli delle domeniche ad uso del nob. Collegio Mansi, Napoli 1788</w:t>
      </w:r>
    </w:p>
    <w:p w:rsidR="007D40EA" w:rsidRDefault="007D40EA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Default="00014944" w:rsidP="003941A4">
      <w:pPr>
        <w:spacing w:after="0"/>
        <w:rPr>
          <w:b/>
          <w:sz w:val="28"/>
          <w:szCs w:val="28"/>
        </w:rPr>
      </w:pP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01494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41A4" w:rsidRPr="003941A4" w:rsidTr="003941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941A4" w:rsidRPr="003941A4" w:rsidRDefault="003941A4" w:rsidP="003941A4">
      <w:pPr>
        <w:spacing w:after="0"/>
        <w:rPr>
          <w:b/>
          <w:sz w:val="28"/>
          <w:szCs w:val="28"/>
        </w:rPr>
      </w:pP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41A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A4" w:rsidRPr="003941A4" w:rsidRDefault="003941A4" w:rsidP="003941A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3941A4" w:rsidRPr="003941A4" w:rsidRDefault="003941A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14944" w:rsidRPr="003941A4" w:rsidTr="00FC6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941A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Pr="003941A4" w:rsidRDefault="00014944" w:rsidP="00FC64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Al Capece NA</w:t>
            </w:r>
          </w:p>
        </w:tc>
      </w:tr>
    </w:tbl>
    <w:p w:rsidR="00014944" w:rsidRPr="003941A4" w:rsidRDefault="00014944" w:rsidP="003941A4">
      <w:pPr>
        <w:spacing w:after="0"/>
        <w:rPr>
          <w:b/>
          <w:sz w:val="28"/>
          <w:szCs w:val="28"/>
        </w:rPr>
      </w:pP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1797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1798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1799</w:t>
      </w:r>
    </w:p>
    <w:p w:rsidR="003941A4" w:rsidRPr="003941A4" w:rsidRDefault="003941A4" w:rsidP="003941A4">
      <w:pPr>
        <w:spacing w:after="0"/>
        <w:rPr>
          <w:b/>
          <w:sz w:val="28"/>
          <w:szCs w:val="28"/>
        </w:rPr>
      </w:pPr>
      <w:r w:rsidRPr="003941A4">
        <w:rPr>
          <w:b/>
          <w:sz w:val="28"/>
          <w:szCs w:val="28"/>
        </w:rPr>
        <w:t>1800</w:t>
      </w:r>
    </w:p>
    <w:sectPr w:rsidR="003941A4" w:rsidRPr="003941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17" w:rsidRDefault="00663A17" w:rsidP="00A73032">
      <w:pPr>
        <w:spacing w:after="0" w:line="240" w:lineRule="auto"/>
      </w:pPr>
      <w:r>
        <w:separator/>
      </w:r>
    </w:p>
  </w:endnote>
  <w:endnote w:type="continuationSeparator" w:id="0">
    <w:p w:rsidR="00663A17" w:rsidRDefault="00663A17" w:rsidP="00A7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17" w:rsidRDefault="00663A17" w:rsidP="00A73032">
      <w:pPr>
        <w:spacing w:after="0" w:line="240" w:lineRule="auto"/>
      </w:pPr>
      <w:r>
        <w:separator/>
      </w:r>
    </w:p>
  </w:footnote>
  <w:footnote w:type="continuationSeparator" w:id="0">
    <w:p w:rsidR="00663A17" w:rsidRDefault="00663A17" w:rsidP="00A7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51939"/>
      <w:docPartObj>
        <w:docPartGallery w:val="Page Numbers (Top of Page)"/>
        <w:docPartUnique/>
      </w:docPartObj>
    </w:sdtPr>
    <w:sdtEndPr/>
    <w:sdtContent>
      <w:p w:rsidR="00A73032" w:rsidRDefault="00A7303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A68">
          <w:rPr>
            <w:noProof/>
          </w:rPr>
          <w:t>2</w:t>
        </w:r>
        <w:r>
          <w:fldChar w:fldCharType="end"/>
        </w:r>
      </w:p>
    </w:sdtContent>
  </w:sdt>
  <w:p w:rsidR="00A73032" w:rsidRDefault="00A73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D"/>
    <w:rsid w:val="00014944"/>
    <w:rsid w:val="00030B96"/>
    <w:rsid w:val="00051474"/>
    <w:rsid w:val="000674D9"/>
    <w:rsid w:val="000E5F08"/>
    <w:rsid w:val="003941A4"/>
    <w:rsid w:val="0041178C"/>
    <w:rsid w:val="0041338C"/>
    <w:rsid w:val="00574B0C"/>
    <w:rsid w:val="005F7A68"/>
    <w:rsid w:val="00663A17"/>
    <w:rsid w:val="0079183D"/>
    <w:rsid w:val="007D40EA"/>
    <w:rsid w:val="008D0997"/>
    <w:rsid w:val="00943B97"/>
    <w:rsid w:val="00991A40"/>
    <w:rsid w:val="00A73032"/>
    <w:rsid w:val="00B44665"/>
    <w:rsid w:val="00C87AC2"/>
    <w:rsid w:val="00D067C6"/>
    <w:rsid w:val="00D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032"/>
  </w:style>
  <w:style w:type="paragraph" w:styleId="Pidipagina">
    <w:name w:val="footer"/>
    <w:basedOn w:val="Normale"/>
    <w:link w:val="Pidipagina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032"/>
  </w:style>
  <w:style w:type="paragraph" w:styleId="Pidipagina">
    <w:name w:val="footer"/>
    <w:basedOn w:val="Normale"/>
    <w:link w:val="PidipaginaCarattere"/>
    <w:uiPriority w:val="99"/>
    <w:unhideWhenUsed/>
    <w:rsid w:val="00A73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2017-07-28T08:06:00Z</dcterms:created>
  <dcterms:modified xsi:type="dcterms:W3CDTF">2019-01-17T15:26:00Z</dcterms:modified>
</cp:coreProperties>
</file>