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0E" w:rsidRPr="00A0080E" w:rsidRDefault="00A0080E" w:rsidP="00A0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80E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716DE5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736</w:t>
      </w: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</w:t>
      </w:r>
      <w:r w:rsidR="00716DE5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772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Gottard. 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Mendicanti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Gott.  Gaetano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Fil. Giac.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Misericordia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Vendrame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Scaglioni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Gottardo Gaet.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Corniale Ottavio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Verona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Corsetto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0126F6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Crivelli Giovanni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Corniale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+ 26.2.1740</w:t>
            </w: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Orserio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Vicenza</w:t>
            </w: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C83635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C836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+ 26.7.1740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Incurabili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Crivelli Giovanni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+ 29.7.1742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+ 22.12.1745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Valentino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Giordano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+ 31.12.1744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Nob.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Gierolamo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iati G.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Pietro, anni 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Minatti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Zeno VR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 (Pietro)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Sicuro Michelangelo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593"/>
        <w:gridCol w:w="51"/>
        <w:gridCol w:w="2394"/>
        <w:gridCol w:w="73"/>
      </w:tblGrid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Muzando G. Battista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Puiati Carlo Angelo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+ 24.1.1752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 1.1752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Fenci Bartolomeo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418"/>
        <w:gridCol w:w="175"/>
        <w:gridCol w:w="51"/>
        <w:gridCol w:w="2394"/>
        <w:gridCol w:w="73"/>
      </w:tblGrid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Cercante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Milani Bortolo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 Cesa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Sacrestia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+ 5.3.1753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82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+ 3.3.1753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(lo si aspetta)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Rutilio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Misericordia VI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 UD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Cividale UD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Giulio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9.?.1758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23.?.1758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4D2AD9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Pagani Cesa </w:t>
            </w:r>
            <w:r w:rsidR="004D2A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Ferd. </w:t>
            </w:r>
            <w:r w:rsidR="004D2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30" w:type="dxa"/>
          </w:tcPr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4D2AD9" w:rsidRPr="00A0080E" w:rsidRDefault="004D2AD9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+ 11.1.1758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Default="004D2AD9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bCs/>
          <w:i/>
          <w:sz w:val="28"/>
          <w:szCs w:val="28"/>
        </w:rPr>
        <w:t>(1) Cfr. Riv. Cong., fasc. 1, 1925, P. Pagani Ferdinando, pag. 23</w:t>
      </w:r>
    </w:p>
    <w:p w:rsidR="004D2AD9" w:rsidRPr="00A0080E" w:rsidRDefault="004D2AD9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409"/>
        <w:gridCol w:w="1560"/>
        <w:gridCol w:w="2409"/>
      </w:tblGrid>
      <w:tr w:rsidR="00A0080E" w:rsidRPr="00A0080E" w:rsidTr="000126F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Della Noce Gianantonio</w:t>
            </w:r>
          </w:p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28.6.1759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  <w:p w:rsidR="007118B5" w:rsidRPr="007118B5" w:rsidRDefault="007118B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15.6.1759</w:t>
            </w:r>
          </w:p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  <w:p w:rsidR="007118B5" w:rsidRPr="007118B5" w:rsidRDefault="007118B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Default="00A0080E" w:rsidP="007118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7118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8836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</w:t>
            </w:r>
            <w:r w:rsidR="007118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="008836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eonardo BG</w:t>
            </w:r>
          </w:p>
          <w:p w:rsidR="007118B5" w:rsidRPr="007118B5" w:rsidRDefault="007118B5" w:rsidP="007118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Bini Gio.Maria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 Econ.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Gio.Battista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Vendrame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+ 6.5.1761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Fabbrò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Marusato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Menegatti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620" w:type="dxa"/>
          </w:tcPr>
          <w:p w:rsidR="00A0080E" w:rsidRPr="00441EBC" w:rsidRDefault="00441EBC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Nobili VE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Manara Francesco M.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Bortolon Zuane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Davarre Pietro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+ 1.5.1762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</w:t>
            </w:r>
            <w:r w:rsid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azzi Agostino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F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Feltre, 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824D0F" w:rsidRPr="007124E3" w:rsidTr="00824D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Fazzi Agostino</w:t>
            </w:r>
          </w:p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 e Cor. Feltre,  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+ 30.4.1762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Minati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(28.8.762)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Noth Pietro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Segato Bartolo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Sorrica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di Castello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Vettore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Rizza Gaetano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Cipriano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Ospedaletto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Patr.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Rigamonti Ambrosio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3"/>
        <w:gridCol w:w="2383"/>
        <w:gridCol w:w="1607"/>
        <w:gridCol w:w="50"/>
        <w:gridCol w:w="2395"/>
        <w:gridCol w:w="72"/>
      </w:tblGrid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Chieregato Camillo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(27.8.1767)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Feltre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18.12.1767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Caccia Gianfrancesco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 ???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10FC" w:rsidRDefault="000410FC" w:rsidP="000410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0410FC" w:rsidRDefault="000410FC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6"/>
        <w:gridCol w:w="1607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Carrara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S.M. Segreta MI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+ 6.10.1769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Vittore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+ 25.10.1769</w:t>
            </w:r>
          </w:p>
        </w:tc>
      </w:tr>
      <w:tr w:rsidR="0005258E" w:rsidRPr="007124E3" w:rsidTr="0005258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ra</w:t>
            </w: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Vittore</w:t>
            </w:r>
          </w:p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+ 12.10.1769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Dall’Oca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Gasparetti G.Battista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Mattoni Andrea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Panizza Antonio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Bologna Giuseppe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Rizza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10.17.1770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567F5" w:rsidRPr="005567F5" w:rsidTr="000126F6">
        <w:tc>
          <w:tcPr>
            <w:tcW w:w="3310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Orsini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Prevedelo Santo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Rigamonte Ambrogio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567F5" w:rsidRPr="005567F5" w:rsidTr="005567F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67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67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67F1E" w:rsidRPr="00A0080E" w:rsidTr="000126F6">
        <w:tc>
          <w:tcPr>
            <w:tcW w:w="3310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97"/>
        <w:gridCol w:w="1593"/>
        <w:gridCol w:w="50"/>
        <w:gridCol w:w="2395"/>
        <w:gridCol w:w="72"/>
      </w:tblGrid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19.12.1772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Ravizza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Rigamonti Ambrogio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D5BAC" w:rsidRDefault="00BD5BAC"/>
    <w:sectPr w:rsidR="00BD5B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1E" w:rsidRDefault="00983F1E">
      <w:pPr>
        <w:spacing w:after="0" w:line="240" w:lineRule="auto"/>
      </w:pPr>
      <w:r>
        <w:separator/>
      </w:r>
    </w:p>
  </w:endnote>
  <w:endnote w:type="continuationSeparator" w:id="0">
    <w:p w:rsidR="00983F1E" w:rsidRDefault="0098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1E" w:rsidRDefault="00983F1E">
      <w:pPr>
        <w:spacing w:after="0" w:line="240" w:lineRule="auto"/>
      </w:pPr>
      <w:r>
        <w:separator/>
      </w:r>
    </w:p>
  </w:footnote>
  <w:footnote w:type="continuationSeparator" w:id="0">
    <w:p w:rsidR="00983F1E" w:rsidRDefault="0098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25290"/>
      <w:docPartObj>
        <w:docPartGallery w:val="Page Numbers (Top of Page)"/>
        <w:docPartUnique/>
      </w:docPartObj>
    </w:sdtPr>
    <w:sdtEndPr/>
    <w:sdtContent>
      <w:p w:rsidR="000126F6" w:rsidRDefault="000126F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35">
          <w:rPr>
            <w:noProof/>
          </w:rPr>
          <w:t>6</w:t>
        </w:r>
        <w:r>
          <w:fldChar w:fldCharType="end"/>
        </w:r>
      </w:p>
    </w:sdtContent>
  </w:sdt>
  <w:p w:rsidR="000126F6" w:rsidRDefault="000126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0E"/>
    <w:rsid w:val="000126F6"/>
    <w:rsid w:val="000410FC"/>
    <w:rsid w:val="0005258E"/>
    <w:rsid w:val="000D132A"/>
    <w:rsid w:val="0027200A"/>
    <w:rsid w:val="00282429"/>
    <w:rsid w:val="00441EBC"/>
    <w:rsid w:val="004B38DE"/>
    <w:rsid w:val="004D2AD9"/>
    <w:rsid w:val="00523546"/>
    <w:rsid w:val="005567F5"/>
    <w:rsid w:val="00567F1E"/>
    <w:rsid w:val="006C41B1"/>
    <w:rsid w:val="007118B5"/>
    <w:rsid w:val="00716DE5"/>
    <w:rsid w:val="00824D0F"/>
    <w:rsid w:val="0088360B"/>
    <w:rsid w:val="00983F1E"/>
    <w:rsid w:val="009D3117"/>
    <w:rsid w:val="00A0080E"/>
    <w:rsid w:val="00A979B0"/>
    <w:rsid w:val="00BD5BAC"/>
    <w:rsid w:val="00C83635"/>
    <w:rsid w:val="00C83653"/>
    <w:rsid w:val="00F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37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2017-07-29T09:02:00Z</dcterms:created>
  <dcterms:modified xsi:type="dcterms:W3CDTF">2019-07-23T13:51:00Z</dcterms:modified>
</cp:coreProperties>
</file>