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872" w:rsidRDefault="002F53F4" w:rsidP="002F53F4">
      <w:pPr>
        <w:ind w:right="1133"/>
        <w:jc w:val="center"/>
        <w:rPr>
          <w:sz w:val="28"/>
          <w:szCs w:val="28"/>
        </w:rPr>
      </w:pPr>
      <w:r>
        <w:rPr>
          <w:sz w:val="28"/>
          <w:szCs w:val="28"/>
        </w:rPr>
        <w:t>P. Secondo Brunelli crs</w:t>
      </w:r>
    </w:p>
    <w:p w:rsidR="002F53F4" w:rsidRDefault="002F53F4" w:rsidP="002F53F4">
      <w:pPr>
        <w:ind w:right="1133"/>
        <w:jc w:val="center"/>
        <w:rPr>
          <w:b/>
          <w:sz w:val="28"/>
          <w:szCs w:val="28"/>
        </w:rPr>
      </w:pPr>
      <w:r w:rsidRPr="002F53F4">
        <w:rPr>
          <w:b/>
          <w:sz w:val="28"/>
          <w:szCs w:val="28"/>
        </w:rPr>
        <w:t>CORNER GIOVANNI q. Giorgio</w:t>
      </w:r>
    </w:p>
    <w:p w:rsidR="002F53F4" w:rsidRDefault="002F53F4" w:rsidP="002F53F4">
      <w:pPr>
        <w:ind w:right="1133"/>
        <w:jc w:val="center"/>
        <w:rPr>
          <w:b/>
          <w:sz w:val="28"/>
          <w:szCs w:val="28"/>
        </w:rPr>
      </w:pPr>
      <w:r>
        <w:rPr>
          <w:b/>
          <w:sz w:val="28"/>
          <w:szCs w:val="28"/>
        </w:rPr>
        <w:t>Procuratore agli Incurabili</w:t>
      </w:r>
    </w:p>
    <w:p w:rsidR="002F53F4" w:rsidRDefault="002F53F4" w:rsidP="002F53F4">
      <w:pPr>
        <w:ind w:right="1133"/>
        <w:jc w:val="center"/>
        <w:rPr>
          <w:b/>
          <w:sz w:val="28"/>
          <w:szCs w:val="28"/>
        </w:rPr>
      </w:pPr>
    </w:p>
    <w:p w:rsidR="002F53F4" w:rsidRDefault="002F53F4" w:rsidP="002F53F4">
      <w:pPr>
        <w:ind w:right="1133"/>
        <w:jc w:val="center"/>
        <w:rPr>
          <w:sz w:val="28"/>
          <w:szCs w:val="28"/>
        </w:rPr>
      </w:pPr>
      <w:r>
        <w:rPr>
          <w:sz w:val="28"/>
          <w:szCs w:val="28"/>
        </w:rPr>
        <w:t>Precedenti ricerche.</w:t>
      </w:r>
    </w:p>
    <w:p w:rsidR="002F53F4" w:rsidRDefault="002F53F4" w:rsidP="002F53F4">
      <w:pPr>
        <w:ind w:right="1133"/>
        <w:jc w:val="center"/>
        <w:rPr>
          <w:i/>
          <w:sz w:val="28"/>
          <w:szCs w:val="28"/>
        </w:rPr>
      </w:pPr>
      <w:r>
        <w:rPr>
          <w:sz w:val="28"/>
          <w:szCs w:val="28"/>
        </w:rPr>
        <w:t xml:space="preserve">Secondo Brunelli, </w:t>
      </w:r>
      <w:r>
        <w:rPr>
          <w:i/>
          <w:sz w:val="28"/>
          <w:szCs w:val="28"/>
        </w:rPr>
        <w:t xml:space="preserve">Giovanni Corner procuratore agli Incurabili, </w:t>
      </w:r>
    </w:p>
    <w:p w:rsidR="002F53F4" w:rsidRDefault="002F53F4" w:rsidP="002F53F4">
      <w:pPr>
        <w:ind w:right="1133"/>
        <w:jc w:val="center"/>
        <w:rPr>
          <w:sz w:val="28"/>
          <w:szCs w:val="28"/>
        </w:rPr>
      </w:pPr>
      <w:r>
        <w:rPr>
          <w:sz w:val="28"/>
          <w:szCs w:val="28"/>
        </w:rPr>
        <w:t>in ricerche G M, 233-244</w:t>
      </w:r>
    </w:p>
    <w:p w:rsidR="002F53F4" w:rsidRDefault="002F53F4" w:rsidP="002F53F4">
      <w:pPr>
        <w:ind w:right="1133"/>
        <w:jc w:val="center"/>
        <w:rPr>
          <w:sz w:val="28"/>
          <w:szCs w:val="28"/>
        </w:rPr>
      </w:pPr>
    </w:p>
    <w:p w:rsidR="002F53F4" w:rsidRDefault="002F53F4" w:rsidP="002F53F4">
      <w:pPr>
        <w:ind w:right="1133"/>
        <w:jc w:val="center"/>
        <w:rPr>
          <w:sz w:val="28"/>
          <w:szCs w:val="28"/>
        </w:rPr>
      </w:pPr>
      <w:r>
        <w:rPr>
          <w:sz w:val="28"/>
          <w:szCs w:val="28"/>
        </w:rPr>
        <w:t>SOMMARIO</w:t>
      </w:r>
    </w:p>
    <w:p w:rsidR="002F53F4" w:rsidRDefault="002F53F4" w:rsidP="002F53F4">
      <w:pPr>
        <w:ind w:right="1133"/>
        <w:jc w:val="center"/>
        <w:rPr>
          <w:sz w:val="28"/>
          <w:szCs w:val="28"/>
        </w:rPr>
      </w:pPr>
      <w:r>
        <w:rPr>
          <w:sz w:val="28"/>
          <w:szCs w:val="28"/>
        </w:rPr>
        <w:t>1. Sua presenza agli Incurbili</w:t>
      </w:r>
    </w:p>
    <w:p w:rsidR="0047430E" w:rsidRDefault="0047430E" w:rsidP="002F53F4">
      <w:pPr>
        <w:ind w:right="1133"/>
        <w:jc w:val="center"/>
        <w:rPr>
          <w:sz w:val="28"/>
          <w:szCs w:val="28"/>
        </w:rPr>
      </w:pPr>
      <w:r>
        <w:rPr>
          <w:sz w:val="28"/>
          <w:szCs w:val="28"/>
        </w:rPr>
        <w:t>2. Dati anagrafici della famiglia Corner</w:t>
      </w:r>
    </w:p>
    <w:p w:rsidR="00F35D05" w:rsidRDefault="00F35D05" w:rsidP="00F35D05">
      <w:pPr>
        <w:ind w:right="1133"/>
        <w:jc w:val="center"/>
        <w:rPr>
          <w:sz w:val="28"/>
          <w:szCs w:val="28"/>
        </w:rPr>
      </w:pPr>
      <w:r>
        <w:rPr>
          <w:sz w:val="28"/>
          <w:szCs w:val="28"/>
        </w:rPr>
        <w:t>a. Matrimonio di suo padre</w:t>
      </w:r>
    </w:p>
    <w:p w:rsidR="00F35D05" w:rsidRDefault="00F35D05" w:rsidP="00F35D05">
      <w:pPr>
        <w:ind w:right="1133"/>
        <w:jc w:val="center"/>
        <w:rPr>
          <w:sz w:val="28"/>
          <w:szCs w:val="28"/>
        </w:rPr>
      </w:pPr>
      <w:r>
        <w:rPr>
          <w:sz w:val="28"/>
          <w:szCs w:val="28"/>
        </w:rPr>
        <w:t>b. Presentazione alla Balla d’oro</w:t>
      </w:r>
    </w:p>
    <w:p w:rsidR="00F35D05" w:rsidRDefault="00F35D05" w:rsidP="00F35D05">
      <w:pPr>
        <w:ind w:right="1133"/>
        <w:jc w:val="center"/>
        <w:rPr>
          <w:sz w:val="28"/>
          <w:szCs w:val="28"/>
        </w:rPr>
      </w:pPr>
      <w:r>
        <w:rPr>
          <w:sz w:val="28"/>
          <w:szCs w:val="28"/>
        </w:rPr>
        <w:t>c. Matrimoni di Giovanni Corner e dei fratelli</w:t>
      </w:r>
    </w:p>
    <w:p w:rsidR="00F35D05" w:rsidRDefault="00F35D05" w:rsidP="00F35D05">
      <w:pPr>
        <w:ind w:right="1133"/>
        <w:jc w:val="center"/>
        <w:rPr>
          <w:sz w:val="28"/>
          <w:szCs w:val="28"/>
        </w:rPr>
      </w:pPr>
      <w:r>
        <w:rPr>
          <w:sz w:val="28"/>
          <w:szCs w:val="28"/>
        </w:rPr>
        <w:t>3. Vicende della biografia di Giovanni Corner</w:t>
      </w:r>
    </w:p>
    <w:p w:rsidR="00EB3E8D" w:rsidRDefault="00EB3E8D" w:rsidP="00F35D05">
      <w:pPr>
        <w:ind w:right="1133"/>
        <w:jc w:val="center"/>
        <w:rPr>
          <w:sz w:val="28"/>
          <w:szCs w:val="28"/>
        </w:rPr>
      </w:pPr>
      <w:r>
        <w:rPr>
          <w:sz w:val="28"/>
          <w:szCs w:val="28"/>
        </w:rPr>
        <w:t>4. Residenza dei Corner</w:t>
      </w:r>
    </w:p>
    <w:p w:rsidR="00EB3E8D" w:rsidRDefault="00EB3E8D" w:rsidP="00F35D05">
      <w:pPr>
        <w:ind w:right="1133"/>
        <w:jc w:val="center"/>
        <w:rPr>
          <w:sz w:val="28"/>
          <w:szCs w:val="28"/>
        </w:rPr>
      </w:pPr>
      <w:r>
        <w:rPr>
          <w:sz w:val="28"/>
          <w:szCs w:val="28"/>
        </w:rPr>
        <w:t>5. Albero genealogico dei Corner</w:t>
      </w:r>
    </w:p>
    <w:p w:rsidR="00F35D05" w:rsidRDefault="00F35D05" w:rsidP="002F53F4">
      <w:pPr>
        <w:ind w:right="1133"/>
        <w:jc w:val="center"/>
        <w:rPr>
          <w:sz w:val="28"/>
          <w:szCs w:val="28"/>
        </w:rPr>
      </w:pPr>
    </w:p>
    <w:p w:rsidR="002F53F4" w:rsidRDefault="002F53F4" w:rsidP="002F53F4">
      <w:pPr>
        <w:ind w:right="1133"/>
        <w:jc w:val="center"/>
        <w:rPr>
          <w:sz w:val="28"/>
          <w:szCs w:val="28"/>
        </w:rPr>
      </w:pPr>
    </w:p>
    <w:p w:rsidR="002F53F4" w:rsidRDefault="002F53F4" w:rsidP="002F53F4">
      <w:pPr>
        <w:ind w:right="1133"/>
        <w:jc w:val="both"/>
        <w:rPr>
          <w:sz w:val="28"/>
          <w:szCs w:val="28"/>
          <w:u w:val="single"/>
        </w:rPr>
      </w:pPr>
      <w:r>
        <w:rPr>
          <w:sz w:val="28"/>
          <w:szCs w:val="28"/>
          <w:u w:val="single"/>
        </w:rPr>
        <w:t>1. Presenza agli Incurabili</w:t>
      </w:r>
    </w:p>
    <w:p w:rsidR="00BD5791" w:rsidRPr="005A356D" w:rsidRDefault="00BD5791" w:rsidP="00BD5791">
      <w:pPr>
        <w:ind w:right="1133"/>
        <w:rPr>
          <w:b/>
          <w:sz w:val="36"/>
          <w:szCs w:val="36"/>
        </w:rPr>
      </w:pPr>
      <w:r w:rsidRPr="005A356D">
        <w:rPr>
          <w:b/>
          <w:sz w:val="36"/>
          <w:szCs w:val="36"/>
        </w:rPr>
        <w:t>6.6.1535</w:t>
      </w:r>
    </w:p>
    <w:p w:rsidR="00BD5791" w:rsidRDefault="00BD5791" w:rsidP="00BD5791">
      <w:pPr>
        <w:ind w:right="1133" w:firstLine="708"/>
        <w:jc w:val="both"/>
        <w:rPr>
          <w:sz w:val="28"/>
          <w:szCs w:val="28"/>
        </w:rPr>
      </w:pPr>
      <w:r>
        <w:rPr>
          <w:sz w:val="28"/>
          <w:szCs w:val="28"/>
        </w:rPr>
        <w:t xml:space="preserve">Un documento dell'ospedale degli Incurabili sulla stesso argomento (Copia di un atto dal Notatorio II dell’ospedale degli Incubili. c.  9 v., in Processi Apostolici, Processo Veneto, c. 118 r.v., Arch. Procura generalizia Padri Somaschi, Roma, VI, Q 1O). </w:t>
      </w:r>
    </w:p>
    <w:p w:rsidR="00BD5791" w:rsidRDefault="00BD5791" w:rsidP="00BD5791">
      <w:pPr>
        <w:ind w:right="1133"/>
        <w:jc w:val="both"/>
        <w:rPr>
          <w:sz w:val="28"/>
          <w:szCs w:val="28"/>
        </w:rPr>
      </w:pPr>
      <w:r>
        <w:rPr>
          <w:sz w:val="28"/>
          <w:szCs w:val="28"/>
        </w:rPr>
        <w:lastRenderedPageBreak/>
        <w:t>Jesus Maria 1535 a dì 6 zugnio.</w:t>
      </w:r>
    </w:p>
    <w:p w:rsidR="00BD5791" w:rsidRDefault="00BD5791" w:rsidP="00BD5791">
      <w:pPr>
        <w:ind w:right="1133" w:firstLine="708"/>
        <w:jc w:val="both"/>
        <w:rPr>
          <w:sz w:val="28"/>
          <w:szCs w:val="28"/>
        </w:rPr>
      </w:pPr>
      <w:r>
        <w:rPr>
          <w:sz w:val="28"/>
          <w:szCs w:val="28"/>
        </w:rPr>
        <w:t xml:space="preserve">Presidenti  </w:t>
      </w:r>
    </w:p>
    <w:p w:rsidR="00BD5791" w:rsidRDefault="00BD5791" w:rsidP="00BD5791">
      <w:pPr>
        <w:ind w:right="1133"/>
        <w:jc w:val="both"/>
        <w:rPr>
          <w:sz w:val="28"/>
          <w:szCs w:val="28"/>
        </w:rPr>
      </w:pPr>
      <w:r>
        <w:rPr>
          <w:sz w:val="28"/>
          <w:szCs w:val="28"/>
        </w:rPr>
        <w:t>Ms. M. Ant. Michiel</w:t>
      </w:r>
    </w:p>
    <w:p w:rsidR="00BD5791" w:rsidRDefault="00BD5791" w:rsidP="00BD5791">
      <w:pPr>
        <w:ind w:right="1133"/>
        <w:jc w:val="both"/>
        <w:rPr>
          <w:sz w:val="28"/>
          <w:szCs w:val="28"/>
        </w:rPr>
      </w:pPr>
      <w:r>
        <w:rPr>
          <w:sz w:val="28"/>
          <w:szCs w:val="28"/>
        </w:rPr>
        <w:t>Ms. Augustin da Mula</w:t>
      </w:r>
    </w:p>
    <w:p w:rsidR="00BD5791" w:rsidRDefault="00BD5791" w:rsidP="00BD5791">
      <w:pPr>
        <w:ind w:right="1133"/>
        <w:jc w:val="both"/>
        <w:rPr>
          <w:sz w:val="28"/>
          <w:szCs w:val="28"/>
        </w:rPr>
      </w:pPr>
      <w:r>
        <w:rPr>
          <w:sz w:val="28"/>
          <w:szCs w:val="28"/>
        </w:rPr>
        <w:t xml:space="preserve"> Ms. Ant. Corner</w:t>
      </w:r>
    </w:p>
    <w:p w:rsidR="00BD5791" w:rsidRDefault="00BD5791" w:rsidP="00BD5791">
      <w:pPr>
        <w:ind w:right="1133"/>
        <w:jc w:val="both"/>
        <w:rPr>
          <w:sz w:val="28"/>
          <w:szCs w:val="28"/>
        </w:rPr>
      </w:pPr>
      <w:r>
        <w:rPr>
          <w:sz w:val="28"/>
          <w:szCs w:val="28"/>
        </w:rPr>
        <w:t>Ms. Fran. Loredan</w:t>
      </w:r>
    </w:p>
    <w:p w:rsidR="00BD5791" w:rsidRDefault="00BD5791" w:rsidP="00BD5791">
      <w:pPr>
        <w:ind w:right="1133"/>
        <w:jc w:val="both"/>
        <w:rPr>
          <w:sz w:val="28"/>
          <w:szCs w:val="28"/>
        </w:rPr>
      </w:pPr>
      <w:r>
        <w:rPr>
          <w:sz w:val="28"/>
          <w:szCs w:val="28"/>
        </w:rPr>
        <w:t>Ms. Zuan Donato</w:t>
      </w:r>
    </w:p>
    <w:p w:rsidR="00BD5791" w:rsidRDefault="00BD5791" w:rsidP="00BD5791">
      <w:pPr>
        <w:ind w:right="1133"/>
        <w:jc w:val="both"/>
        <w:rPr>
          <w:sz w:val="28"/>
          <w:szCs w:val="28"/>
        </w:rPr>
      </w:pPr>
      <w:r>
        <w:rPr>
          <w:sz w:val="28"/>
          <w:szCs w:val="28"/>
        </w:rPr>
        <w:t>Ms. Fran. Mocenigo</w:t>
      </w:r>
    </w:p>
    <w:p w:rsidR="00BD5791" w:rsidRDefault="00BD5791" w:rsidP="00BD5791">
      <w:pPr>
        <w:ind w:right="1133"/>
        <w:jc w:val="both"/>
        <w:rPr>
          <w:sz w:val="28"/>
          <w:szCs w:val="28"/>
        </w:rPr>
      </w:pPr>
      <w:r>
        <w:rPr>
          <w:sz w:val="28"/>
          <w:szCs w:val="28"/>
        </w:rPr>
        <w:t>Ms. Zuan Cornier</w:t>
      </w:r>
    </w:p>
    <w:p w:rsidR="00BD5791" w:rsidRDefault="00BD5791" w:rsidP="00BD5791">
      <w:pPr>
        <w:ind w:right="1133"/>
        <w:jc w:val="both"/>
        <w:rPr>
          <w:sz w:val="28"/>
          <w:szCs w:val="28"/>
        </w:rPr>
      </w:pPr>
      <w:r>
        <w:rPr>
          <w:sz w:val="28"/>
          <w:szCs w:val="28"/>
        </w:rPr>
        <w:t>Ms. Domenigo Onorandi</w:t>
      </w:r>
    </w:p>
    <w:p w:rsidR="00BD5791" w:rsidRDefault="00BD5791" w:rsidP="00BD5791">
      <w:pPr>
        <w:ind w:right="1133"/>
        <w:jc w:val="both"/>
        <w:rPr>
          <w:sz w:val="28"/>
          <w:szCs w:val="28"/>
        </w:rPr>
      </w:pPr>
      <w:r>
        <w:rPr>
          <w:sz w:val="28"/>
          <w:szCs w:val="28"/>
        </w:rPr>
        <w:t>Ms. Michiel Giustiniani</w:t>
      </w:r>
    </w:p>
    <w:p w:rsidR="00BD5791" w:rsidRDefault="00BD5791" w:rsidP="00BD5791">
      <w:pPr>
        <w:ind w:right="1133"/>
        <w:jc w:val="both"/>
        <w:rPr>
          <w:sz w:val="28"/>
          <w:szCs w:val="28"/>
        </w:rPr>
      </w:pPr>
      <w:r>
        <w:rPr>
          <w:sz w:val="28"/>
          <w:szCs w:val="28"/>
        </w:rPr>
        <w:t>Ms. Piero Contarini</w:t>
      </w:r>
    </w:p>
    <w:p w:rsidR="00BD5791" w:rsidRDefault="00BD5791" w:rsidP="00BD5791">
      <w:pPr>
        <w:ind w:right="1133" w:firstLine="708"/>
        <w:jc w:val="both"/>
        <w:rPr>
          <w:sz w:val="28"/>
          <w:szCs w:val="28"/>
        </w:rPr>
      </w:pPr>
      <w:r>
        <w:rPr>
          <w:sz w:val="28"/>
          <w:szCs w:val="28"/>
        </w:rPr>
        <w:t>Antonio Bognolo »</w:t>
      </w:r>
    </w:p>
    <w:p w:rsidR="00BD5791" w:rsidRDefault="00BD5791" w:rsidP="00BD5791">
      <w:pPr>
        <w:tabs>
          <w:tab w:val="left" w:pos="8505"/>
        </w:tabs>
        <w:ind w:right="1133"/>
        <w:jc w:val="both"/>
        <w:rPr>
          <w:sz w:val="28"/>
          <w:szCs w:val="28"/>
        </w:rPr>
      </w:pPr>
      <w:r>
        <w:rPr>
          <w:sz w:val="28"/>
          <w:szCs w:val="28"/>
        </w:rPr>
        <w:t>Havendo richiesto mastro Archangelo Romitan licentia di poter dare licenzia di dar licentia a messer Zuan Agustino della  Gatta di fare uno edificio da conzar in Trivisana, et questo per estinguer un debito, che lui ha col detto messer Zan Agostin da ducati 50 inzircha fatto nel tempo, che lui teneva li putti insieme con missier Gerolamo Miani, per sustantatione de quali offerendo al detto messer Zuan  Agustin dar all’hospital nostro ducati dieci.</w:t>
      </w:r>
    </w:p>
    <w:p w:rsidR="002F53F4" w:rsidRDefault="00BD5791" w:rsidP="002F53F4">
      <w:pPr>
        <w:ind w:right="1133"/>
        <w:jc w:val="both"/>
        <w:rPr>
          <w:sz w:val="28"/>
          <w:szCs w:val="28"/>
          <w:u w:val="single"/>
        </w:rPr>
      </w:pPr>
      <w:r>
        <w:rPr>
          <w:sz w:val="28"/>
          <w:szCs w:val="28"/>
          <w:u w:val="single"/>
        </w:rPr>
        <w:t>2. Dati anagrafici d</w:t>
      </w:r>
      <w:r w:rsidR="0047430E">
        <w:rPr>
          <w:sz w:val="28"/>
          <w:szCs w:val="28"/>
          <w:u w:val="single"/>
        </w:rPr>
        <w:t>ella famiglia Corner</w:t>
      </w:r>
    </w:p>
    <w:p w:rsidR="00BD5791" w:rsidRDefault="00BD5791" w:rsidP="002F53F4">
      <w:pPr>
        <w:ind w:right="1133"/>
        <w:jc w:val="both"/>
        <w:rPr>
          <w:sz w:val="28"/>
          <w:szCs w:val="28"/>
        </w:rPr>
      </w:pPr>
      <w:r>
        <w:rPr>
          <w:sz w:val="28"/>
          <w:szCs w:val="28"/>
        </w:rPr>
        <w:tab/>
        <w:t>a. Matrimonio di suo padre</w:t>
      </w:r>
    </w:p>
    <w:p w:rsidR="00944663" w:rsidRDefault="00944663" w:rsidP="002F53F4">
      <w:pPr>
        <w:ind w:right="1133"/>
        <w:jc w:val="both"/>
        <w:rPr>
          <w:sz w:val="28"/>
          <w:szCs w:val="28"/>
        </w:rPr>
      </w:pPr>
      <w:r>
        <w:rPr>
          <w:sz w:val="28"/>
          <w:szCs w:val="28"/>
        </w:rPr>
        <w:t>1475</w:t>
      </w:r>
    </w:p>
    <w:p w:rsidR="00944663" w:rsidRDefault="00944663" w:rsidP="002F53F4">
      <w:pPr>
        <w:ind w:right="1133"/>
        <w:jc w:val="both"/>
        <w:rPr>
          <w:sz w:val="28"/>
          <w:szCs w:val="28"/>
        </w:rPr>
      </w:pPr>
      <w:r>
        <w:rPr>
          <w:sz w:val="28"/>
          <w:szCs w:val="28"/>
        </w:rPr>
        <w:t>Sier Zorzi Corner de sier Marco Kav fradel dilla Rezina di Cypro</w:t>
      </w:r>
    </w:p>
    <w:p w:rsidR="00944663" w:rsidRDefault="00944663" w:rsidP="002F53F4">
      <w:pPr>
        <w:ind w:right="1133"/>
        <w:jc w:val="both"/>
        <w:rPr>
          <w:sz w:val="28"/>
          <w:szCs w:val="28"/>
        </w:rPr>
      </w:pPr>
      <w:r>
        <w:rPr>
          <w:sz w:val="28"/>
          <w:szCs w:val="28"/>
        </w:rPr>
        <w:t>In la fia q. sier Francesco Morosini della Resta</w:t>
      </w:r>
    </w:p>
    <w:p w:rsidR="0047430E" w:rsidRDefault="0047430E" w:rsidP="002F53F4">
      <w:pPr>
        <w:ind w:right="1133"/>
        <w:jc w:val="both"/>
        <w:rPr>
          <w:sz w:val="28"/>
          <w:szCs w:val="28"/>
        </w:rPr>
      </w:pPr>
      <w:r>
        <w:rPr>
          <w:sz w:val="28"/>
          <w:szCs w:val="28"/>
        </w:rPr>
        <w:t>La moglie si chiiama Elisabetta Morosini</w:t>
      </w:r>
    </w:p>
    <w:p w:rsidR="00944663" w:rsidRDefault="00944663" w:rsidP="002F53F4">
      <w:pPr>
        <w:ind w:right="1133"/>
        <w:jc w:val="both"/>
        <w:rPr>
          <w:b/>
          <w:sz w:val="28"/>
          <w:szCs w:val="28"/>
        </w:rPr>
      </w:pPr>
      <w:r>
        <w:rPr>
          <w:b/>
          <w:sz w:val="28"/>
          <w:szCs w:val="28"/>
        </w:rPr>
        <w:lastRenderedPageBreak/>
        <w:t>Ricordare</w:t>
      </w:r>
      <w:r>
        <w:rPr>
          <w:b/>
          <w:i/>
          <w:sz w:val="28"/>
          <w:szCs w:val="28"/>
        </w:rPr>
        <w:t xml:space="preserve"> </w:t>
      </w:r>
      <w:r>
        <w:rPr>
          <w:b/>
          <w:sz w:val="28"/>
          <w:szCs w:val="28"/>
        </w:rPr>
        <w:t>che questa sposa è sorella della moglie di Battista Morosini, fratello di Eleonora, la madre di San Girolamo.</w:t>
      </w:r>
    </w:p>
    <w:p w:rsidR="00944663" w:rsidRDefault="00944663" w:rsidP="002F53F4">
      <w:pPr>
        <w:ind w:right="1133"/>
        <w:jc w:val="both"/>
        <w:rPr>
          <w:sz w:val="28"/>
          <w:szCs w:val="28"/>
        </w:rPr>
      </w:pPr>
      <w:r>
        <w:rPr>
          <w:sz w:val="28"/>
          <w:szCs w:val="28"/>
        </w:rPr>
        <w:t>Da questo Matrimonio nacquero:</w:t>
      </w:r>
      <w:r>
        <w:rPr>
          <w:sz w:val="28"/>
          <w:szCs w:val="28"/>
        </w:rPr>
        <w:tab/>
        <w:t>FRANCESCO procuratore cardinale</w:t>
      </w:r>
    </w:p>
    <w:p w:rsidR="00944663" w:rsidRDefault="00944663" w:rsidP="00944663">
      <w:pPr>
        <w:ind w:left="3540" w:right="1133" w:firstLine="708"/>
        <w:jc w:val="both"/>
        <w:rPr>
          <w:sz w:val="28"/>
          <w:szCs w:val="28"/>
        </w:rPr>
      </w:pPr>
      <w:r>
        <w:rPr>
          <w:sz w:val="28"/>
          <w:szCs w:val="28"/>
        </w:rPr>
        <w:t>GIACOMO pr 1517</w:t>
      </w:r>
    </w:p>
    <w:p w:rsidR="00944663" w:rsidRDefault="00944663" w:rsidP="00944663">
      <w:pPr>
        <w:ind w:left="3540" w:right="1133" w:firstLine="708"/>
        <w:jc w:val="both"/>
        <w:rPr>
          <w:sz w:val="28"/>
          <w:szCs w:val="28"/>
        </w:rPr>
      </w:pPr>
      <w:r>
        <w:rPr>
          <w:sz w:val="28"/>
          <w:szCs w:val="28"/>
        </w:rPr>
        <w:t>MARCO Cardinale</w:t>
      </w:r>
    </w:p>
    <w:p w:rsidR="00944663" w:rsidRDefault="00944663" w:rsidP="00944663">
      <w:pPr>
        <w:ind w:left="3540" w:right="1133" w:firstLine="708"/>
        <w:jc w:val="both"/>
        <w:rPr>
          <w:sz w:val="28"/>
          <w:szCs w:val="28"/>
        </w:rPr>
      </w:pPr>
      <w:r>
        <w:rPr>
          <w:sz w:val="28"/>
          <w:szCs w:val="28"/>
        </w:rPr>
        <w:t>GIACOMO pr 1503 procuratore</w:t>
      </w:r>
    </w:p>
    <w:p w:rsidR="00944663" w:rsidRDefault="00944663" w:rsidP="00944663">
      <w:pPr>
        <w:ind w:left="3540" w:right="1133" w:firstLine="708"/>
        <w:jc w:val="both"/>
        <w:rPr>
          <w:sz w:val="28"/>
          <w:szCs w:val="28"/>
        </w:rPr>
      </w:pPr>
      <w:r>
        <w:rPr>
          <w:sz w:val="28"/>
          <w:szCs w:val="28"/>
        </w:rPr>
        <w:t xml:space="preserve">GIOVANNI </w:t>
      </w:r>
    </w:p>
    <w:p w:rsidR="00944663" w:rsidRDefault="00944663" w:rsidP="00944663">
      <w:pPr>
        <w:ind w:right="1133"/>
        <w:jc w:val="both"/>
        <w:rPr>
          <w:sz w:val="28"/>
          <w:szCs w:val="28"/>
        </w:rPr>
      </w:pPr>
      <w:r>
        <w:rPr>
          <w:sz w:val="28"/>
          <w:szCs w:val="28"/>
        </w:rPr>
        <w:tab/>
        <w:t>Figlia sposata nel 1496 con Giovanni Soranzo di Vittore</w:t>
      </w:r>
    </w:p>
    <w:p w:rsidR="00EF4F9B" w:rsidRDefault="00EF4F9B" w:rsidP="00944663">
      <w:pPr>
        <w:ind w:right="1133"/>
        <w:jc w:val="both"/>
        <w:rPr>
          <w:sz w:val="28"/>
          <w:szCs w:val="28"/>
        </w:rPr>
      </w:pPr>
      <w:r>
        <w:rPr>
          <w:sz w:val="28"/>
          <w:szCs w:val="28"/>
        </w:rPr>
        <w:tab/>
      </w:r>
      <w:r>
        <w:rPr>
          <w:sz w:val="28"/>
          <w:szCs w:val="28"/>
        </w:rPr>
        <w:tab/>
        <w:t>Risposata nel 1503 con Filippo Sanudo q.Piero</w:t>
      </w:r>
    </w:p>
    <w:p w:rsidR="00EF4F9B" w:rsidRDefault="00EF4F9B" w:rsidP="00944663">
      <w:pPr>
        <w:ind w:right="1133"/>
        <w:jc w:val="both"/>
        <w:rPr>
          <w:sz w:val="28"/>
          <w:szCs w:val="28"/>
        </w:rPr>
      </w:pPr>
      <w:r>
        <w:rPr>
          <w:sz w:val="28"/>
          <w:szCs w:val="28"/>
        </w:rPr>
        <w:tab/>
        <w:t>Figlis sposata nel 1504 conZuane Foscarini q. Nicolò</w:t>
      </w:r>
    </w:p>
    <w:p w:rsidR="00EF4F9B" w:rsidRDefault="00EF4F9B" w:rsidP="00944663">
      <w:pPr>
        <w:ind w:right="1133"/>
        <w:jc w:val="both"/>
        <w:rPr>
          <w:sz w:val="28"/>
          <w:szCs w:val="28"/>
        </w:rPr>
      </w:pPr>
      <w:r>
        <w:rPr>
          <w:sz w:val="28"/>
          <w:szCs w:val="28"/>
        </w:rPr>
        <w:tab/>
        <w:t>Figlia sposta nel 1505 con Jacomo Contarini q. Pietro Rosso</w:t>
      </w:r>
    </w:p>
    <w:p w:rsidR="00EF4F9B" w:rsidRDefault="00EF4F9B" w:rsidP="00944663">
      <w:pPr>
        <w:ind w:right="1133"/>
        <w:jc w:val="both"/>
        <w:rPr>
          <w:sz w:val="28"/>
          <w:szCs w:val="28"/>
        </w:rPr>
      </w:pPr>
      <w:r>
        <w:rPr>
          <w:sz w:val="28"/>
          <w:szCs w:val="28"/>
        </w:rPr>
        <w:tab/>
        <w:t>Figlia sposata nel 1505 con Pietro Trevisan di Domenico Kav</w:t>
      </w:r>
    </w:p>
    <w:p w:rsidR="00EF4F9B" w:rsidRDefault="00EF4F9B" w:rsidP="00944663">
      <w:pPr>
        <w:ind w:right="1133"/>
        <w:jc w:val="both"/>
        <w:rPr>
          <w:sz w:val="28"/>
          <w:szCs w:val="28"/>
        </w:rPr>
      </w:pPr>
      <w:r>
        <w:rPr>
          <w:sz w:val="28"/>
          <w:szCs w:val="28"/>
        </w:rPr>
        <w:tab/>
        <w:t>Figlia sposata nel 1507 con Vincenzo Priuli q. Zuanantonio</w:t>
      </w:r>
    </w:p>
    <w:p w:rsidR="00EF4F9B" w:rsidRDefault="00EF4F9B" w:rsidP="00944663">
      <w:pPr>
        <w:ind w:right="1133"/>
        <w:jc w:val="both"/>
        <w:rPr>
          <w:sz w:val="28"/>
          <w:szCs w:val="28"/>
        </w:rPr>
      </w:pPr>
      <w:r>
        <w:rPr>
          <w:sz w:val="28"/>
          <w:szCs w:val="28"/>
        </w:rPr>
        <w:tab/>
      </w:r>
      <w:r>
        <w:rPr>
          <w:sz w:val="28"/>
          <w:szCs w:val="28"/>
        </w:rPr>
        <w:tab/>
        <w:t>Risposata nel 1510 con Zuanantonio Malipiero q. Nicolò</w:t>
      </w:r>
    </w:p>
    <w:p w:rsidR="00EF4F9B" w:rsidRDefault="00EF4F9B" w:rsidP="00944663">
      <w:pPr>
        <w:ind w:right="1133"/>
        <w:jc w:val="both"/>
        <w:rPr>
          <w:sz w:val="28"/>
          <w:szCs w:val="28"/>
        </w:rPr>
      </w:pPr>
      <w:r>
        <w:rPr>
          <w:sz w:val="28"/>
          <w:szCs w:val="28"/>
        </w:rPr>
        <w:tab/>
        <w:t>Figlia sposata nel 1511 con Zuanfrancesco Loredan di Marcantonio</w:t>
      </w:r>
    </w:p>
    <w:p w:rsidR="0047430E" w:rsidRDefault="0047430E" w:rsidP="00944663">
      <w:pPr>
        <w:ind w:right="1133"/>
        <w:jc w:val="both"/>
        <w:rPr>
          <w:sz w:val="28"/>
          <w:szCs w:val="28"/>
        </w:rPr>
      </w:pPr>
      <w:r>
        <w:rPr>
          <w:sz w:val="28"/>
          <w:szCs w:val="28"/>
        </w:rPr>
        <w:tab/>
        <w:t>b. Presentazione alla Balla d’oro</w:t>
      </w:r>
    </w:p>
    <w:p w:rsidR="0047430E" w:rsidRDefault="0047430E" w:rsidP="00944663">
      <w:pPr>
        <w:ind w:right="1133"/>
        <w:jc w:val="both"/>
        <w:rPr>
          <w:sz w:val="28"/>
          <w:szCs w:val="28"/>
        </w:rPr>
      </w:pPr>
      <w:r>
        <w:rPr>
          <w:sz w:val="28"/>
          <w:szCs w:val="28"/>
        </w:rPr>
        <w:t>27.11.1496, Giorgio Corner Kav q. Marco Kav presenta il figlio</w:t>
      </w:r>
    </w:p>
    <w:p w:rsidR="0047430E" w:rsidRDefault="0047430E" w:rsidP="00944663">
      <w:pPr>
        <w:ind w:right="1133"/>
        <w:jc w:val="both"/>
        <w:rPr>
          <w:sz w:val="28"/>
          <w:szCs w:val="28"/>
        </w:rPr>
      </w:pPr>
      <w:r>
        <w:rPr>
          <w:sz w:val="28"/>
          <w:szCs w:val="28"/>
        </w:rPr>
        <w:t>FRANCESCO, XVIII anni, nato nel 1478.</w:t>
      </w:r>
    </w:p>
    <w:p w:rsidR="0047430E" w:rsidRDefault="0047430E" w:rsidP="00944663">
      <w:pPr>
        <w:ind w:right="1133"/>
        <w:jc w:val="both"/>
        <w:rPr>
          <w:sz w:val="28"/>
          <w:szCs w:val="28"/>
        </w:rPr>
      </w:pPr>
      <w:r>
        <w:rPr>
          <w:sz w:val="28"/>
          <w:szCs w:val="28"/>
        </w:rPr>
        <w:t>La madre è Elisabetta Morosini</w:t>
      </w:r>
    </w:p>
    <w:p w:rsidR="0047430E" w:rsidRDefault="0047430E" w:rsidP="00944663">
      <w:pPr>
        <w:ind w:right="1133"/>
        <w:jc w:val="both"/>
        <w:rPr>
          <w:sz w:val="28"/>
          <w:szCs w:val="28"/>
        </w:rPr>
      </w:pPr>
      <w:r>
        <w:rPr>
          <w:sz w:val="28"/>
          <w:szCs w:val="28"/>
        </w:rPr>
        <w:t>Giurano:</w:t>
      </w:r>
      <w:r>
        <w:rPr>
          <w:sz w:val="28"/>
          <w:szCs w:val="28"/>
        </w:rPr>
        <w:tab/>
        <w:t>Vittore Soranzo q. Giovanni</w:t>
      </w:r>
    </w:p>
    <w:p w:rsidR="0047430E" w:rsidRDefault="0047430E" w:rsidP="00944663">
      <w:pPr>
        <w:ind w:right="1133"/>
        <w:jc w:val="both"/>
        <w:rPr>
          <w:sz w:val="28"/>
          <w:szCs w:val="28"/>
        </w:rPr>
      </w:pPr>
      <w:r>
        <w:rPr>
          <w:sz w:val="28"/>
          <w:szCs w:val="28"/>
        </w:rPr>
        <w:tab/>
      </w:r>
      <w:r>
        <w:rPr>
          <w:sz w:val="28"/>
          <w:szCs w:val="28"/>
        </w:rPr>
        <w:tab/>
        <w:t xml:space="preserve">Filippo Querini q. Giovanni </w:t>
      </w:r>
    </w:p>
    <w:p w:rsidR="0047430E" w:rsidRDefault="0047430E" w:rsidP="00944663">
      <w:pPr>
        <w:ind w:right="1133"/>
        <w:jc w:val="both"/>
        <w:rPr>
          <w:sz w:val="28"/>
          <w:szCs w:val="28"/>
        </w:rPr>
      </w:pPr>
      <w:r>
        <w:rPr>
          <w:sz w:val="28"/>
          <w:szCs w:val="28"/>
        </w:rPr>
        <w:t>1.12.1503, Nicolò Dolfin q. Marco e Pietro Zen q. Antonio Kav, prucratori di Giorgio Corner Kav q. Marco Kav, ora capitano e podestàdi Padova, presentano GIACOMO Corner figlio di Giorgio, XX anni, nato nel 1483.</w:t>
      </w:r>
    </w:p>
    <w:p w:rsidR="0047430E" w:rsidRDefault="0047430E" w:rsidP="00944663">
      <w:pPr>
        <w:ind w:right="1133"/>
        <w:jc w:val="both"/>
        <w:rPr>
          <w:sz w:val="28"/>
          <w:szCs w:val="28"/>
        </w:rPr>
      </w:pPr>
      <w:r>
        <w:rPr>
          <w:sz w:val="28"/>
          <w:szCs w:val="28"/>
        </w:rPr>
        <w:t>La madre è Elisabetta Morosini.</w:t>
      </w:r>
    </w:p>
    <w:p w:rsidR="0047430E" w:rsidRDefault="0047430E" w:rsidP="00944663">
      <w:pPr>
        <w:ind w:right="1133"/>
        <w:jc w:val="both"/>
        <w:rPr>
          <w:sz w:val="28"/>
          <w:szCs w:val="28"/>
        </w:rPr>
      </w:pPr>
      <w:r>
        <w:rPr>
          <w:sz w:val="28"/>
          <w:szCs w:val="28"/>
        </w:rPr>
        <w:lastRenderedPageBreak/>
        <w:t>Giurano:</w:t>
      </w:r>
      <w:r>
        <w:rPr>
          <w:sz w:val="28"/>
          <w:szCs w:val="28"/>
        </w:rPr>
        <w:tab/>
        <w:t>Alvise Marcello q. Giacomo</w:t>
      </w:r>
    </w:p>
    <w:p w:rsidR="008B4D23" w:rsidRDefault="0047430E" w:rsidP="00944663">
      <w:pPr>
        <w:ind w:right="1133"/>
        <w:jc w:val="both"/>
        <w:rPr>
          <w:sz w:val="28"/>
          <w:szCs w:val="28"/>
        </w:rPr>
      </w:pPr>
      <w:r>
        <w:rPr>
          <w:sz w:val="28"/>
          <w:szCs w:val="28"/>
        </w:rPr>
        <w:tab/>
      </w:r>
      <w:r>
        <w:rPr>
          <w:sz w:val="28"/>
          <w:szCs w:val="28"/>
        </w:rPr>
        <w:tab/>
        <w:t xml:space="preserve">Carlo Valier q. Girolamo </w:t>
      </w:r>
    </w:p>
    <w:p w:rsidR="0047430E" w:rsidRDefault="0047430E" w:rsidP="008B4D23">
      <w:pPr>
        <w:ind w:left="708" w:right="1133" w:firstLine="708"/>
        <w:jc w:val="both"/>
        <w:rPr>
          <w:b/>
          <w:sz w:val="28"/>
          <w:szCs w:val="28"/>
        </w:rPr>
      </w:pPr>
      <w:r w:rsidRPr="008B4D23">
        <w:rPr>
          <w:b/>
          <w:sz w:val="28"/>
          <w:szCs w:val="28"/>
        </w:rPr>
        <w:t>( Molto vicino a Pietro e Marco Contarini q. Zaccaria</w:t>
      </w:r>
      <w:r w:rsidR="008B4D23" w:rsidRPr="008B4D23">
        <w:rPr>
          <w:b/>
          <w:sz w:val="28"/>
          <w:szCs w:val="28"/>
        </w:rPr>
        <w:t xml:space="preserve"> )</w:t>
      </w:r>
    </w:p>
    <w:p w:rsidR="008B4D23" w:rsidRDefault="008B4D23" w:rsidP="008B4D23">
      <w:pPr>
        <w:ind w:right="1133"/>
        <w:jc w:val="both"/>
        <w:rPr>
          <w:sz w:val="28"/>
          <w:szCs w:val="28"/>
        </w:rPr>
      </w:pPr>
      <w:r>
        <w:rPr>
          <w:sz w:val="28"/>
          <w:szCs w:val="28"/>
        </w:rPr>
        <w:t>29.11.1513, Giorgio Corner Kav e procuratore q. Marco Kav presenta il figlio GIOVANNI, XX, anni, nato nel 1493.</w:t>
      </w:r>
    </w:p>
    <w:p w:rsidR="008B4D23" w:rsidRDefault="008B4D23" w:rsidP="008B4D23">
      <w:pPr>
        <w:ind w:right="1133"/>
        <w:jc w:val="both"/>
        <w:rPr>
          <w:sz w:val="28"/>
          <w:szCs w:val="28"/>
        </w:rPr>
      </w:pPr>
      <w:r>
        <w:rPr>
          <w:sz w:val="28"/>
          <w:szCs w:val="28"/>
        </w:rPr>
        <w:t>La madre è Elisabetta Morosini.</w:t>
      </w:r>
    </w:p>
    <w:p w:rsidR="008B4D23" w:rsidRDefault="008B4D23" w:rsidP="008B4D23">
      <w:pPr>
        <w:ind w:right="1133"/>
        <w:jc w:val="both"/>
        <w:rPr>
          <w:sz w:val="28"/>
          <w:szCs w:val="28"/>
        </w:rPr>
      </w:pPr>
      <w:r>
        <w:rPr>
          <w:sz w:val="28"/>
          <w:szCs w:val="28"/>
        </w:rPr>
        <w:t>Giurano:</w:t>
      </w:r>
      <w:r>
        <w:rPr>
          <w:sz w:val="28"/>
          <w:szCs w:val="28"/>
        </w:rPr>
        <w:tab/>
        <w:t>Venerio De Salis dottore</w:t>
      </w:r>
    </w:p>
    <w:p w:rsidR="008B4D23" w:rsidRDefault="008B4D23" w:rsidP="008B4D23">
      <w:pPr>
        <w:ind w:right="1133"/>
        <w:jc w:val="both"/>
        <w:rPr>
          <w:sz w:val="28"/>
          <w:szCs w:val="28"/>
        </w:rPr>
      </w:pPr>
      <w:r>
        <w:rPr>
          <w:sz w:val="28"/>
          <w:szCs w:val="28"/>
        </w:rPr>
        <w:tab/>
      </w:r>
      <w:r>
        <w:rPr>
          <w:sz w:val="28"/>
          <w:szCs w:val="28"/>
        </w:rPr>
        <w:tab/>
        <w:t>Raffaele Perizino (?)</w:t>
      </w:r>
    </w:p>
    <w:p w:rsidR="008B4D23" w:rsidRDefault="008B4D23" w:rsidP="008B4D23">
      <w:pPr>
        <w:ind w:right="1133"/>
        <w:jc w:val="both"/>
        <w:rPr>
          <w:sz w:val="28"/>
          <w:szCs w:val="28"/>
        </w:rPr>
      </w:pPr>
      <w:r>
        <w:rPr>
          <w:sz w:val="28"/>
          <w:szCs w:val="28"/>
        </w:rPr>
        <w:tab/>
        <w:t>c. Matrimoni di Giovanni Corner e dei fratelli</w:t>
      </w:r>
    </w:p>
    <w:p w:rsidR="00737B6C" w:rsidRDefault="00737B6C" w:rsidP="008B4D23">
      <w:pPr>
        <w:ind w:right="1133"/>
        <w:jc w:val="both"/>
        <w:rPr>
          <w:sz w:val="28"/>
          <w:szCs w:val="28"/>
        </w:rPr>
      </w:pPr>
      <w:r>
        <w:rPr>
          <w:sz w:val="28"/>
          <w:szCs w:val="28"/>
        </w:rPr>
        <w:t>1509</w:t>
      </w:r>
    </w:p>
    <w:p w:rsidR="00737B6C" w:rsidRPr="008B4D23" w:rsidRDefault="00737B6C" w:rsidP="00737B6C">
      <w:pPr>
        <w:ind w:right="1133"/>
        <w:jc w:val="both"/>
        <w:rPr>
          <w:sz w:val="28"/>
          <w:szCs w:val="28"/>
        </w:rPr>
      </w:pPr>
      <w:r>
        <w:rPr>
          <w:sz w:val="28"/>
          <w:szCs w:val="28"/>
        </w:rPr>
        <w:t xml:space="preserve">Sier </w:t>
      </w:r>
      <w:r>
        <w:rPr>
          <w:sz w:val="28"/>
          <w:szCs w:val="28"/>
        </w:rPr>
        <w:t>J</w:t>
      </w:r>
      <w:r>
        <w:rPr>
          <w:sz w:val="28"/>
          <w:szCs w:val="28"/>
        </w:rPr>
        <w:t>acomo Corner de sier Zorzi Kav proc q. sier Marco Kav</w:t>
      </w:r>
    </w:p>
    <w:p w:rsidR="008B4D23" w:rsidRDefault="00737B6C" w:rsidP="008B4D23">
      <w:pPr>
        <w:ind w:right="1133"/>
        <w:jc w:val="both"/>
        <w:rPr>
          <w:sz w:val="28"/>
          <w:szCs w:val="28"/>
        </w:rPr>
      </w:pPr>
      <w:r>
        <w:rPr>
          <w:sz w:val="28"/>
          <w:szCs w:val="28"/>
        </w:rPr>
        <w:t>i</w:t>
      </w:r>
      <w:r w:rsidR="008B4D23">
        <w:rPr>
          <w:sz w:val="28"/>
          <w:szCs w:val="28"/>
        </w:rPr>
        <w:t>n la fia q. sier Orsatto Morosini q. sier Francesco</w:t>
      </w:r>
    </w:p>
    <w:p w:rsidR="00944663" w:rsidRDefault="00737B6C" w:rsidP="002F53F4">
      <w:pPr>
        <w:ind w:right="1133"/>
        <w:jc w:val="both"/>
        <w:rPr>
          <w:sz w:val="28"/>
          <w:szCs w:val="28"/>
        </w:rPr>
      </w:pPr>
      <w:r>
        <w:rPr>
          <w:sz w:val="28"/>
          <w:szCs w:val="28"/>
        </w:rPr>
        <w:t>1510</w:t>
      </w:r>
    </w:p>
    <w:p w:rsidR="00737B6C" w:rsidRPr="008B4D23" w:rsidRDefault="00737B6C" w:rsidP="00737B6C">
      <w:pPr>
        <w:ind w:right="1133"/>
        <w:jc w:val="both"/>
        <w:rPr>
          <w:sz w:val="28"/>
          <w:szCs w:val="28"/>
        </w:rPr>
      </w:pPr>
      <w:r>
        <w:rPr>
          <w:sz w:val="28"/>
          <w:szCs w:val="28"/>
        </w:rPr>
        <w:t>Sier</w:t>
      </w:r>
      <w:r w:rsidRPr="00737B6C">
        <w:rPr>
          <w:sz w:val="28"/>
          <w:szCs w:val="28"/>
        </w:rPr>
        <w:t xml:space="preserve"> </w:t>
      </w:r>
      <w:r>
        <w:rPr>
          <w:sz w:val="28"/>
          <w:szCs w:val="28"/>
        </w:rPr>
        <w:t xml:space="preserve">Hieronimo </w:t>
      </w:r>
      <w:r>
        <w:rPr>
          <w:sz w:val="28"/>
          <w:szCs w:val="28"/>
        </w:rPr>
        <w:t>Corner de sier Zorzi Kav proc q. sier Marco Kav</w:t>
      </w:r>
    </w:p>
    <w:p w:rsidR="00737B6C" w:rsidRDefault="00737B6C" w:rsidP="00737B6C">
      <w:pPr>
        <w:ind w:right="1133"/>
        <w:jc w:val="both"/>
        <w:rPr>
          <w:sz w:val="28"/>
          <w:szCs w:val="28"/>
        </w:rPr>
      </w:pPr>
      <w:r>
        <w:rPr>
          <w:sz w:val="28"/>
          <w:szCs w:val="28"/>
        </w:rPr>
        <w:t>Arco Mudazzo de Candia herede</w:t>
      </w:r>
    </w:p>
    <w:p w:rsidR="00737B6C" w:rsidRDefault="00737B6C" w:rsidP="00737B6C">
      <w:pPr>
        <w:ind w:right="1133"/>
        <w:jc w:val="both"/>
        <w:rPr>
          <w:sz w:val="28"/>
          <w:szCs w:val="28"/>
        </w:rPr>
      </w:pPr>
      <w:r>
        <w:rPr>
          <w:sz w:val="28"/>
          <w:szCs w:val="28"/>
        </w:rPr>
        <w:t>1516</w:t>
      </w:r>
    </w:p>
    <w:p w:rsidR="00737B6C" w:rsidRDefault="00737B6C" w:rsidP="00737B6C">
      <w:pPr>
        <w:ind w:right="1133"/>
        <w:jc w:val="both"/>
        <w:rPr>
          <w:sz w:val="28"/>
          <w:szCs w:val="28"/>
        </w:rPr>
      </w:pPr>
      <w:r>
        <w:rPr>
          <w:sz w:val="28"/>
          <w:szCs w:val="28"/>
        </w:rPr>
        <w:t>Sier Zanetto Corner de sier Zorzi Kav proc q. sier Marco Kav</w:t>
      </w:r>
    </w:p>
    <w:p w:rsidR="00737B6C" w:rsidRDefault="00737B6C" w:rsidP="00737B6C">
      <w:pPr>
        <w:ind w:right="1133"/>
        <w:jc w:val="both"/>
        <w:rPr>
          <w:sz w:val="28"/>
          <w:szCs w:val="28"/>
        </w:rPr>
      </w:pPr>
      <w:r>
        <w:rPr>
          <w:sz w:val="28"/>
          <w:szCs w:val="28"/>
        </w:rPr>
        <w:t>In la fia de seir Alvise Pisani el proc dal Banco</w:t>
      </w:r>
    </w:p>
    <w:p w:rsidR="00737B6C" w:rsidRDefault="00737B6C" w:rsidP="00737B6C">
      <w:pPr>
        <w:ind w:right="1133"/>
        <w:jc w:val="both"/>
        <w:rPr>
          <w:sz w:val="28"/>
          <w:szCs w:val="28"/>
        </w:rPr>
      </w:pPr>
      <w:r>
        <w:rPr>
          <w:sz w:val="28"/>
          <w:szCs w:val="28"/>
        </w:rPr>
        <w:tab/>
        <w:t>Da questo matrimonio nasceranno cinque maschi , tra i quali un cardinale e due vescovi, e cinque femmine</w:t>
      </w:r>
      <w:r w:rsidR="00F35D05">
        <w:rPr>
          <w:sz w:val="28"/>
          <w:szCs w:val="28"/>
        </w:rPr>
        <w:t>,</w:t>
      </w:r>
      <w:r>
        <w:rPr>
          <w:sz w:val="28"/>
          <w:szCs w:val="28"/>
        </w:rPr>
        <w:t xml:space="preserve"> delle </w:t>
      </w:r>
      <w:r w:rsidR="00F35D05">
        <w:rPr>
          <w:sz w:val="28"/>
          <w:szCs w:val="28"/>
        </w:rPr>
        <w:t xml:space="preserve">quali </w:t>
      </w:r>
      <w:r>
        <w:rPr>
          <w:sz w:val="28"/>
          <w:szCs w:val="28"/>
        </w:rPr>
        <w:t>ric</w:t>
      </w:r>
      <w:r w:rsidR="00F35D05">
        <w:rPr>
          <w:sz w:val="28"/>
          <w:szCs w:val="28"/>
        </w:rPr>
        <w:t>porto</w:t>
      </w:r>
      <w:r>
        <w:rPr>
          <w:sz w:val="28"/>
          <w:szCs w:val="28"/>
        </w:rPr>
        <w:t xml:space="preserve"> solo il matrimonio della prima:</w:t>
      </w:r>
    </w:p>
    <w:p w:rsidR="00737B6C" w:rsidRDefault="00737B6C" w:rsidP="00737B6C">
      <w:pPr>
        <w:ind w:right="1133"/>
        <w:jc w:val="both"/>
        <w:rPr>
          <w:sz w:val="28"/>
          <w:szCs w:val="28"/>
        </w:rPr>
      </w:pPr>
      <w:r>
        <w:rPr>
          <w:sz w:val="28"/>
          <w:szCs w:val="28"/>
        </w:rPr>
        <w:t>1531</w:t>
      </w:r>
    </w:p>
    <w:p w:rsidR="00737B6C" w:rsidRDefault="00737B6C" w:rsidP="00737B6C">
      <w:pPr>
        <w:ind w:right="1133"/>
        <w:jc w:val="both"/>
        <w:rPr>
          <w:sz w:val="28"/>
          <w:szCs w:val="28"/>
        </w:rPr>
      </w:pPr>
      <w:r>
        <w:rPr>
          <w:sz w:val="28"/>
          <w:szCs w:val="28"/>
        </w:rPr>
        <w:t>Sier Andrea Loredan q. sier Bernardin q. sier Pietro</w:t>
      </w:r>
      <w:r w:rsidR="00F35D05">
        <w:rPr>
          <w:sz w:val="28"/>
          <w:szCs w:val="28"/>
        </w:rPr>
        <w:t>, Vo</w:t>
      </w:r>
    </w:p>
    <w:p w:rsidR="00F35D05" w:rsidRDefault="00F35D05" w:rsidP="00737B6C">
      <w:pPr>
        <w:ind w:right="1133"/>
        <w:jc w:val="both"/>
        <w:rPr>
          <w:sz w:val="28"/>
          <w:szCs w:val="28"/>
        </w:rPr>
      </w:pPr>
      <w:r>
        <w:rPr>
          <w:sz w:val="28"/>
          <w:szCs w:val="28"/>
        </w:rPr>
        <w:t>In la fia bastarda de sier Zuane Corner q. sier Zorzi Kav proc</w:t>
      </w:r>
    </w:p>
    <w:p w:rsidR="00F35D05" w:rsidRDefault="00F35D05" w:rsidP="00F35D05">
      <w:pPr>
        <w:ind w:right="1133"/>
        <w:rPr>
          <w:sz w:val="28"/>
          <w:szCs w:val="28"/>
          <w:u w:val="single"/>
        </w:rPr>
      </w:pPr>
      <w:r w:rsidRPr="00F35D05">
        <w:rPr>
          <w:sz w:val="28"/>
          <w:szCs w:val="28"/>
          <w:u w:val="single"/>
        </w:rPr>
        <w:t>3. Vicende della biografia di Giovanni Corner</w:t>
      </w:r>
    </w:p>
    <w:p w:rsidR="00F35D05" w:rsidRDefault="00F35D05" w:rsidP="00F35D05">
      <w:pPr>
        <w:ind w:right="1133"/>
        <w:rPr>
          <w:sz w:val="28"/>
          <w:szCs w:val="28"/>
        </w:rPr>
      </w:pPr>
      <w:r w:rsidRPr="00F35D05">
        <w:rPr>
          <w:sz w:val="28"/>
          <w:szCs w:val="28"/>
        </w:rPr>
        <w:lastRenderedPageBreak/>
        <w:t>1.11.1513</w:t>
      </w:r>
      <w:r>
        <w:rPr>
          <w:sz w:val="28"/>
          <w:szCs w:val="28"/>
        </w:rPr>
        <w:t>, a 20 anni, con 25 uomini a sue spese alla difesa di Padova.</w:t>
      </w:r>
    </w:p>
    <w:p w:rsidR="00F35D05" w:rsidRDefault="00F35D05" w:rsidP="00F35D05">
      <w:pPr>
        <w:ind w:right="1133"/>
        <w:rPr>
          <w:i/>
          <w:sz w:val="28"/>
          <w:szCs w:val="28"/>
        </w:rPr>
      </w:pPr>
      <w:r>
        <w:rPr>
          <w:sz w:val="28"/>
          <w:szCs w:val="28"/>
        </w:rPr>
        <w:t xml:space="preserve">14.11.1515. Si trova a Milano con il padre Giorgio Kav proc per incontrare il di Francia. </w:t>
      </w:r>
      <w:r w:rsidR="0009044B">
        <w:rPr>
          <w:sz w:val="28"/>
          <w:szCs w:val="28"/>
        </w:rPr>
        <w:t xml:space="preserve">Da Milano scrive molte lettere, riportate dal Sanudo, quattro delle quali a Marco Contarini, firmandosi  </w:t>
      </w:r>
      <w:r w:rsidR="0009044B">
        <w:rPr>
          <w:i/>
          <w:sz w:val="28"/>
          <w:szCs w:val="28"/>
        </w:rPr>
        <w:t>el cor tuo.</w:t>
      </w:r>
    </w:p>
    <w:p w:rsidR="0009044B" w:rsidRDefault="0009044B" w:rsidP="0009044B">
      <w:pPr>
        <w:ind w:right="1133"/>
        <w:jc w:val="both"/>
        <w:rPr>
          <w:sz w:val="28"/>
          <w:szCs w:val="28"/>
        </w:rPr>
      </w:pPr>
      <w:r>
        <w:rPr>
          <w:sz w:val="28"/>
          <w:szCs w:val="28"/>
        </w:rPr>
        <w:t>18.5.1516. Sanudo ricorda il suo matrimonio, celebrato il giorno precedente. Lo stesso farà il 6 ottobre</w:t>
      </w:r>
    </w:p>
    <w:p w:rsidR="0009044B" w:rsidRDefault="0009044B" w:rsidP="0009044B">
      <w:pPr>
        <w:ind w:right="1133"/>
        <w:jc w:val="both"/>
        <w:rPr>
          <w:sz w:val="28"/>
          <w:szCs w:val="28"/>
        </w:rPr>
      </w:pPr>
      <w:r>
        <w:rPr>
          <w:sz w:val="28"/>
          <w:szCs w:val="28"/>
        </w:rPr>
        <w:t>Eletto capitano e podestà di Rovigo.</w:t>
      </w:r>
    </w:p>
    <w:p w:rsidR="00C32FBC" w:rsidRDefault="00C32FBC" w:rsidP="0009044B">
      <w:pPr>
        <w:ind w:right="1133"/>
        <w:jc w:val="both"/>
        <w:rPr>
          <w:sz w:val="28"/>
          <w:szCs w:val="28"/>
        </w:rPr>
      </w:pPr>
      <w:r>
        <w:rPr>
          <w:sz w:val="28"/>
          <w:szCs w:val="28"/>
        </w:rPr>
        <w:t>Partecipa a feste organnizzate dalla Compagnia degli Immortali insieme a Marco Contarini</w:t>
      </w:r>
    </w:p>
    <w:p w:rsidR="00C32FBC" w:rsidRDefault="00C32FBC" w:rsidP="0009044B">
      <w:pPr>
        <w:ind w:right="1133"/>
        <w:jc w:val="both"/>
        <w:rPr>
          <w:sz w:val="28"/>
          <w:szCs w:val="28"/>
        </w:rPr>
      </w:pPr>
      <w:r>
        <w:rPr>
          <w:sz w:val="28"/>
          <w:szCs w:val="28"/>
        </w:rPr>
        <w:t>21.5.1523. Sue lettere da Roma ove partecipa al conclave.</w:t>
      </w:r>
    </w:p>
    <w:p w:rsidR="001950D8" w:rsidRDefault="001950D8" w:rsidP="0009044B">
      <w:pPr>
        <w:ind w:right="1133"/>
        <w:jc w:val="both"/>
        <w:rPr>
          <w:sz w:val="28"/>
          <w:szCs w:val="28"/>
        </w:rPr>
      </w:pPr>
      <w:r>
        <w:rPr>
          <w:sz w:val="28"/>
          <w:szCs w:val="28"/>
        </w:rPr>
        <w:t>Nel 1524, muore Marco Corner, il fratello cardinale,e giovanni corre a Roma per favorire il caoello cardinalizio all’altro fratello, Francecso.</w:t>
      </w:r>
    </w:p>
    <w:p w:rsidR="001950D8" w:rsidRDefault="001950D8" w:rsidP="0009044B">
      <w:pPr>
        <w:ind w:right="1133"/>
        <w:jc w:val="both"/>
        <w:rPr>
          <w:sz w:val="28"/>
          <w:szCs w:val="28"/>
        </w:rPr>
      </w:pPr>
      <w:r>
        <w:rPr>
          <w:sz w:val="28"/>
          <w:szCs w:val="28"/>
        </w:rPr>
        <w:t>2.8.1527. Morte del padre, Giorgio Corner.</w:t>
      </w:r>
    </w:p>
    <w:p w:rsidR="00CA4D43" w:rsidRDefault="00CA4D43" w:rsidP="0009044B">
      <w:pPr>
        <w:ind w:right="1133"/>
        <w:jc w:val="both"/>
        <w:rPr>
          <w:sz w:val="28"/>
          <w:szCs w:val="28"/>
        </w:rPr>
      </w:pPr>
      <w:r>
        <w:rPr>
          <w:sz w:val="28"/>
          <w:szCs w:val="28"/>
        </w:rPr>
        <w:t>21.2.1528. Il fratello Francesco Corner è fatto cardinale, per il quale molto si è adoperato Giovanni.</w:t>
      </w:r>
    </w:p>
    <w:p w:rsidR="00EB3E8D" w:rsidRDefault="00EB3E8D" w:rsidP="0009044B">
      <w:pPr>
        <w:ind w:right="1133"/>
        <w:jc w:val="both"/>
        <w:rPr>
          <w:sz w:val="28"/>
          <w:szCs w:val="28"/>
        </w:rPr>
      </w:pPr>
      <w:r>
        <w:rPr>
          <w:sz w:val="28"/>
          <w:szCs w:val="28"/>
        </w:rPr>
        <w:t>22.11.1529. A Bologna corre voce di un possibile cardinalato per Marco Contarini ed per u n figlio di Giovanni Corner.</w:t>
      </w:r>
    </w:p>
    <w:p w:rsidR="00EB3E8D" w:rsidRDefault="00EB3E8D" w:rsidP="0009044B">
      <w:pPr>
        <w:ind w:right="1133"/>
        <w:jc w:val="both"/>
        <w:rPr>
          <w:sz w:val="28"/>
          <w:szCs w:val="28"/>
        </w:rPr>
      </w:pPr>
      <w:r>
        <w:rPr>
          <w:sz w:val="28"/>
          <w:szCs w:val="28"/>
        </w:rPr>
        <w:t>16.8.1532. Incendio della Ca’ Grande sul Canal Grande, sede dei Corner.</w:t>
      </w:r>
    </w:p>
    <w:p w:rsidR="00EB3E8D" w:rsidRDefault="00EB3E8D" w:rsidP="0009044B">
      <w:pPr>
        <w:ind w:right="1133"/>
        <w:jc w:val="both"/>
        <w:rPr>
          <w:sz w:val="28"/>
          <w:szCs w:val="28"/>
        </w:rPr>
      </w:pPr>
      <w:r>
        <w:rPr>
          <w:sz w:val="28"/>
          <w:szCs w:val="28"/>
        </w:rPr>
        <w:t>1.2.1533. Ricchissime nozze di una sua figlia con Pietro Morosini di Giovannifrancesco.</w:t>
      </w:r>
    </w:p>
    <w:p w:rsidR="00537833" w:rsidRDefault="00537833" w:rsidP="00537833">
      <w:pPr>
        <w:ind w:right="1133"/>
        <w:rPr>
          <w:sz w:val="28"/>
          <w:szCs w:val="28"/>
          <w:u w:val="single"/>
        </w:rPr>
      </w:pPr>
      <w:r w:rsidRPr="00537833">
        <w:rPr>
          <w:sz w:val="28"/>
          <w:szCs w:val="28"/>
          <w:u w:val="single"/>
        </w:rPr>
        <w:t>4. Residenza dei Corner</w:t>
      </w:r>
    </w:p>
    <w:p w:rsidR="00537833" w:rsidRPr="00537833" w:rsidRDefault="00537833" w:rsidP="00537833">
      <w:pPr>
        <w:ind w:right="1133"/>
        <w:rPr>
          <w:sz w:val="28"/>
          <w:szCs w:val="28"/>
        </w:rPr>
      </w:pPr>
      <w:r>
        <w:rPr>
          <w:sz w:val="28"/>
          <w:szCs w:val="28"/>
        </w:rPr>
        <w:t>ASVenezia, X Savi sopra le redecine , Condizioni San Moritio, busta n. 54,. Giorgio Corner Kav proc presenta la dichiarazione n. 21.</w:t>
      </w:r>
    </w:p>
    <w:p w:rsidR="00537833" w:rsidRDefault="00537833" w:rsidP="00537833">
      <w:pPr>
        <w:ind w:right="1133"/>
        <w:rPr>
          <w:sz w:val="28"/>
          <w:szCs w:val="28"/>
          <w:u w:val="single"/>
        </w:rPr>
      </w:pPr>
      <w:r w:rsidRPr="00537833">
        <w:rPr>
          <w:sz w:val="28"/>
          <w:szCs w:val="28"/>
          <w:u w:val="single"/>
        </w:rPr>
        <w:t>5. Albero genealogico dei Corner</w:t>
      </w:r>
    </w:p>
    <w:p w:rsidR="007B537F" w:rsidRPr="007B537F" w:rsidRDefault="00985294" w:rsidP="00537833">
      <w:pPr>
        <w:ind w:right="1133"/>
        <w:rPr>
          <w:sz w:val="28"/>
          <w:szCs w:val="28"/>
        </w:rPr>
      </w:pPr>
      <w:r>
        <w:rPr>
          <w:noProof/>
          <w:sz w:val="28"/>
          <w:szCs w:val="28"/>
          <w:lang w:eastAsia="it-IT"/>
        </w:rPr>
        <w:lastRenderedPageBreak/>
        <w:drawing>
          <wp:inline distT="0" distB="0" distL="0" distR="0">
            <wp:extent cx="6120130" cy="84023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092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8402320"/>
                    </a:xfrm>
                    <a:prstGeom prst="rect">
                      <a:avLst/>
                    </a:prstGeom>
                  </pic:spPr>
                </pic:pic>
              </a:graphicData>
            </a:graphic>
          </wp:inline>
        </w:drawing>
      </w:r>
      <w:bookmarkStart w:id="0" w:name="_GoBack"/>
      <w:bookmarkEnd w:id="0"/>
    </w:p>
    <w:p w:rsidR="00537833" w:rsidRPr="0009044B" w:rsidRDefault="00537833" w:rsidP="0009044B">
      <w:pPr>
        <w:ind w:right="1133"/>
        <w:jc w:val="both"/>
        <w:rPr>
          <w:sz w:val="28"/>
          <w:szCs w:val="28"/>
        </w:rPr>
      </w:pPr>
    </w:p>
    <w:p w:rsidR="00F35D05" w:rsidRDefault="00F35D05" w:rsidP="00737B6C">
      <w:pPr>
        <w:ind w:right="1133"/>
        <w:jc w:val="both"/>
        <w:rPr>
          <w:sz w:val="28"/>
          <w:szCs w:val="28"/>
        </w:rPr>
      </w:pPr>
    </w:p>
    <w:p w:rsidR="00F35D05" w:rsidRDefault="00F35D05" w:rsidP="00737B6C">
      <w:pPr>
        <w:ind w:right="1133"/>
        <w:jc w:val="both"/>
        <w:rPr>
          <w:sz w:val="28"/>
          <w:szCs w:val="28"/>
        </w:rPr>
      </w:pPr>
    </w:p>
    <w:p w:rsidR="002F53F4" w:rsidRPr="002F53F4" w:rsidRDefault="002F53F4" w:rsidP="002F53F4">
      <w:pPr>
        <w:ind w:right="1133"/>
        <w:jc w:val="center"/>
        <w:rPr>
          <w:sz w:val="28"/>
          <w:szCs w:val="28"/>
        </w:rPr>
      </w:pPr>
    </w:p>
    <w:sectPr w:rsidR="002F53F4" w:rsidRPr="002F53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F4"/>
    <w:rsid w:val="0009044B"/>
    <w:rsid w:val="000F1200"/>
    <w:rsid w:val="001950D8"/>
    <w:rsid w:val="002A3872"/>
    <w:rsid w:val="002F53F4"/>
    <w:rsid w:val="0047430E"/>
    <w:rsid w:val="00537833"/>
    <w:rsid w:val="00737B6C"/>
    <w:rsid w:val="007B537F"/>
    <w:rsid w:val="008B4D23"/>
    <w:rsid w:val="00944663"/>
    <w:rsid w:val="00985294"/>
    <w:rsid w:val="00BD5791"/>
    <w:rsid w:val="00C32FBC"/>
    <w:rsid w:val="00CA4D43"/>
    <w:rsid w:val="00EB3E8D"/>
    <w:rsid w:val="00EF4F9B"/>
    <w:rsid w:val="00F35D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78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852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5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783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852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5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7</Pages>
  <Words>787</Words>
  <Characters>4490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2016-09-28T04:33:00Z</dcterms:created>
  <dcterms:modified xsi:type="dcterms:W3CDTF">2016-09-28T09:40:00Z</dcterms:modified>
</cp:coreProperties>
</file>