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9D" w:rsidRDefault="00160D9B" w:rsidP="00160D9B">
      <w:pPr>
        <w:ind w:right="1133"/>
        <w:jc w:val="center"/>
        <w:rPr>
          <w:sz w:val="28"/>
          <w:szCs w:val="28"/>
        </w:rPr>
      </w:pPr>
      <w:r>
        <w:rPr>
          <w:sz w:val="28"/>
          <w:szCs w:val="28"/>
        </w:rPr>
        <w:t>P. Secondo Brunelli crs</w:t>
      </w:r>
    </w:p>
    <w:p w:rsidR="00160D9B" w:rsidRDefault="00160D9B" w:rsidP="00160D9B">
      <w:pPr>
        <w:ind w:right="1133"/>
        <w:jc w:val="center"/>
        <w:rPr>
          <w:sz w:val="28"/>
          <w:szCs w:val="28"/>
        </w:rPr>
      </w:pPr>
      <w:r>
        <w:rPr>
          <w:sz w:val="28"/>
          <w:szCs w:val="28"/>
        </w:rPr>
        <w:t>Mestre 18.9.2016</w:t>
      </w:r>
    </w:p>
    <w:p w:rsidR="00160D9B" w:rsidRDefault="00160D9B" w:rsidP="00160D9B">
      <w:pPr>
        <w:ind w:right="1133"/>
        <w:jc w:val="center"/>
        <w:rPr>
          <w:b/>
          <w:sz w:val="28"/>
          <w:szCs w:val="28"/>
        </w:rPr>
      </w:pPr>
      <w:r>
        <w:rPr>
          <w:b/>
          <w:sz w:val="28"/>
          <w:szCs w:val="28"/>
        </w:rPr>
        <w:t>MICHIEL MARCO ANTONIO q. Vettore</w:t>
      </w:r>
    </w:p>
    <w:p w:rsidR="00160D9B" w:rsidRDefault="00160D9B" w:rsidP="00160D9B">
      <w:pPr>
        <w:ind w:right="1133"/>
        <w:jc w:val="center"/>
        <w:rPr>
          <w:b/>
          <w:sz w:val="28"/>
          <w:szCs w:val="28"/>
        </w:rPr>
      </w:pPr>
      <w:r>
        <w:rPr>
          <w:b/>
          <w:sz w:val="28"/>
          <w:szCs w:val="28"/>
        </w:rPr>
        <w:t>Procuratore agli Incurabili</w:t>
      </w:r>
    </w:p>
    <w:p w:rsidR="00160D9B" w:rsidRDefault="00160D9B" w:rsidP="00160D9B">
      <w:pPr>
        <w:ind w:right="1133"/>
        <w:jc w:val="center"/>
        <w:rPr>
          <w:b/>
          <w:sz w:val="28"/>
          <w:szCs w:val="28"/>
        </w:rPr>
      </w:pPr>
    </w:p>
    <w:p w:rsidR="00160D9B" w:rsidRDefault="00160D9B" w:rsidP="00160D9B">
      <w:pPr>
        <w:ind w:right="1133"/>
        <w:jc w:val="center"/>
        <w:rPr>
          <w:sz w:val="28"/>
          <w:szCs w:val="28"/>
        </w:rPr>
      </w:pPr>
      <w:r>
        <w:rPr>
          <w:sz w:val="28"/>
          <w:szCs w:val="28"/>
        </w:rPr>
        <w:t>Precedenti ricerche</w:t>
      </w:r>
    </w:p>
    <w:p w:rsidR="00160D9B" w:rsidRDefault="00160D9B" w:rsidP="00160D9B">
      <w:pPr>
        <w:ind w:right="1133"/>
        <w:jc w:val="center"/>
        <w:rPr>
          <w:i/>
          <w:sz w:val="28"/>
          <w:szCs w:val="28"/>
        </w:rPr>
      </w:pPr>
      <w:r w:rsidRPr="00160D9B">
        <w:rPr>
          <w:sz w:val="28"/>
          <w:szCs w:val="28"/>
        </w:rPr>
        <w:t xml:space="preserve">Secondo Brunelli, </w:t>
      </w:r>
      <w:r w:rsidRPr="00160D9B">
        <w:rPr>
          <w:i/>
          <w:sz w:val="28"/>
          <w:szCs w:val="28"/>
        </w:rPr>
        <w:t>Michiel Marco Antono</w:t>
      </w:r>
      <w:r>
        <w:rPr>
          <w:i/>
          <w:sz w:val="28"/>
          <w:szCs w:val="28"/>
        </w:rPr>
        <w:t xml:space="preserve"> procuratore agli Incurabili,</w:t>
      </w:r>
    </w:p>
    <w:p w:rsidR="00160D9B" w:rsidRDefault="00160D9B" w:rsidP="00160D9B">
      <w:pPr>
        <w:ind w:right="1133"/>
        <w:jc w:val="center"/>
        <w:rPr>
          <w:sz w:val="28"/>
          <w:szCs w:val="28"/>
        </w:rPr>
      </w:pPr>
      <w:r>
        <w:rPr>
          <w:sz w:val="28"/>
          <w:szCs w:val="28"/>
        </w:rPr>
        <w:t>in ricerche A M, 287-295 e A M, 492-494</w:t>
      </w:r>
    </w:p>
    <w:p w:rsidR="00160D9B" w:rsidRDefault="00160D9B" w:rsidP="00160D9B">
      <w:pPr>
        <w:ind w:right="1133"/>
        <w:jc w:val="center"/>
        <w:rPr>
          <w:sz w:val="28"/>
          <w:szCs w:val="28"/>
        </w:rPr>
      </w:pPr>
    </w:p>
    <w:p w:rsidR="00160D9B" w:rsidRDefault="00160D9B" w:rsidP="00160D9B">
      <w:pPr>
        <w:ind w:right="1133"/>
        <w:jc w:val="center"/>
        <w:rPr>
          <w:sz w:val="28"/>
          <w:szCs w:val="28"/>
        </w:rPr>
      </w:pPr>
      <w:r>
        <w:rPr>
          <w:sz w:val="28"/>
          <w:szCs w:val="28"/>
        </w:rPr>
        <w:t>SOMMARIO</w:t>
      </w:r>
    </w:p>
    <w:p w:rsidR="00570B92" w:rsidRDefault="00570B92" w:rsidP="00160D9B">
      <w:pPr>
        <w:ind w:right="1133"/>
        <w:jc w:val="center"/>
        <w:rPr>
          <w:sz w:val="28"/>
          <w:szCs w:val="28"/>
        </w:rPr>
      </w:pPr>
      <w:r>
        <w:rPr>
          <w:sz w:val="28"/>
          <w:szCs w:val="28"/>
        </w:rPr>
        <w:t>1. Marcantonio Michiel agli Incurabili</w:t>
      </w:r>
    </w:p>
    <w:p w:rsidR="00160D9B" w:rsidRDefault="00570B92" w:rsidP="00160D9B">
      <w:pPr>
        <w:ind w:right="1133"/>
        <w:jc w:val="center"/>
        <w:rPr>
          <w:sz w:val="28"/>
          <w:szCs w:val="28"/>
        </w:rPr>
      </w:pPr>
      <w:r>
        <w:rPr>
          <w:sz w:val="28"/>
          <w:szCs w:val="28"/>
        </w:rPr>
        <w:t>2</w:t>
      </w:r>
      <w:r w:rsidR="00160D9B">
        <w:rPr>
          <w:sz w:val="28"/>
          <w:szCs w:val="28"/>
        </w:rPr>
        <w:t>. Dati anagrafici della famiglia</w:t>
      </w:r>
      <w:r w:rsidR="00941C1E">
        <w:rPr>
          <w:sz w:val="28"/>
          <w:szCs w:val="28"/>
        </w:rPr>
        <w:t xml:space="preserve"> Michiel</w:t>
      </w:r>
    </w:p>
    <w:p w:rsidR="00FB00A2" w:rsidRDefault="00570B92" w:rsidP="00160D9B">
      <w:pPr>
        <w:ind w:right="1133"/>
        <w:jc w:val="center"/>
        <w:rPr>
          <w:sz w:val="28"/>
          <w:szCs w:val="28"/>
        </w:rPr>
      </w:pPr>
      <w:r>
        <w:rPr>
          <w:sz w:val="28"/>
          <w:szCs w:val="28"/>
        </w:rPr>
        <w:t>3</w:t>
      </w:r>
      <w:r w:rsidR="00FB00A2">
        <w:rPr>
          <w:sz w:val="28"/>
          <w:szCs w:val="28"/>
        </w:rPr>
        <w:t>. Vicende della biografia di Marcantonio Michiel</w:t>
      </w:r>
    </w:p>
    <w:p w:rsidR="005E6B12" w:rsidRDefault="005E6B12" w:rsidP="00160D9B">
      <w:pPr>
        <w:ind w:right="1133"/>
        <w:jc w:val="center"/>
        <w:rPr>
          <w:sz w:val="28"/>
          <w:szCs w:val="28"/>
        </w:rPr>
      </w:pPr>
      <w:r>
        <w:rPr>
          <w:sz w:val="28"/>
          <w:szCs w:val="28"/>
        </w:rPr>
        <w:t>4. Albero genealogico della famiglia Michiel</w:t>
      </w:r>
    </w:p>
    <w:p w:rsidR="00160D9B" w:rsidRDefault="00160D9B" w:rsidP="00160D9B">
      <w:pPr>
        <w:ind w:right="1133"/>
        <w:jc w:val="center"/>
        <w:rPr>
          <w:sz w:val="28"/>
          <w:szCs w:val="28"/>
        </w:rPr>
      </w:pPr>
    </w:p>
    <w:p w:rsidR="00160D9B" w:rsidRDefault="00570B92" w:rsidP="00570B92">
      <w:pPr>
        <w:ind w:right="1133"/>
        <w:jc w:val="both"/>
        <w:rPr>
          <w:sz w:val="28"/>
          <w:szCs w:val="28"/>
          <w:u w:val="single"/>
        </w:rPr>
      </w:pPr>
      <w:r w:rsidRPr="00570B92">
        <w:rPr>
          <w:sz w:val="28"/>
          <w:szCs w:val="28"/>
          <w:u w:val="single"/>
        </w:rPr>
        <w:t>1. Marcantonio Michiel agli Incurabili</w:t>
      </w:r>
    </w:p>
    <w:p w:rsidR="00013ABA" w:rsidRPr="00013ABA" w:rsidRDefault="00013ABA" w:rsidP="00013ABA">
      <w:pPr>
        <w:ind w:right="1133"/>
        <w:rPr>
          <w:b/>
          <w:sz w:val="28"/>
          <w:szCs w:val="28"/>
        </w:rPr>
      </w:pPr>
      <w:r w:rsidRPr="00013ABA">
        <w:rPr>
          <w:b/>
          <w:sz w:val="28"/>
          <w:szCs w:val="28"/>
        </w:rPr>
        <w:t>6.6.1535</w:t>
      </w:r>
    </w:p>
    <w:p w:rsidR="00013ABA" w:rsidRDefault="00013ABA" w:rsidP="00013ABA">
      <w:pPr>
        <w:ind w:right="1133" w:firstLine="708"/>
        <w:jc w:val="both"/>
        <w:rPr>
          <w:sz w:val="28"/>
          <w:szCs w:val="28"/>
        </w:rPr>
      </w:pPr>
      <w:r>
        <w:rPr>
          <w:sz w:val="28"/>
          <w:szCs w:val="28"/>
        </w:rPr>
        <w:t xml:space="preserve">Un documento dell'ospedale degli Incurabili sulla stesso argomento (Copia di un atto dal Notatorio II dell’ospedale degli Incubili. c.  9 v., in Processi Apostolici, Processo Veneto, c. 118 r.v., Arch. Procura generalizia Padri Somaschi, Roma, VI, Q 1O). </w:t>
      </w:r>
    </w:p>
    <w:p w:rsidR="00013ABA" w:rsidRDefault="00013ABA" w:rsidP="00013ABA">
      <w:pPr>
        <w:ind w:right="1133"/>
        <w:jc w:val="both"/>
        <w:rPr>
          <w:sz w:val="28"/>
          <w:szCs w:val="28"/>
        </w:rPr>
      </w:pPr>
      <w:r>
        <w:rPr>
          <w:sz w:val="28"/>
          <w:szCs w:val="28"/>
        </w:rPr>
        <w:t>Jesus Maria 1535 a dì 6 zugnio.</w:t>
      </w:r>
    </w:p>
    <w:p w:rsidR="00013ABA" w:rsidRDefault="00013ABA" w:rsidP="00013ABA">
      <w:pPr>
        <w:ind w:right="1133" w:firstLine="708"/>
        <w:jc w:val="both"/>
        <w:rPr>
          <w:sz w:val="28"/>
          <w:szCs w:val="28"/>
        </w:rPr>
      </w:pPr>
      <w:r>
        <w:rPr>
          <w:sz w:val="28"/>
          <w:szCs w:val="28"/>
        </w:rPr>
        <w:t xml:space="preserve">Presidenti  </w:t>
      </w:r>
    </w:p>
    <w:p w:rsidR="00013ABA" w:rsidRDefault="00013ABA" w:rsidP="00013ABA">
      <w:pPr>
        <w:ind w:right="1133"/>
        <w:jc w:val="both"/>
        <w:rPr>
          <w:sz w:val="28"/>
          <w:szCs w:val="28"/>
        </w:rPr>
      </w:pPr>
      <w:r>
        <w:rPr>
          <w:sz w:val="28"/>
          <w:szCs w:val="28"/>
        </w:rPr>
        <w:t>Ms. M. Ant. Michiel</w:t>
      </w:r>
    </w:p>
    <w:p w:rsidR="00013ABA" w:rsidRDefault="00013ABA" w:rsidP="00013ABA">
      <w:pPr>
        <w:ind w:right="1133"/>
        <w:jc w:val="both"/>
        <w:rPr>
          <w:sz w:val="28"/>
          <w:szCs w:val="28"/>
        </w:rPr>
      </w:pPr>
      <w:r>
        <w:rPr>
          <w:sz w:val="28"/>
          <w:szCs w:val="28"/>
        </w:rPr>
        <w:t>Ms. Augustin da Mula</w:t>
      </w:r>
    </w:p>
    <w:p w:rsidR="00013ABA" w:rsidRDefault="00013ABA" w:rsidP="00013ABA">
      <w:pPr>
        <w:ind w:right="1133"/>
        <w:jc w:val="both"/>
        <w:rPr>
          <w:sz w:val="28"/>
          <w:szCs w:val="28"/>
        </w:rPr>
      </w:pPr>
      <w:r>
        <w:rPr>
          <w:sz w:val="28"/>
          <w:szCs w:val="28"/>
        </w:rPr>
        <w:lastRenderedPageBreak/>
        <w:t xml:space="preserve"> Ms. Ant. Corner</w:t>
      </w:r>
    </w:p>
    <w:p w:rsidR="00013ABA" w:rsidRDefault="00013ABA" w:rsidP="00013ABA">
      <w:pPr>
        <w:ind w:right="1133"/>
        <w:jc w:val="both"/>
        <w:rPr>
          <w:sz w:val="28"/>
          <w:szCs w:val="28"/>
        </w:rPr>
      </w:pPr>
      <w:r>
        <w:rPr>
          <w:sz w:val="28"/>
          <w:szCs w:val="28"/>
        </w:rPr>
        <w:t>Ms. Fran. Loredan</w:t>
      </w:r>
    </w:p>
    <w:p w:rsidR="00013ABA" w:rsidRDefault="00013ABA" w:rsidP="00013ABA">
      <w:pPr>
        <w:ind w:right="1133"/>
        <w:jc w:val="both"/>
        <w:rPr>
          <w:sz w:val="28"/>
          <w:szCs w:val="28"/>
        </w:rPr>
      </w:pPr>
      <w:r>
        <w:rPr>
          <w:sz w:val="28"/>
          <w:szCs w:val="28"/>
        </w:rPr>
        <w:t>Ms. Zuan Donato</w:t>
      </w:r>
    </w:p>
    <w:p w:rsidR="00013ABA" w:rsidRDefault="00013ABA" w:rsidP="00013ABA">
      <w:pPr>
        <w:ind w:right="1133"/>
        <w:jc w:val="both"/>
        <w:rPr>
          <w:sz w:val="28"/>
          <w:szCs w:val="28"/>
        </w:rPr>
      </w:pPr>
      <w:r>
        <w:rPr>
          <w:sz w:val="28"/>
          <w:szCs w:val="28"/>
        </w:rPr>
        <w:t>Ms. Fran. Mocenigo</w:t>
      </w:r>
    </w:p>
    <w:p w:rsidR="00013ABA" w:rsidRDefault="00013ABA" w:rsidP="00013ABA">
      <w:pPr>
        <w:ind w:right="1133"/>
        <w:jc w:val="both"/>
        <w:rPr>
          <w:sz w:val="28"/>
          <w:szCs w:val="28"/>
        </w:rPr>
      </w:pPr>
      <w:r>
        <w:rPr>
          <w:sz w:val="28"/>
          <w:szCs w:val="28"/>
        </w:rPr>
        <w:t>Ms. Zuan Cornier</w:t>
      </w:r>
    </w:p>
    <w:p w:rsidR="00013ABA" w:rsidRDefault="00013ABA" w:rsidP="00013ABA">
      <w:pPr>
        <w:ind w:right="1133"/>
        <w:jc w:val="both"/>
        <w:rPr>
          <w:sz w:val="28"/>
          <w:szCs w:val="28"/>
        </w:rPr>
      </w:pPr>
      <w:r>
        <w:rPr>
          <w:sz w:val="28"/>
          <w:szCs w:val="28"/>
        </w:rPr>
        <w:t>Ms. Domenigo Onorandi</w:t>
      </w:r>
    </w:p>
    <w:p w:rsidR="00013ABA" w:rsidRDefault="00013ABA" w:rsidP="00013ABA">
      <w:pPr>
        <w:ind w:right="1133"/>
        <w:jc w:val="both"/>
        <w:rPr>
          <w:sz w:val="28"/>
          <w:szCs w:val="28"/>
        </w:rPr>
      </w:pPr>
      <w:r>
        <w:rPr>
          <w:sz w:val="28"/>
          <w:szCs w:val="28"/>
        </w:rPr>
        <w:t>Ms. Michiel Giustiniani</w:t>
      </w:r>
    </w:p>
    <w:p w:rsidR="00013ABA" w:rsidRDefault="00013ABA" w:rsidP="00013ABA">
      <w:pPr>
        <w:ind w:right="1133"/>
        <w:jc w:val="both"/>
        <w:rPr>
          <w:sz w:val="28"/>
          <w:szCs w:val="28"/>
        </w:rPr>
      </w:pPr>
      <w:r>
        <w:rPr>
          <w:sz w:val="28"/>
          <w:szCs w:val="28"/>
        </w:rPr>
        <w:t>Ms. Piero Contarini</w:t>
      </w:r>
    </w:p>
    <w:p w:rsidR="00013ABA" w:rsidRDefault="00013ABA" w:rsidP="00013ABA">
      <w:pPr>
        <w:ind w:right="1133" w:firstLine="708"/>
        <w:jc w:val="both"/>
        <w:rPr>
          <w:sz w:val="28"/>
          <w:szCs w:val="28"/>
        </w:rPr>
      </w:pPr>
      <w:r>
        <w:rPr>
          <w:sz w:val="28"/>
          <w:szCs w:val="28"/>
        </w:rPr>
        <w:t>Antonio Bognolo »</w:t>
      </w:r>
    </w:p>
    <w:p w:rsidR="00013ABA" w:rsidRDefault="00013ABA" w:rsidP="00013ABA">
      <w:pPr>
        <w:tabs>
          <w:tab w:val="left" w:pos="8505"/>
        </w:tabs>
        <w:ind w:right="1133"/>
        <w:jc w:val="both"/>
        <w:rPr>
          <w:sz w:val="28"/>
          <w:szCs w:val="28"/>
        </w:rPr>
      </w:pPr>
      <w:r>
        <w:rPr>
          <w:sz w:val="28"/>
          <w:szCs w:val="28"/>
        </w:rPr>
        <w:t>Havendo richiesto mastro Archangelo Romitan licentia di poter dare licenzia di dar licentia a messer Zuan Agustino della  Gatta di fare uno edificio da conzar in Trivisana, et questo per estinguer un debito, che lui ha col detto messer Zan Agostin da ducati 50 inzircha fatto nel tempo, che lui teneva li putti insieme con missier Gerolamo Miani, per sustantatione de quali offerendo al detto messer Zuan  Agustin dar all’hospital nostro ducati dieci.</w:t>
      </w:r>
    </w:p>
    <w:p w:rsidR="00570B92" w:rsidRPr="00570B92" w:rsidRDefault="00570B92" w:rsidP="00570B92">
      <w:pPr>
        <w:ind w:right="1133"/>
        <w:jc w:val="both"/>
        <w:rPr>
          <w:sz w:val="28"/>
          <w:szCs w:val="28"/>
        </w:rPr>
      </w:pPr>
    </w:p>
    <w:p w:rsidR="00160D9B" w:rsidRDefault="00570B92" w:rsidP="00160D9B">
      <w:pPr>
        <w:ind w:right="1133"/>
        <w:rPr>
          <w:sz w:val="28"/>
          <w:szCs w:val="28"/>
          <w:u w:val="single"/>
        </w:rPr>
      </w:pPr>
      <w:r>
        <w:rPr>
          <w:sz w:val="28"/>
          <w:szCs w:val="28"/>
          <w:u w:val="single"/>
        </w:rPr>
        <w:t>2</w:t>
      </w:r>
      <w:r w:rsidR="00160D9B" w:rsidRPr="00160D9B">
        <w:rPr>
          <w:sz w:val="28"/>
          <w:szCs w:val="28"/>
          <w:u w:val="single"/>
        </w:rPr>
        <w:t>. Dati anagrafici della famiglia</w:t>
      </w:r>
      <w:r w:rsidR="00FB00A2">
        <w:rPr>
          <w:sz w:val="28"/>
          <w:szCs w:val="28"/>
          <w:u w:val="single"/>
        </w:rPr>
        <w:t xml:space="preserve"> Michiel</w:t>
      </w:r>
    </w:p>
    <w:p w:rsidR="00160D9B" w:rsidRDefault="00160D9B" w:rsidP="00FB00A2">
      <w:pPr>
        <w:ind w:right="1133" w:firstLine="708"/>
        <w:rPr>
          <w:sz w:val="28"/>
          <w:szCs w:val="28"/>
        </w:rPr>
      </w:pPr>
      <w:r>
        <w:rPr>
          <w:sz w:val="28"/>
          <w:szCs w:val="28"/>
        </w:rPr>
        <w:t xml:space="preserve">a. Matrimonio del nonno </w:t>
      </w:r>
      <w:r w:rsidR="002B32EE">
        <w:rPr>
          <w:sz w:val="28"/>
          <w:szCs w:val="28"/>
        </w:rPr>
        <w:t xml:space="preserve">pr 1425 </w:t>
      </w:r>
      <w:r>
        <w:rPr>
          <w:sz w:val="28"/>
          <w:szCs w:val="28"/>
        </w:rPr>
        <w:t>di Marcantonio Michiel</w:t>
      </w:r>
    </w:p>
    <w:p w:rsidR="00160D9B" w:rsidRDefault="00160D9B" w:rsidP="00160D9B">
      <w:pPr>
        <w:ind w:right="1133"/>
        <w:rPr>
          <w:sz w:val="28"/>
          <w:szCs w:val="28"/>
        </w:rPr>
      </w:pPr>
      <w:r>
        <w:rPr>
          <w:sz w:val="28"/>
          <w:szCs w:val="28"/>
        </w:rPr>
        <w:t>1436</w:t>
      </w:r>
    </w:p>
    <w:p w:rsidR="00160D9B" w:rsidRDefault="00160D9B" w:rsidP="00160D9B">
      <w:pPr>
        <w:ind w:right="1133"/>
        <w:rPr>
          <w:sz w:val="28"/>
          <w:szCs w:val="28"/>
        </w:rPr>
      </w:pPr>
      <w:r>
        <w:rPr>
          <w:sz w:val="28"/>
          <w:szCs w:val="28"/>
        </w:rPr>
        <w:t xml:space="preserve">Sier Michiel Michiel </w:t>
      </w:r>
      <w:r w:rsidR="002B32EE">
        <w:rPr>
          <w:sz w:val="28"/>
          <w:szCs w:val="28"/>
        </w:rPr>
        <w:t>q. sier Francesco</w:t>
      </w:r>
    </w:p>
    <w:p w:rsidR="002B32EE" w:rsidRDefault="002B32EE" w:rsidP="00160D9B">
      <w:pPr>
        <w:ind w:right="1133"/>
        <w:rPr>
          <w:sz w:val="28"/>
          <w:szCs w:val="28"/>
        </w:rPr>
      </w:pPr>
      <w:r>
        <w:rPr>
          <w:sz w:val="28"/>
          <w:szCs w:val="28"/>
        </w:rPr>
        <w:t>In la fia q. sier Jacomo Zorzi</w:t>
      </w:r>
    </w:p>
    <w:p w:rsidR="002B32EE" w:rsidRDefault="002B32EE" w:rsidP="00160D9B">
      <w:pPr>
        <w:ind w:right="1133"/>
        <w:rPr>
          <w:sz w:val="28"/>
          <w:szCs w:val="28"/>
        </w:rPr>
      </w:pPr>
      <w:r>
        <w:rPr>
          <w:sz w:val="28"/>
          <w:szCs w:val="28"/>
        </w:rPr>
        <w:tab/>
        <w:t>La sposa si chiama Elena Zorzi.</w:t>
      </w:r>
    </w:p>
    <w:p w:rsidR="002B32EE" w:rsidRDefault="002B32EE" w:rsidP="00160D9B">
      <w:pPr>
        <w:ind w:right="1133"/>
        <w:rPr>
          <w:sz w:val="28"/>
          <w:szCs w:val="28"/>
        </w:rPr>
      </w:pPr>
      <w:r>
        <w:rPr>
          <w:sz w:val="28"/>
          <w:szCs w:val="28"/>
        </w:rPr>
        <w:t>Da questo matrimonio nacquero:</w:t>
      </w:r>
      <w:r>
        <w:rPr>
          <w:sz w:val="28"/>
          <w:szCs w:val="28"/>
        </w:rPr>
        <w:tab/>
        <w:t>FRANCESCO pr 1456</w:t>
      </w:r>
    </w:p>
    <w:p w:rsidR="002B32EE" w:rsidRDefault="002B32EE" w:rsidP="002B32EE">
      <w:pPr>
        <w:ind w:left="3540" w:right="1133" w:firstLine="708"/>
        <w:rPr>
          <w:sz w:val="28"/>
          <w:szCs w:val="28"/>
        </w:rPr>
      </w:pPr>
      <w:r>
        <w:rPr>
          <w:sz w:val="28"/>
          <w:szCs w:val="28"/>
        </w:rPr>
        <w:t>VETTOR  pr 1458</w:t>
      </w:r>
    </w:p>
    <w:p w:rsidR="009313E6" w:rsidRDefault="002B32EE" w:rsidP="00160D9B">
      <w:pPr>
        <w:ind w:right="1133"/>
        <w:rPr>
          <w:sz w:val="28"/>
          <w:szCs w:val="28"/>
        </w:rPr>
      </w:pPr>
      <w:r>
        <w:rPr>
          <w:sz w:val="28"/>
          <w:szCs w:val="28"/>
        </w:rPr>
        <w:tab/>
      </w:r>
      <w:r>
        <w:rPr>
          <w:sz w:val="28"/>
          <w:szCs w:val="28"/>
        </w:rPr>
        <w:tab/>
        <w:t>Figlia sposata nel 1461 con Zuancabriel Badoer q. Alvise</w:t>
      </w:r>
      <w:r>
        <w:rPr>
          <w:sz w:val="28"/>
          <w:szCs w:val="28"/>
        </w:rPr>
        <w:tab/>
      </w:r>
    </w:p>
    <w:p w:rsidR="009313E6" w:rsidRDefault="009313E6" w:rsidP="00FB00A2">
      <w:pPr>
        <w:ind w:right="1133" w:firstLine="708"/>
        <w:rPr>
          <w:sz w:val="28"/>
          <w:szCs w:val="28"/>
        </w:rPr>
      </w:pPr>
      <w:r>
        <w:rPr>
          <w:sz w:val="28"/>
          <w:szCs w:val="28"/>
        </w:rPr>
        <w:lastRenderedPageBreak/>
        <w:t>b. Francesco e Vittore Michiel alla Balla d’oro</w:t>
      </w:r>
    </w:p>
    <w:p w:rsidR="009313E6" w:rsidRDefault="009313E6" w:rsidP="00160D9B">
      <w:pPr>
        <w:ind w:right="1133"/>
        <w:rPr>
          <w:sz w:val="28"/>
          <w:szCs w:val="28"/>
        </w:rPr>
      </w:pPr>
      <w:r>
        <w:rPr>
          <w:sz w:val="28"/>
          <w:szCs w:val="28"/>
        </w:rPr>
        <w:t>28.6.1456, Michiel Michiel q. Francesco presenta il figlio</w:t>
      </w:r>
    </w:p>
    <w:p w:rsidR="009313E6" w:rsidRDefault="009313E6" w:rsidP="00160D9B">
      <w:pPr>
        <w:ind w:right="1133"/>
        <w:rPr>
          <w:sz w:val="28"/>
          <w:szCs w:val="28"/>
        </w:rPr>
      </w:pPr>
      <w:r>
        <w:rPr>
          <w:sz w:val="28"/>
          <w:szCs w:val="28"/>
        </w:rPr>
        <w:t>FRANCESCO, XVIII anni, nato nel 1438.</w:t>
      </w:r>
    </w:p>
    <w:p w:rsidR="009313E6" w:rsidRDefault="009313E6" w:rsidP="00160D9B">
      <w:pPr>
        <w:ind w:right="1133"/>
        <w:rPr>
          <w:sz w:val="28"/>
          <w:szCs w:val="28"/>
        </w:rPr>
      </w:pPr>
      <w:r>
        <w:rPr>
          <w:sz w:val="28"/>
          <w:szCs w:val="28"/>
        </w:rPr>
        <w:t>La madre è Elena Zorzi.</w:t>
      </w:r>
    </w:p>
    <w:p w:rsidR="009313E6" w:rsidRDefault="009313E6" w:rsidP="00160D9B">
      <w:pPr>
        <w:ind w:right="1133"/>
        <w:rPr>
          <w:sz w:val="28"/>
          <w:szCs w:val="28"/>
        </w:rPr>
      </w:pPr>
      <w:r>
        <w:rPr>
          <w:sz w:val="28"/>
          <w:szCs w:val="28"/>
        </w:rPr>
        <w:t>Giurano:</w:t>
      </w:r>
      <w:r>
        <w:rPr>
          <w:sz w:val="28"/>
          <w:szCs w:val="28"/>
        </w:rPr>
        <w:tab/>
        <w:t>Lorenzo Gixi major q. Francesco</w:t>
      </w:r>
    </w:p>
    <w:p w:rsidR="009313E6" w:rsidRDefault="009313E6" w:rsidP="00160D9B">
      <w:pPr>
        <w:ind w:right="1133"/>
        <w:rPr>
          <w:sz w:val="28"/>
          <w:szCs w:val="28"/>
        </w:rPr>
      </w:pPr>
      <w:r>
        <w:rPr>
          <w:sz w:val="28"/>
          <w:szCs w:val="28"/>
        </w:rPr>
        <w:tab/>
      </w:r>
      <w:r>
        <w:rPr>
          <w:sz w:val="28"/>
          <w:szCs w:val="28"/>
        </w:rPr>
        <w:tab/>
        <w:t>Lorenzo Marcello q. Leonardo</w:t>
      </w:r>
    </w:p>
    <w:p w:rsidR="009313E6" w:rsidRDefault="009313E6" w:rsidP="00160D9B">
      <w:pPr>
        <w:ind w:right="1133"/>
        <w:rPr>
          <w:sz w:val="28"/>
          <w:szCs w:val="28"/>
        </w:rPr>
      </w:pPr>
      <w:r>
        <w:rPr>
          <w:sz w:val="28"/>
          <w:szCs w:val="28"/>
        </w:rPr>
        <w:t>20.9.1458, Michiel Michiel q. Francesco presenta il figlio</w:t>
      </w:r>
    </w:p>
    <w:p w:rsidR="009313E6" w:rsidRDefault="009313E6" w:rsidP="00160D9B">
      <w:pPr>
        <w:ind w:right="1133"/>
        <w:rPr>
          <w:sz w:val="28"/>
          <w:szCs w:val="28"/>
        </w:rPr>
      </w:pPr>
      <w:r>
        <w:rPr>
          <w:sz w:val="28"/>
          <w:szCs w:val="28"/>
        </w:rPr>
        <w:t>VITTORE, XVIII anni, nato nel 1</w:t>
      </w:r>
      <w:r w:rsidR="002533B4">
        <w:rPr>
          <w:sz w:val="28"/>
          <w:szCs w:val="28"/>
        </w:rPr>
        <w:t>4</w:t>
      </w:r>
      <w:r>
        <w:rPr>
          <w:sz w:val="28"/>
          <w:szCs w:val="28"/>
        </w:rPr>
        <w:t>40.</w:t>
      </w:r>
    </w:p>
    <w:p w:rsidR="009313E6" w:rsidRDefault="009313E6" w:rsidP="00160D9B">
      <w:pPr>
        <w:ind w:right="1133"/>
        <w:rPr>
          <w:sz w:val="28"/>
          <w:szCs w:val="28"/>
        </w:rPr>
      </w:pPr>
      <w:r>
        <w:rPr>
          <w:sz w:val="28"/>
          <w:szCs w:val="28"/>
        </w:rPr>
        <w:t>La madre è Elena Zorzi.</w:t>
      </w:r>
    </w:p>
    <w:p w:rsidR="009313E6" w:rsidRDefault="009313E6" w:rsidP="00160D9B">
      <w:pPr>
        <w:ind w:right="1133"/>
        <w:rPr>
          <w:sz w:val="28"/>
          <w:szCs w:val="28"/>
        </w:rPr>
      </w:pPr>
      <w:r>
        <w:rPr>
          <w:sz w:val="28"/>
          <w:szCs w:val="28"/>
        </w:rPr>
        <w:t>Giurano:</w:t>
      </w:r>
      <w:r>
        <w:rPr>
          <w:sz w:val="28"/>
          <w:szCs w:val="28"/>
        </w:rPr>
        <w:tab/>
        <w:t>Francesco Zorzi q. Pangrazio</w:t>
      </w:r>
    </w:p>
    <w:p w:rsidR="009313E6" w:rsidRDefault="009313E6" w:rsidP="00160D9B">
      <w:pPr>
        <w:ind w:right="1133"/>
        <w:rPr>
          <w:sz w:val="28"/>
          <w:szCs w:val="28"/>
        </w:rPr>
      </w:pPr>
      <w:r>
        <w:rPr>
          <w:sz w:val="28"/>
          <w:szCs w:val="28"/>
        </w:rPr>
        <w:tab/>
      </w:r>
      <w:r>
        <w:rPr>
          <w:sz w:val="28"/>
          <w:szCs w:val="28"/>
        </w:rPr>
        <w:tab/>
        <w:t>Fantino Zorzi q. Giovanni</w:t>
      </w:r>
    </w:p>
    <w:p w:rsidR="00697371" w:rsidRDefault="00697371" w:rsidP="006C65C2">
      <w:pPr>
        <w:ind w:right="1133"/>
        <w:jc w:val="both"/>
        <w:rPr>
          <w:sz w:val="28"/>
          <w:szCs w:val="28"/>
        </w:rPr>
      </w:pPr>
      <w:r>
        <w:rPr>
          <w:b/>
          <w:sz w:val="28"/>
          <w:szCs w:val="28"/>
        </w:rPr>
        <w:t xml:space="preserve">SI ricorda: </w:t>
      </w:r>
      <w:r>
        <w:rPr>
          <w:sz w:val="28"/>
          <w:szCs w:val="28"/>
        </w:rPr>
        <w:t xml:space="preserve">il 9.10.1505, Michiel Vettore giurà per i natali di Niccolò Morosini </w:t>
      </w:r>
      <w:r w:rsidR="006C65C2">
        <w:rPr>
          <w:sz w:val="28"/>
          <w:szCs w:val="28"/>
        </w:rPr>
        <w:t xml:space="preserve">( che seguirà nell’eremitaggio Don Girolamo Regino ), figlio </w:t>
      </w:r>
      <w:r>
        <w:rPr>
          <w:sz w:val="28"/>
          <w:szCs w:val="28"/>
        </w:rPr>
        <w:t>di Battista, fratello della mamma di San Girolamo</w:t>
      </w:r>
      <w:r w:rsidR="006C65C2">
        <w:rPr>
          <w:sz w:val="28"/>
          <w:szCs w:val="28"/>
        </w:rPr>
        <w:t>.</w:t>
      </w:r>
    </w:p>
    <w:p w:rsidR="00697371" w:rsidRPr="00697371" w:rsidRDefault="006C65C2" w:rsidP="006C65C2">
      <w:pPr>
        <w:ind w:right="1133"/>
        <w:jc w:val="both"/>
        <w:rPr>
          <w:sz w:val="28"/>
          <w:szCs w:val="28"/>
        </w:rPr>
      </w:pPr>
      <w:r>
        <w:rPr>
          <w:b/>
          <w:sz w:val="28"/>
          <w:szCs w:val="28"/>
        </w:rPr>
        <w:t>Si ricorda:</w:t>
      </w:r>
      <w:r w:rsidR="00697371">
        <w:rPr>
          <w:sz w:val="28"/>
          <w:szCs w:val="28"/>
        </w:rPr>
        <w:tab/>
        <w:t xml:space="preserve">Il 9.6.1507, Michiel Vettore </w:t>
      </w:r>
      <w:r>
        <w:rPr>
          <w:sz w:val="28"/>
          <w:szCs w:val="28"/>
        </w:rPr>
        <w:t>giurerà per i natali di Carlo Morosini, figlio di Battista, fratello della mamma di San Girolamo.</w:t>
      </w:r>
    </w:p>
    <w:p w:rsidR="009313E6" w:rsidRDefault="00697371" w:rsidP="00FB00A2">
      <w:pPr>
        <w:ind w:right="1133" w:firstLine="708"/>
        <w:rPr>
          <w:sz w:val="28"/>
          <w:szCs w:val="28"/>
        </w:rPr>
      </w:pPr>
      <w:r>
        <w:rPr>
          <w:sz w:val="28"/>
          <w:szCs w:val="28"/>
        </w:rPr>
        <w:t>c</w:t>
      </w:r>
      <w:r w:rsidR="009313E6">
        <w:rPr>
          <w:sz w:val="28"/>
          <w:szCs w:val="28"/>
        </w:rPr>
        <w:t xml:space="preserve">. Matrimonio di </w:t>
      </w:r>
      <w:r>
        <w:rPr>
          <w:sz w:val="28"/>
          <w:szCs w:val="28"/>
        </w:rPr>
        <w:t>Francesco e Vittore Michiel</w:t>
      </w:r>
    </w:p>
    <w:p w:rsidR="00697371" w:rsidRDefault="00697371" w:rsidP="00697371">
      <w:pPr>
        <w:ind w:right="1133" w:firstLine="708"/>
        <w:rPr>
          <w:sz w:val="28"/>
          <w:szCs w:val="28"/>
        </w:rPr>
      </w:pPr>
      <w:r>
        <w:rPr>
          <w:sz w:val="28"/>
          <w:szCs w:val="28"/>
        </w:rPr>
        <w:t>Non ho i dati del matrimonio di Francesco Michiel: ugualmente si sa che ebbe una</w:t>
      </w:r>
      <w:r w:rsidR="00FB00A2">
        <w:rPr>
          <w:sz w:val="28"/>
          <w:szCs w:val="28"/>
        </w:rPr>
        <w:t xml:space="preserve"> </w:t>
      </w:r>
      <w:r>
        <w:rPr>
          <w:sz w:val="28"/>
          <w:szCs w:val="28"/>
        </w:rPr>
        <w:t>figlia, sposata nel 1508 con Lorenzo Badoer q. Ruberto</w:t>
      </w:r>
    </w:p>
    <w:p w:rsidR="00697371" w:rsidRDefault="00697371" w:rsidP="00697371">
      <w:pPr>
        <w:ind w:right="1133"/>
        <w:rPr>
          <w:sz w:val="28"/>
          <w:szCs w:val="28"/>
        </w:rPr>
      </w:pPr>
      <w:r>
        <w:rPr>
          <w:sz w:val="28"/>
          <w:szCs w:val="28"/>
        </w:rPr>
        <w:t>1468</w:t>
      </w:r>
    </w:p>
    <w:p w:rsidR="00697371" w:rsidRDefault="00697371" w:rsidP="00697371">
      <w:pPr>
        <w:ind w:right="1133"/>
        <w:rPr>
          <w:sz w:val="28"/>
          <w:szCs w:val="28"/>
        </w:rPr>
      </w:pPr>
      <w:r>
        <w:rPr>
          <w:sz w:val="28"/>
          <w:szCs w:val="28"/>
        </w:rPr>
        <w:t>Sier Vettor Michiel de sier Michiel q. sier Franc</w:t>
      </w:r>
    </w:p>
    <w:p w:rsidR="00697371" w:rsidRDefault="00697371" w:rsidP="00697371">
      <w:pPr>
        <w:rPr>
          <w:sz w:val="28"/>
          <w:szCs w:val="28"/>
        </w:rPr>
      </w:pPr>
      <w:r w:rsidRPr="00697371">
        <w:rPr>
          <w:sz w:val="28"/>
          <w:szCs w:val="28"/>
        </w:rPr>
        <w:t>In</w:t>
      </w:r>
      <w:r>
        <w:rPr>
          <w:sz w:val="28"/>
          <w:szCs w:val="28"/>
        </w:rPr>
        <w:t xml:space="preserve"> la fia de sier Silvestro Pessina q. sier Zilivetto, popolare</w:t>
      </w:r>
    </w:p>
    <w:p w:rsidR="00697371" w:rsidRDefault="00697371" w:rsidP="00697371">
      <w:pPr>
        <w:rPr>
          <w:sz w:val="28"/>
          <w:szCs w:val="28"/>
        </w:rPr>
      </w:pPr>
      <w:r>
        <w:rPr>
          <w:sz w:val="28"/>
          <w:szCs w:val="28"/>
        </w:rPr>
        <w:tab/>
        <w:t>La sposa si chiama Paola Pessina</w:t>
      </w:r>
    </w:p>
    <w:p w:rsidR="006C65C2" w:rsidRDefault="00697371" w:rsidP="00697371">
      <w:pPr>
        <w:rPr>
          <w:sz w:val="28"/>
          <w:szCs w:val="28"/>
        </w:rPr>
      </w:pPr>
      <w:r>
        <w:rPr>
          <w:sz w:val="28"/>
          <w:szCs w:val="28"/>
        </w:rPr>
        <w:t>Da questo matrimonio nacquero:</w:t>
      </w:r>
      <w:r w:rsidR="002B32EE" w:rsidRPr="00697371">
        <w:rPr>
          <w:sz w:val="28"/>
          <w:szCs w:val="28"/>
        </w:rPr>
        <w:tab/>
      </w:r>
      <w:r w:rsidR="006C65C2">
        <w:rPr>
          <w:sz w:val="28"/>
          <w:szCs w:val="28"/>
        </w:rPr>
        <w:t>MARCANTONIO pr 1504</w:t>
      </w:r>
    </w:p>
    <w:p w:rsidR="006C65C2" w:rsidRDefault="006C65C2" w:rsidP="0069737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A</w:t>
      </w:r>
      <w:r w:rsidR="00FB00A2">
        <w:rPr>
          <w:sz w:val="28"/>
          <w:szCs w:val="28"/>
        </w:rPr>
        <w:t>LVSE</w:t>
      </w:r>
      <w:r>
        <w:rPr>
          <w:sz w:val="28"/>
          <w:szCs w:val="28"/>
        </w:rPr>
        <w:t xml:space="preserve"> pr 1507</w:t>
      </w:r>
    </w:p>
    <w:p w:rsidR="0081383D" w:rsidRDefault="006C65C2" w:rsidP="002533B4">
      <w:pPr>
        <w:ind w:firstLine="708"/>
        <w:rPr>
          <w:sz w:val="28"/>
          <w:szCs w:val="28"/>
        </w:rPr>
      </w:pPr>
      <w:r>
        <w:rPr>
          <w:sz w:val="28"/>
          <w:szCs w:val="28"/>
        </w:rPr>
        <w:lastRenderedPageBreak/>
        <w:t xml:space="preserve">d. Marcantonio ed Alvise </w:t>
      </w:r>
      <w:r w:rsidR="002533B4">
        <w:rPr>
          <w:sz w:val="28"/>
          <w:szCs w:val="28"/>
        </w:rPr>
        <w:t xml:space="preserve">Michiel presentati </w:t>
      </w:r>
      <w:r>
        <w:rPr>
          <w:sz w:val="28"/>
          <w:szCs w:val="28"/>
        </w:rPr>
        <w:t>alla Balla d’oro:</w:t>
      </w:r>
    </w:p>
    <w:p w:rsidR="0081383D" w:rsidRDefault="0081383D" w:rsidP="00697371">
      <w:pPr>
        <w:rPr>
          <w:sz w:val="28"/>
          <w:szCs w:val="28"/>
        </w:rPr>
      </w:pPr>
      <w:r>
        <w:rPr>
          <w:sz w:val="28"/>
          <w:szCs w:val="28"/>
        </w:rPr>
        <w:t>26.10.1504, Vittore Michiel q. Michiel presenta il figlio</w:t>
      </w:r>
    </w:p>
    <w:p w:rsidR="0081383D" w:rsidRDefault="0081383D" w:rsidP="00697371">
      <w:pPr>
        <w:rPr>
          <w:sz w:val="28"/>
          <w:szCs w:val="28"/>
        </w:rPr>
      </w:pPr>
      <w:r>
        <w:rPr>
          <w:sz w:val="28"/>
          <w:szCs w:val="28"/>
        </w:rPr>
        <w:t>MARCANTONIO, XX anni</w:t>
      </w:r>
      <w:r w:rsidR="002533B4">
        <w:rPr>
          <w:sz w:val="28"/>
          <w:szCs w:val="28"/>
        </w:rPr>
        <w:t>, nato nel 1484.</w:t>
      </w:r>
    </w:p>
    <w:p w:rsidR="0081383D" w:rsidRDefault="0081383D" w:rsidP="00697371">
      <w:pPr>
        <w:rPr>
          <w:sz w:val="28"/>
          <w:szCs w:val="28"/>
        </w:rPr>
      </w:pPr>
      <w:r>
        <w:rPr>
          <w:sz w:val="28"/>
          <w:szCs w:val="28"/>
        </w:rPr>
        <w:t>La madre è Paola Pessina.</w:t>
      </w:r>
    </w:p>
    <w:p w:rsidR="0081383D" w:rsidRDefault="0081383D" w:rsidP="00697371">
      <w:pPr>
        <w:rPr>
          <w:sz w:val="28"/>
          <w:szCs w:val="28"/>
        </w:rPr>
      </w:pPr>
      <w:r>
        <w:rPr>
          <w:sz w:val="28"/>
          <w:szCs w:val="28"/>
        </w:rPr>
        <w:t>Giurano:</w:t>
      </w:r>
      <w:r>
        <w:rPr>
          <w:sz w:val="28"/>
          <w:szCs w:val="28"/>
        </w:rPr>
        <w:tab/>
        <w:t>Fantino Dandolo q. Andrea</w:t>
      </w:r>
    </w:p>
    <w:p w:rsidR="002533B4" w:rsidRDefault="0081383D" w:rsidP="00697371">
      <w:pPr>
        <w:rPr>
          <w:sz w:val="28"/>
          <w:szCs w:val="28"/>
        </w:rPr>
      </w:pPr>
      <w:r>
        <w:rPr>
          <w:sz w:val="28"/>
          <w:szCs w:val="28"/>
        </w:rPr>
        <w:tab/>
      </w:r>
      <w:r>
        <w:rPr>
          <w:sz w:val="28"/>
          <w:szCs w:val="28"/>
        </w:rPr>
        <w:tab/>
        <w:t>Marino Morosini q. Domenico</w:t>
      </w:r>
      <w:r w:rsidR="002B32EE" w:rsidRPr="00697371">
        <w:rPr>
          <w:sz w:val="28"/>
          <w:szCs w:val="28"/>
        </w:rPr>
        <w:tab/>
      </w:r>
    </w:p>
    <w:p w:rsidR="002533B4" w:rsidRDefault="002533B4" w:rsidP="00697371">
      <w:pPr>
        <w:rPr>
          <w:sz w:val="28"/>
          <w:szCs w:val="28"/>
        </w:rPr>
      </w:pPr>
      <w:r>
        <w:rPr>
          <w:sz w:val="28"/>
          <w:szCs w:val="28"/>
        </w:rPr>
        <w:t>19.10.1507, Vittore Michiel q. Michiel presenta il fig</w:t>
      </w:r>
      <w:r w:rsidR="008C72CA">
        <w:rPr>
          <w:sz w:val="28"/>
          <w:szCs w:val="28"/>
        </w:rPr>
        <w:t>l</w:t>
      </w:r>
      <w:r>
        <w:rPr>
          <w:sz w:val="28"/>
          <w:szCs w:val="28"/>
        </w:rPr>
        <w:t>io</w:t>
      </w:r>
    </w:p>
    <w:p w:rsidR="002B32EE" w:rsidRDefault="002533B4" w:rsidP="00697371">
      <w:pPr>
        <w:rPr>
          <w:sz w:val="28"/>
          <w:szCs w:val="28"/>
        </w:rPr>
      </w:pPr>
      <w:r>
        <w:rPr>
          <w:sz w:val="28"/>
          <w:szCs w:val="28"/>
        </w:rPr>
        <w:t>ALVISE, XX anni, nato nel  1487</w:t>
      </w:r>
      <w:r w:rsidR="002B32EE" w:rsidRPr="00697371">
        <w:rPr>
          <w:sz w:val="28"/>
          <w:szCs w:val="28"/>
        </w:rPr>
        <w:tab/>
      </w:r>
      <w:r>
        <w:rPr>
          <w:sz w:val="28"/>
          <w:szCs w:val="28"/>
        </w:rPr>
        <w:t>.</w:t>
      </w:r>
    </w:p>
    <w:p w:rsidR="002533B4" w:rsidRDefault="002533B4" w:rsidP="00697371">
      <w:pPr>
        <w:rPr>
          <w:sz w:val="28"/>
          <w:szCs w:val="28"/>
        </w:rPr>
      </w:pPr>
      <w:r>
        <w:rPr>
          <w:sz w:val="28"/>
          <w:szCs w:val="28"/>
        </w:rPr>
        <w:t>La madre è Paola Pessina</w:t>
      </w:r>
    </w:p>
    <w:p w:rsidR="008C72CA" w:rsidRDefault="008C72CA" w:rsidP="00697371">
      <w:pPr>
        <w:rPr>
          <w:sz w:val="28"/>
          <w:szCs w:val="28"/>
        </w:rPr>
      </w:pPr>
      <w:r>
        <w:rPr>
          <w:sz w:val="28"/>
          <w:szCs w:val="28"/>
        </w:rPr>
        <w:t xml:space="preserve">Giurano: </w:t>
      </w:r>
      <w:r>
        <w:rPr>
          <w:sz w:val="28"/>
          <w:szCs w:val="28"/>
        </w:rPr>
        <w:tab/>
        <w:t>Pietro Querini q. Antonio</w:t>
      </w:r>
    </w:p>
    <w:p w:rsidR="008C72CA" w:rsidRDefault="008C72CA" w:rsidP="00697371">
      <w:pPr>
        <w:rPr>
          <w:sz w:val="28"/>
          <w:szCs w:val="28"/>
        </w:rPr>
      </w:pPr>
      <w:r>
        <w:rPr>
          <w:sz w:val="28"/>
          <w:szCs w:val="28"/>
        </w:rPr>
        <w:tab/>
      </w:r>
      <w:r>
        <w:rPr>
          <w:sz w:val="28"/>
          <w:szCs w:val="28"/>
        </w:rPr>
        <w:tab/>
        <w:t>Alessandro Badoer q. Zuanalvise</w:t>
      </w:r>
    </w:p>
    <w:p w:rsidR="008C72CA" w:rsidRDefault="008C72CA" w:rsidP="008C72CA">
      <w:pPr>
        <w:ind w:firstLine="708"/>
        <w:rPr>
          <w:sz w:val="28"/>
          <w:szCs w:val="28"/>
        </w:rPr>
      </w:pPr>
      <w:r>
        <w:rPr>
          <w:sz w:val="28"/>
          <w:szCs w:val="28"/>
        </w:rPr>
        <w:t xml:space="preserve">e. Matrimoni di Alvise </w:t>
      </w:r>
      <w:r w:rsidR="00FB00A2">
        <w:rPr>
          <w:sz w:val="28"/>
          <w:szCs w:val="28"/>
        </w:rPr>
        <w:t xml:space="preserve">e </w:t>
      </w:r>
      <w:r>
        <w:rPr>
          <w:sz w:val="28"/>
          <w:szCs w:val="28"/>
        </w:rPr>
        <w:t>Marcantonio Michiel</w:t>
      </w:r>
    </w:p>
    <w:p w:rsidR="008C72CA" w:rsidRDefault="008C72CA" w:rsidP="008C72CA">
      <w:pPr>
        <w:rPr>
          <w:sz w:val="28"/>
          <w:szCs w:val="28"/>
        </w:rPr>
      </w:pPr>
      <w:r>
        <w:rPr>
          <w:sz w:val="28"/>
          <w:szCs w:val="28"/>
        </w:rPr>
        <w:t>1520</w:t>
      </w:r>
    </w:p>
    <w:p w:rsidR="008C72CA" w:rsidRDefault="008C72CA" w:rsidP="008C72CA">
      <w:pPr>
        <w:rPr>
          <w:sz w:val="28"/>
          <w:szCs w:val="28"/>
        </w:rPr>
      </w:pPr>
      <w:r>
        <w:rPr>
          <w:sz w:val="28"/>
          <w:szCs w:val="28"/>
        </w:rPr>
        <w:t>Sier Alvise Michiel de sier Vettor q. sier Michiel</w:t>
      </w:r>
    </w:p>
    <w:p w:rsidR="008C72CA" w:rsidRDefault="008C72CA" w:rsidP="008C72CA">
      <w:pPr>
        <w:rPr>
          <w:sz w:val="28"/>
          <w:szCs w:val="28"/>
        </w:rPr>
      </w:pPr>
      <w:r>
        <w:rPr>
          <w:sz w:val="28"/>
          <w:szCs w:val="28"/>
        </w:rPr>
        <w:t>in la fia q. sier Domenego Bon q. sier Nicolò</w:t>
      </w:r>
    </w:p>
    <w:p w:rsidR="008C72CA" w:rsidRDefault="008C72CA" w:rsidP="008C72CA">
      <w:pPr>
        <w:rPr>
          <w:sz w:val="28"/>
          <w:szCs w:val="28"/>
        </w:rPr>
      </w:pPr>
      <w:r>
        <w:rPr>
          <w:sz w:val="28"/>
          <w:szCs w:val="28"/>
        </w:rPr>
        <w:tab/>
        <w:t>Alvise Michiel ebbe una figlia bastarda che nel 1532 si sposerà con Andrea Marin q. Tommaso.</w:t>
      </w:r>
    </w:p>
    <w:p w:rsidR="008C72CA" w:rsidRDefault="008C72CA" w:rsidP="00697371">
      <w:pPr>
        <w:rPr>
          <w:i/>
          <w:sz w:val="28"/>
          <w:szCs w:val="28"/>
        </w:rPr>
      </w:pPr>
      <w:r>
        <w:rPr>
          <w:b/>
          <w:sz w:val="28"/>
          <w:szCs w:val="28"/>
        </w:rPr>
        <w:t xml:space="preserve">Si ricorda: </w:t>
      </w:r>
      <w:r>
        <w:rPr>
          <w:sz w:val="28"/>
          <w:szCs w:val="28"/>
        </w:rPr>
        <w:t>Alvise Michiel fu alla difesa di</w:t>
      </w:r>
      <w:r w:rsidR="00442EF2">
        <w:rPr>
          <w:sz w:val="28"/>
          <w:szCs w:val="28"/>
        </w:rPr>
        <w:t xml:space="preserve"> Padova con San Girolamo, </w:t>
      </w:r>
      <w:r w:rsidR="00442EF2" w:rsidRPr="00442EF2">
        <w:rPr>
          <w:i/>
          <w:sz w:val="28"/>
          <w:szCs w:val="28"/>
        </w:rPr>
        <w:t>Sanudo XVII, 161: 8.10.1513</w:t>
      </w:r>
      <w:r w:rsidR="00442EF2">
        <w:rPr>
          <w:i/>
          <w:sz w:val="28"/>
          <w:szCs w:val="28"/>
        </w:rPr>
        <w:t>.</w:t>
      </w:r>
    </w:p>
    <w:p w:rsidR="00442EF2" w:rsidRDefault="00442EF2" w:rsidP="00697371">
      <w:pPr>
        <w:rPr>
          <w:sz w:val="28"/>
          <w:szCs w:val="28"/>
        </w:rPr>
      </w:pPr>
      <w:r>
        <w:rPr>
          <w:sz w:val="28"/>
          <w:szCs w:val="28"/>
        </w:rPr>
        <w:t>1527</w:t>
      </w:r>
    </w:p>
    <w:p w:rsidR="00442EF2" w:rsidRDefault="00442EF2" w:rsidP="00697371">
      <w:pPr>
        <w:rPr>
          <w:sz w:val="28"/>
          <w:szCs w:val="28"/>
        </w:rPr>
      </w:pPr>
      <w:r>
        <w:rPr>
          <w:sz w:val="28"/>
          <w:szCs w:val="28"/>
        </w:rPr>
        <w:t>Sier Marco Antonio Michiel q. sier Vettor q. sier Michiel</w:t>
      </w:r>
    </w:p>
    <w:p w:rsidR="00442EF2" w:rsidRDefault="00442EF2" w:rsidP="00697371">
      <w:pPr>
        <w:rPr>
          <w:sz w:val="28"/>
          <w:szCs w:val="28"/>
        </w:rPr>
      </w:pPr>
      <w:r>
        <w:rPr>
          <w:sz w:val="28"/>
          <w:szCs w:val="28"/>
        </w:rPr>
        <w:t xml:space="preserve">In la fia q. sier Mafio Soranzo q. sier Vettor Kav e Procurator </w:t>
      </w:r>
    </w:p>
    <w:p w:rsidR="000F5F2C" w:rsidRDefault="000F5F2C" w:rsidP="00697371">
      <w:pPr>
        <w:rPr>
          <w:sz w:val="28"/>
          <w:szCs w:val="28"/>
        </w:rPr>
      </w:pPr>
      <w:r>
        <w:rPr>
          <w:sz w:val="28"/>
          <w:szCs w:val="28"/>
        </w:rPr>
        <w:tab/>
        <w:t>Da questo matrimonio nasceranno Valerio, Alvise, Aurelio, Giulio, Vettor.</w:t>
      </w:r>
    </w:p>
    <w:p w:rsidR="00FB00A2" w:rsidRDefault="00013ABA" w:rsidP="00FB00A2">
      <w:pPr>
        <w:ind w:right="1133"/>
        <w:rPr>
          <w:sz w:val="28"/>
          <w:szCs w:val="28"/>
          <w:u w:val="single"/>
        </w:rPr>
      </w:pPr>
      <w:r>
        <w:rPr>
          <w:sz w:val="28"/>
          <w:szCs w:val="28"/>
          <w:u w:val="single"/>
        </w:rPr>
        <w:t>3</w:t>
      </w:r>
      <w:r w:rsidR="00FB00A2" w:rsidRPr="00FB00A2">
        <w:rPr>
          <w:sz w:val="28"/>
          <w:szCs w:val="28"/>
          <w:u w:val="single"/>
        </w:rPr>
        <w:t>. Vicende della biografia di Marcantonio Michiel</w:t>
      </w:r>
    </w:p>
    <w:p w:rsidR="00941C1E" w:rsidRDefault="00941C1E" w:rsidP="00FB00A2">
      <w:pPr>
        <w:ind w:right="1133"/>
        <w:rPr>
          <w:i/>
          <w:sz w:val="28"/>
          <w:szCs w:val="28"/>
        </w:rPr>
      </w:pPr>
      <w:r>
        <w:rPr>
          <w:sz w:val="28"/>
          <w:szCs w:val="28"/>
        </w:rPr>
        <w:lastRenderedPageBreak/>
        <w:t xml:space="preserve">Sanudo XXVI, 69: 27.9.1518. Parte con il cardinal Pisani ed è presentato come </w:t>
      </w:r>
      <w:r w:rsidRPr="00941C1E">
        <w:rPr>
          <w:i/>
          <w:sz w:val="28"/>
          <w:szCs w:val="28"/>
        </w:rPr>
        <w:t>docto in greco et in latin.</w:t>
      </w:r>
    </w:p>
    <w:p w:rsidR="00941C1E" w:rsidRDefault="00941C1E" w:rsidP="00FB00A2">
      <w:pPr>
        <w:ind w:right="1133"/>
        <w:rPr>
          <w:sz w:val="28"/>
          <w:szCs w:val="28"/>
        </w:rPr>
      </w:pPr>
      <w:r>
        <w:rPr>
          <w:sz w:val="28"/>
          <w:szCs w:val="28"/>
        </w:rPr>
        <w:t>Sanudo XXVII, 223: scrive molte lettere a Nicolò Tiepolo ed a Roma, ove si trova, dimostra di conoscere personaggi famosi, tra i quali Michelangelo.</w:t>
      </w:r>
    </w:p>
    <w:p w:rsidR="00941C1E" w:rsidRDefault="00941C1E" w:rsidP="00FB00A2">
      <w:pPr>
        <w:ind w:right="1133"/>
        <w:rPr>
          <w:sz w:val="28"/>
          <w:szCs w:val="28"/>
        </w:rPr>
      </w:pPr>
      <w:r>
        <w:rPr>
          <w:sz w:val="28"/>
          <w:szCs w:val="28"/>
        </w:rPr>
        <w:t>Ritornato a Roma si candida in prestigiose cariche specialmente di oratore. Pare che non abbia ottenuto otre la carica di podestà e capitano a Mestre.</w:t>
      </w:r>
    </w:p>
    <w:p w:rsidR="00941C1E" w:rsidRDefault="00941C1E" w:rsidP="00FB00A2">
      <w:pPr>
        <w:ind w:right="1133"/>
        <w:rPr>
          <w:sz w:val="28"/>
          <w:szCs w:val="28"/>
        </w:rPr>
      </w:pPr>
      <w:r>
        <w:rPr>
          <w:sz w:val="28"/>
          <w:szCs w:val="28"/>
        </w:rPr>
        <w:t>Si narra di un litigio civile con il fratel</w:t>
      </w:r>
      <w:r w:rsidR="005E6B12">
        <w:rPr>
          <w:sz w:val="28"/>
          <w:szCs w:val="28"/>
        </w:rPr>
        <w:t>lo</w:t>
      </w:r>
      <w:r>
        <w:rPr>
          <w:sz w:val="28"/>
          <w:szCs w:val="28"/>
        </w:rPr>
        <w:t xml:space="preserve"> Alvise per via della eredità da parte della Madre, Paola Pessina.</w:t>
      </w:r>
    </w:p>
    <w:p w:rsidR="005E6B12" w:rsidRDefault="005E6B12" w:rsidP="00FB00A2">
      <w:pPr>
        <w:ind w:right="1133"/>
        <w:rPr>
          <w:sz w:val="28"/>
          <w:szCs w:val="28"/>
        </w:rPr>
      </w:pPr>
      <w:r>
        <w:rPr>
          <w:sz w:val="28"/>
          <w:szCs w:val="28"/>
        </w:rPr>
        <w:t>Appare possibile legame parentelare tra i nostri Michiel ed i Bragadin ed i Miani, ( resta solo da evidenziare con maggiore chiarezza )</w:t>
      </w:r>
    </w:p>
    <w:p w:rsidR="005E6B12" w:rsidRDefault="005E6B12" w:rsidP="005E6B12">
      <w:pPr>
        <w:ind w:right="1133"/>
        <w:rPr>
          <w:sz w:val="28"/>
          <w:szCs w:val="28"/>
          <w:u w:val="single"/>
        </w:rPr>
      </w:pPr>
      <w:r w:rsidRPr="005E6B12">
        <w:rPr>
          <w:sz w:val="28"/>
          <w:szCs w:val="28"/>
          <w:u w:val="single"/>
        </w:rPr>
        <w:t>4. Albero genealogico della famiglia Michiel</w:t>
      </w:r>
    </w:p>
    <w:p w:rsidR="00E776C6" w:rsidRDefault="00E776C6" w:rsidP="005E6B12">
      <w:pPr>
        <w:ind w:right="1133"/>
        <w:rPr>
          <w:sz w:val="28"/>
          <w:szCs w:val="28"/>
          <w:u w:val="single"/>
        </w:rPr>
      </w:pPr>
      <w:r>
        <w:rPr>
          <w:sz w:val="28"/>
          <w:szCs w:val="28"/>
          <w:u w:val="single"/>
        </w:rPr>
        <w:t>Consultare quanto reperibile in DBI ed in Internet</w:t>
      </w:r>
    </w:p>
    <w:p w:rsidR="005E6B12" w:rsidRPr="005E6B12" w:rsidRDefault="005E6B12" w:rsidP="005E6B12">
      <w:pPr>
        <w:ind w:right="1133"/>
        <w:rPr>
          <w:sz w:val="28"/>
          <w:szCs w:val="28"/>
          <w:u w:val="single"/>
        </w:rPr>
      </w:pPr>
      <w:r>
        <w:rPr>
          <w:noProof/>
          <w:sz w:val="28"/>
          <w:szCs w:val="28"/>
          <w:u w:val="single"/>
          <w:lang w:eastAsia="it-IT"/>
        </w:rPr>
        <w:lastRenderedPageBreak/>
        <w:drawing>
          <wp:inline distT="0" distB="0" distL="0" distR="0">
            <wp:extent cx="6120130" cy="8402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09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402320"/>
                    </a:xfrm>
                    <a:prstGeom prst="rect">
                      <a:avLst/>
                    </a:prstGeom>
                  </pic:spPr>
                </pic:pic>
              </a:graphicData>
            </a:graphic>
          </wp:inline>
        </w:drawing>
      </w:r>
    </w:p>
    <w:p w:rsidR="005E6B12" w:rsidRPr="00941C1E" w:rsidRDefault="005E6B12" w:rsidP="00FB00A2">
      <w:pPr>
        <w:ind w:right="1133"/>
        <w:rPr>
          <w:b/>
          <w:sz w:val="28"/>
          <w:szCs w:val="28"/>
        </w:rPr>
      </w:pPr>
    </w:p>
    <w:p w:rsidR="00FB00A2" w:rsidRPr="00442EF2" w:rsidRDefault="00FB00A2" w:rsidP="00697371">
      <w:pPr>
        <w:rPr>
          <w:sz w:val="28"/>
          <w:szCs w:val="28"/>
        </w:rPr>
      </w:pPr>
    </w:p>
    <w:sectPr w:rsidR="00FB00A2" w:rsidRPr="00442EF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E2" w:rsidRDefault="00F40FE2" w:rsidP="00E776C6">
      <w:pPr>
        <w:spacing w:after="0" w:line="240" w:lineRule="auto"/>
      </w:pPr>
      <w:r>
        <w:separator/>
      </w:r>
    </w:p>
  </w:endnote>
  <w:endnote w:type="continuationSeparator" w:id="0">
    <w:p w:rsidR="00F40FE2" w:rsidRDefault="00F40FE2" w:rsidP="00E7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C6" w:rsidRDefault="00E776C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C6" w:rsidRDefault="00E776C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C6" w:rsidRDefault="00E776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E2" w:rsidRDefault="00F40FE2" w:rsidP="00E776C6">
      <w:pPr>
        <w:spacing w:after="0" w:line="240" w:lineRule="auto"/>
      </w:pPr>
      <w:r>
        <w:separator/>
      </w:r>
    </w:p>
  </w:footnote>
  <w:footnote w:type="continuationSeparator" w:id="0">
    <w:p w:rsidR="00F40FE2" w:rsidRDefault="00F40FE2" w:rsidP="00E77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C6" w:rsidRDefault="00E776C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236630"/>
      <w:docPartObj>
        <w:docPartGallery w:val="Page Numbers (Top of Page)"/>
        <w:docPartUnique/>
      </w:docPartObj>
    </w:sdtPr>
    <w:sdtContent>
      <w:bookmarkStart w:id="0" w:name="_GoBack" w:displacedByCustomXml="prev"/>
      <w:bookmarkEnd w:id="0" w:displacedByCustomXml="prev"/>
      <w:p w:rsidR="00E776C6" w:rsidRDefault="00E776C6">
        <w:pPr>
          <w:pStyle w:val="Intestazione"/>
          <w:jc w:val="right"/>
        </w:pPr>
        <w:r>
          <w:fldChar w:fldCharType="begin"/>
        </w:r>
        <w:r>
          <w:instrText>PAGE   \* MERGEFORMAT</w:instrText>
        </w:r>
        <w:r>
          <w:fldChar w:fldCharType="separate"/>
        </w:r>
        <w:r>
          <w:rPr>
            <w:noProof/>
          </w:rPr>
          <w:t>5</w:t>
        </w:r>
        <w:r>
          <w:fldChar w:fldCharType="end"/>
        </w:r>
      </w:p>
    </w:sdtContent>
  </w:sdt>
  <w:p w:rsidR="00E776C6" w:rsidRDefault="00E776C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C6" w:rsidRDefault="00E776C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9B"/>
    <w:rsid w:val="00013ABA"/>
    <w:rsid w:val="000F5F2C"/>
    <w:rsid w:val="00140448"/>
    <w:rsid w:val="00160D9B"/>
    <w:rsid w:val="001A40C3"/>
    <w:rsid w:val="002533B4"/>
    <w:rsid w:val="002B32EE"/>
    <w:rsid w:val="00442EF2"/>
    <w:rsid w:val="00570B92"/>
    <w:rsid w:val="005E6B12"/>
    <w:rsid w:val="00697371"/>
    <w:rsid w:val="006C65C2"/>
    <w:rsid w:val="0081383D"/>
    <w:rsid w:val="008C72CA"/>
    <w:rsid w:val="009313E6"/>
    <w:rsid w:val="00941C1E"/>
    <w:rsid w:val="00B8279D"/>
    <w:rsid w:val="00E776C6"/>
    <w:rsid w:val="00F40FE2"/>
    <w:rsid w:val="00FB0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6B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6B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B12"/>
    <w:rPr>
      <w:rFonts w:ascii="Tahoma" w:hAnsi="Tahoma" w:cs="Tahoma"/>
      <w:sz w:val="16"/>
      <w:szCs w:val="16"/>
    </w:rPr>
  </w:style>
  <w:style w:type="paragraph" w:styleId="Intestazione">
    <w:name w:val="header"/>
    <w:basedOn w:val="Normale"/>
    <w:link w:val="IntestazioneCarattere"/>
    <w:uiPriority w:val="99"/>
    <w:unhideWhenUsed/>
    <w:rsid w:val="00E776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76C6"/>
  </w:style>
  <w:style w:type="paragraph" w:styleId="Pidipagina">
    <w:name w:val="footer"/>
    <w:basedOn w:val="Normale"/>
    <w:link w:val="PidipaginaCarattere"/>
    <w:uiPriority w:val="99"/>
    <w:unhideWhenUsed/>
    <w:rsid w:val="00E776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7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6B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6B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B12"/>
    <w:rPr>
      <w:rFonts w:ascii="Tahoma" w:hAnsi="Tahoma" w:cs="Tahoma"/>
      <w:sz w:val="16"/>
      <w:szCs w:val="16"/>
    </w:rPr>
  </w:style>
  <w:style w:type="paragraph" w:styleId="Intestazione">
    <w:name w:val="header"/>
    <w:basedOn w:val="Normale"/>
    <w:link w:val="IntestazioneCarattere"/>
    <w:uiPriority w:val="99"/>
    <w:unhideWhenUsed/>
    <w:rsid w:val="00E776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76C6"/>
  </w:style>
  <w:style w:type="paragraph" w:styleId="Pidipagina">
    <w:name w:val="footer"/>
    <w:basedOn w:val="Normale"/>
    <w:link w:val="PidipaginaCarattere"/>
    <w:uiPriority w:val="99"/>
    <w:unhideWhenUsed/>
    <w:rsid w:val="00E776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702</Words>
  <Characters>4006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2016-09-17T06:44:00Z</dcterms:created>
  <dcterms:modified xsi:type="dcterms:W3CDTF">2016-09-22T08:44:00Z</dcterms:modified>
</cp:coreProperties>
</file>