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bookmarkStart w:id="0" w:name="_GoBack"/>
      <w:bookmarkEnd w:id="0"/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 cura di Padre Secondo Brunelli crs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4613910" cy="3460750"/>
            <wp:effectExtent l="0" t="0" r="0" b="6350"/>
            <wp:docPr id="1" name="Immagine 1" descr="AQUIROCHI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IROCHIE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Roma, Chiesa di Santa Maria in Aquiro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RELIGIOSI SOMASCHI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 S. MARIA IN AQUIRO </w:t>
      </w:r>
    </w:p>
    <w:p w:rsid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901-</w:t>
      </w: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941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Mestre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9.4.2017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1901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Arcangeletti Bernardino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 Angelis Settimio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18.5.1901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Gambetti Ermenegildo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Nervi-GE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18.5.1901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2.2.1901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2.3.1901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Ricci Edoardo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6.2.1901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2.3.1901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 Luca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7.8.1901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+ 7.8.1901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1902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 Angelis Settimio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8.10.1902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D.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1903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Prefetto, 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Berardelli Pompilio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29.8.1903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Bonari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Ai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D’Andrea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8.5.1903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7.8.1903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D’Arienzo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10.5.1903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 licenzia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8.8.1903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24.12.1903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Como Crocifisso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Ughi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7.11.1903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Vestizione, Prefetto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Bonari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ai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 di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Nervi GE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Studente,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2° Sagrestano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Scola Aristotele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2.8.1904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Ughi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1905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 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Prefetto, Prof. Sol.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16.7.1905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18.12.1905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2° Sagr. Amm. Noviz.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 le armi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Tuzzi Aristide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1906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chiesa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15.3.1906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1.12.1906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10.8.1906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10.8.1906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22.11.1906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guardaroba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15.3.1906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22.11.1906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P. Pacifici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sz w:val="28"/>
          <w:szCs w:val="28"/>
          <w:lang w:eastAsia="it-IT"/>
        </w:rPr>
        <w:t>1907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Adonizio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Da S. Girolamo RM 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18.11.1907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3.3.1907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sz w:val="28"/>
          <w:szCs w:val="28"/>
          <w:lang w:eastAsia="it-IT"/>
        </w:rPr>
        <w:t>1908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Adonizio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23.7.1908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7.10.1908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Cassisi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vedovo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1.4.1908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30.3.1908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17.10.1908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30.3.1808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Professo, Dispensiere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30.3.1908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19.7.1908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+ 19.7.1908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17.10.1908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1.4.1908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1909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Prefetto, Amm. Prof. Sol.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25.9.1909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Cassisi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vedovo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1.6.1909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Professo, Dispensiere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1.6.1909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Conrado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1.6.1909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1910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2963"/>
        <w:gridCol w:w="1616"/>
        <w:gridCol w:w="2535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21.11.1910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88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28.12.19010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+ 28.12.1910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Professo, Dispensiere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22.9.1910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8.10.1910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21.11.1910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Proc. Gen.le22.9.1910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1911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Economo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22.10.1911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28.11.1911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28.11.1911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22.10.1911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28.11.1911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Alla Maddalena GE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6.2.1911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1912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Economo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9.12.1912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19.7.1912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9.12.1912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Ministro, 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9.12.1912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Orf .Rapallo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1.12.1912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11.5.1912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1913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7.10.1913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1914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Diacono, 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5.4.1914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Economo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24.9.1914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Emanueli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18.10.1914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Napoli Antonino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25.10.1914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P. Bertolini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Sandrinelli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Turco Giovanbattista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27.5.1915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Cancelliere, 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Morto al fronte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14.3.1915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Alle armi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+ 23.10.1915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15.5.1915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26.5.1915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Da Spello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A S. Maria Magg. TV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Danieli Girolamo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30.7.1915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31.8.1915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26.5.1915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Ist. Emiliani TV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Emanueli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Vicecurato,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14.3.1915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15.5.1915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Alle armi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Landi 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M. Maddalena E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1916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Colantuomi Umberto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4.8.1916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Arruolato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7.2.1916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13.12.1916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3.12.1916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14.6.1916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Emanueli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4.8.1916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Arruolato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Landi 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13.12.1916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Defunto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14.6.1916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13.12.1916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1917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7.12.1917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a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7.11.1917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1.8.1917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12.9.1917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Sett. 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Sett. 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Emanueli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7.12.1917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 ritira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Giu. 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zona di guerra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All’infermeria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7.11.1917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Landi 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15.4.1917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Sett. 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Ventafrida Vito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20.3.1917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15.4.1917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Pasquale Gioia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1918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19.5.1918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a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27.1.1918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All’infermeria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Alle armi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Landi 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Prefetto, Infermiere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1919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a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Maria Magg. TV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11.2.1919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18.2.1919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Ist. Miani  TV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29.8.1919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Pascucci Franc. Saverio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28.7.1919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1920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5.6.1920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11.4.1920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 Maria Magg. TV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8.2.1920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Bosticca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Morto in guerra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4.2.1920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1921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7.1.1921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13.2.1921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7.1.1921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27.7.1921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Tarinelli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Entrato ed uscito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27.7.1921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1922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Colantuomo Umberto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Fagiani Domenico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+ 17.12.1922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Lippi Filippo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Postulante, In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14.11.1922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29.11.1922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17.9.1922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17.9.1922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21.2.1922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13.4.1922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11.6.1922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Sureana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Andria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+ 25.2.1922 circa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1923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Conio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21.10.1923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Filippi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Postulante, In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7.3.1923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4.3.1923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21.10.1923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7.10.1923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4.3.1923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19.2.1923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4.3.1923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19.3.1923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8.4.1923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9.4.1923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Nervi GE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Bertolini 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 S. Maria Magg. 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+ 31.5.1923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Esposito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+ 12.6.1923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Sandrinelli Cesare 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+ 13.6.1923 circa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24.8.1923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+ 24.8.1923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+ 13.4.1923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1924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29.6.1924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Laguzzi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13.4.1924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29.9.1924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Mondino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17.8.1924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Siniti Vittorio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8.2.1924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21.9.1924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23.9.1924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Lanotte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30.7.1924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20.3.1924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+ 15.3.1924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1925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25.10.1925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30.11.1925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Laguzzi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Vigevano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25.9.1925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9.10.1925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Ch. Mondino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28.3.1925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11.4.1925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10.5.1925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9.8.1925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12.8.1925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Siniti Vittorio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4.9.1925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20.9.1925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1926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18.10.1926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20.9.1926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30.10.1926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11.11.1926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31.10.1926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11.5.1926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6.6.1926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18.9.1926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1927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Bertolino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12.11.1927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28.8.1927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20.6.1927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20.6.1927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28.8.1927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21.9.1927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9.10.19127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6-12-1927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Paglia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25.11.1927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1928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Bertolino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6.9.1928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22.10.1928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Paglia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 ritira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1929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4.8.1929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6.12.1929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4.8.1929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5.11.1929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1930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279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Biscioni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17.2.1930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24.3.1930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26.3.1930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14.4.1930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2.8.1930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Foligno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1.7.1930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13.7.1930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25.8.1930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17.2.1930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24.2.1930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24.3.1930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14.4.1930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31.7.1930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9.10.1930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1931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30.4.1931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11.5.1931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6.7.1931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18.7.1931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8.2.1931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5.5.1931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5.5.1931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14.3.1931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22.3.1931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2.4.1931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6.4.1931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27.6.1931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8.7.1931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14.3.1931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2.8.1931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10.8.1931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1932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2.2.1932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1.2.1932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21.8.1932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21.8.1932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27.12.1932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29.1.21932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P. Martinelli Antonio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Tamburo Stefano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1933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24.1.1933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1.10.1933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11.6.1933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11.6.1933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16.11.1933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1934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28.7.1934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9.8.1934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25.7.1934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1935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11.10.1935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Coll. Gallio CO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19.7.1935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2. 10 1935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Cagliani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Alla Maddalena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+ 11.12.1935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23.7.1935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1936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5.7.1936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Ministro, 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29.1.1936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31.7.1936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9.4.1936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24.8.1936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Aonzo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5.8.1936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+ 2.8.1936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+ 17.2.1936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+ 13.2.1936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Verona Attilio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+ 12.2.1936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Coll.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+ 12.5.1936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Vezzini Angelo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22.4.1936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+ 18.4.1936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1937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18.9.1937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4.9.1937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9.8.1937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17.2.1937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23.3.1937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29.4.1937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1.7.1937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9.8.1937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17.10.1937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5.12.1937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22.2.1937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27.6.1937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Somasca, 61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12.3.1937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+ 9.3.1937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16.11.1937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18.11.1937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Fasoli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Como,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15.6.1937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+ 14.6.1937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23.3.1937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11.7.1937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P. Tamburo Stefano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Velletri, 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+ 20.1.1937 circa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1938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4.7.1938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Ministro, 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14.8.1938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15.10.1928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19.3.1938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13.4.1938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12.6.1938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14.6.1938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13.2.1938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10.11.1938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13.2.1938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Coll.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+ 21.1.1938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Brunetti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Casariego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12.6.1938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+ 7.2.1938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sz w:val="28"/>
          <w:szCs w:val="28"/>
          <w:lang w:eastAsia="it-IT"/>
        </w:rPr>
        <w:t>1939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Bacchetti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19.9.1939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26.2.1939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10.3.1939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22.3.1939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6.4.1939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21.5.1939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28.5.1939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14.8.1939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21.12.1939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13.9.1939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19.9.1939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+ 16.6.1939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+ 18.6.1939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9.5.1939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Pietrangelo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27.12.1939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25.9.1939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1.10.1939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Ronzoni Silvio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2.10.1939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Rutigliano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Temofonte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1940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Bacchetti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Chiurri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Direttore Spir.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Vicerettore, 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29.2.1940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9.6.1940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8.8.1940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19.8.1940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30.10.940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12.8.1940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19.8.1940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226.9.1940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Angelino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19.3.1940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11.7.1940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Ronzoni Silvio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Spalletta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+ 23.10.1940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Supino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Temofonte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sz w:val="28"/>
          <w:szCs w:val="28"/>
          <w:lang w:eastAsia="it-IT"/>
        </w:rPr>
        <w:t>1941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2938"/>
        <w:gridCol w:w="1476"/>
        <w:gridCol w:w="2467"/>
      </w:tblGrid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Chiurri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Direttore Spir.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Vicerettore, Parroco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9.2.1941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Genn. 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9.2.1941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28.2.1941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19.3.1941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+ 3.3.1931 circa</w:t>
            </w: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7.2.1941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26.3.1941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Cerbara Angelo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25° della morte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12.11.1941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10.3.1941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4C30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Temofonte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20.3.1941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B7114" w:rsidRDefault="005B7114"/>
    <w:sectPr w:rsidR="005B711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81" w:rsidRDefault="00100F81">
      <w:pPr>
        <w:spacing w:after="0" w:line="240" w:lineRule="auto"/>
      </w:pPr>
      <w:r>
        <w:separator/>
      </w:r>
    </w:p>
  </w:endnote>
  <w:endnote w:type="continuationSeparator" w:id="0">
    <w:p w:rsidR="00100F81" w:rsidRDefault="0010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81" w:rsidRDefault="00100F81">
      <w:pPr>
        <w:spacing w:after="0" w:line="240" w:lineRule="auto"/>
      </w:pPr>
      <w:r>
        <w:separator/>
      </w:r>
    </w:p>
  </w:footnote>
  <w:footnote w:type="continuationSeparator" w:id="0">
    <w:p w:rsidR="00100F81" w:rsidRDefault="0010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466963"/>
      <w:docPartObj>
        <w:docPartGallery w:val="Page Numbers (Top of Page)"/>
        <w:docPartUnique/>
      </w:docPartObj>
    </w:sdtPr>
    <w:sdtContent>
      <w:p w:rsidR="00A30884" w:rsidRDefault="00A3088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1980" w:rsidRDefault="00100F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A1"/>
    <w:rsid w:val="00100F81"/>
    <w:rsid w:val="00493CA1"/>
    <w:rsid w:val="005B7114"/>
    <w:rsid w:val="00A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93C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3C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93C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3CA1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3CA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3CA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93CA1"/>
  </w:style>
  <w:style w:type="paragraph" w:styleId="Titolo">
    <w:name w:val="Title"/>
    <w:basedOn w:val="Normale"/>
    <w:link w:val="TitoloCarattere"/>
    <w:qFormat/>
    <w:rsid w:val="0049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93CA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9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3C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C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3C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C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93C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3C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93C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3CA1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3CA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3CA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93CA1"/>
  </w:style>
  <w:style w:type="paragraph" w:styleId="Titolo">
    <w:name w:val="Title"/>
    <w:basedOn w:val="Normale"/>
    <w:link w:val="TitoloCarattere"/>
    <w:qFormat/>
    <w:rsid w:val="0049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93CA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9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3C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C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3C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C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5755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2017-07-31T06:10:00Z</dcterms:created>
  <dcterms:modified xsi:type="dcterms:W3CDTF">2017-07-31T06:17:00Z</dcterms:modified>
</cp:coreProperties>
</file>