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F3" w:rsidRPr="00B624B4" w:rsidRDefault="001B66F3" w:rsidP="00620564">
      <w:pPr>
        <w:ind w:right="1133"/>
        <w:jc w:val="both"/>
        <w:rPr>
          <w:b/>
        </w:rPr>
      </w:pPr>
      <w:r w:rsidRPr="00B624B4">
        <w:rPr>
          <w:b/>
        </w:rPr>
        <w:t>La lettera di Girolamo Miani al Viscardi, del 14 giug</w:t>
      </w:r>
      <w:r w:rsidR="00B624B4" w:rsidRPr="00B624B4">
        <w:rPr>
          <w:b/>
        </w:rPr>
        <w:t>n</w:t>
      </w:r>
      <w:r w:rsidRPr="00B624B4">
        <w:rPr>
          <w:b/>
        </w:rPr>
        <w:t>o,</w:t>
      </w:r>
    </w:p>
    <w:p w:rsidR="001B66F3" w:rsidRDefault="001B66F3" w:rsidP="00620564">
      <w:pPr>
        <w:ind w:right="1133"/>
        <w:jc w:val="both"/>
        <w:rPr>
          <w:b/>
        </w:rPr>
      </w:pPr>
      <w:r w:rsidRPr="00B624B4">
        <w:rPr>
          <w:b/>
        </w:rPr>
        <w:t>non è del 1536</w:t>
      </w:r>
    </w:p>
    <w:p w:rsidR="00B624B4" w:rsidRPr="00B624B4" w:rsidRDefault="00B624B4" w:rsidP="00620564">
      <w:pPr>
        <w:ind w:right="1133"/>
        <w:jc w:val="both"/>
        <w:rPr>
          <w:b/>
        </w:rPr>
      </w:pPr>
    </w:p>
    <w:p w:rsidR="00DB2107" w:rsidRDefault="001B66F3" w:rsidP="00DB2107">
      <w:pPr>
        <w:ind w:right="1133" w:firstLine="708"/>
        <w:jc w:val="both"/>
      </w:pPr>
      <w:r>
        <w:t>Voglio interessarmi della lettera di San Girolamo, indirizzata a Ludovico</w:t>
      </w:r>
      <w:r w:rsidR="00620564">
        <w:t xml:space="preserve"> </w:t>
      </w:r>
      <w:r>
        <w:t>Viscardi, in Bergamo, d</w:t>
      </w:r>
      <w:r w:rsidR="004C6C77">
        <w:t>a Brescia, il 14 giugno (?).</w:t>
      </w:r>
      <w:r w:rsidR="00DB2107">
        <w:t xml:space="preserve"> </w:t>
      </w:r>
    </w:p>
    <w:p w:rsidR="00DB2107" w:rsidRDefault="001B66F3" w:rsidP="00DB2107">
      <w:pPr>
        <w:ind w:right="1133" w:firstLine="708"/>
        <w:jc w:val="both"/>
        <w:rPr>
          <w:i/>
        </w:rPr>
      </w:pPr>
      <w:r>
        <w:t xml:space="preserve">Possibile leggerla in </w:t>
      </w:r>
      <w:r w:rsidRPr="004C6C77">
        <w:rPr>
          <w:i/>
        </w:rPr>
        <w:t>Fonti per la storia dei Somaschi, 3, 1975</w:t>
      </w:r>
      <w:r w:rsidR="004C6C77">
        <w:t xml:space="preserve">, a pag. 10. </w:t>
      </w:r>
      <w:r>
        <w:t xml:space="preserve">P. Pellegrini, che ha curato questa edizione, la migliore in tutti i sensi, dellelettere di San Girolamo, nella snella premessa avverte il lettore che tutto </w:t>
      </w:r>
      <w:r w:rsidRPr="004C6C77">
        <w:rPr>
          <w:i/>
        </w:rPr>
        <w:t>si presenta informa provvisoria. Di definitivo vi è soltanto il testo</w:t>
      </w:r>
      <w:r w:rsidR="004C6C77">
        <w:rPr>
          <w:i/>
        </w:rPr>
        <w:t xml:space="preserve"> …</w:t>
      </w:r>
      <w:r w:rsidRPr="004C6C77">
        <w:rPr>
          <w:i/>
        </w:rPr>
        <w:t xml:space="preserve"> manca però l'esame di tutte le</w:t>
      </w:r>
      <w:r w:rsidR="004C6C77">
        <w:rPr>
          <w:i/>
        </w:rPr>
        <w:t>questioni.</w:t>
      </w:r>
    </w:p>
    <w:p w:rsidR="001B66F3" w:rsidRPr="004C6C77" w:rsidRDefault="001B66F3" w:rsidP="00DB2107">
      <w:pPr>
        <w:ind w:right="1133" w:firstLine="708"/>
        <w:jc w:val="both"/>
        <w:rPr>
          <w:i/>
        </w:rPr>
      </w:pPr>
      <w:r>
        <w:t xml:space="preserve">Rimanda ad una </w:t>
      </w:r>
      <w:r w:rsidRPr="004C6C77">
        <w:rPr>
          <w:i/>
        </w:rPr>
        <w:t xml:space="preserve">edizione deﬁnitiva la trattazione di tutti quei punti il cui studionon ha ancora dato risultati </w:t>
      </w:r>
      <w:r w:rsidR="004C6C77" w:rsidRPr="004C6C77">
        <w:rPr>
          <w:i/>
        </w:rPr>
        <w:t>soddisfacenti. (Fonti, 3, v. ).</w:t>
      </w:r>
      <w:r w:rsidR="00DB2107">
        <w:rPr>
          <w:i/>
        </w:rPr>
        <w:t xml:space="preserve"> </w:t>
      </w:r>
      <w:r>
        <w:t xml:space="preserve">Sulla datazione di questa lettera cfr. C. Pellegrini, </w:t>
      </w:r>
      <w:r w:rsidRPr="004C6C77">
        <w:rPr>
          <w:u w:val="single"/>
        </w:rPr>
        <w:t>Luogo e data della lettera B I</w:t>
      </w:r>
      <w:r w:rsidR="00DB2107">
        <w:rPr>
          <w:u w:val="single"/>
        </w:rPr>
        <w:t xml:space="preserve"> </w:t>
      </w:r>
      <w:r w:rsidRPr="004C6C77">
        <w:rPr>
          <w:u w:val="single"/>
        </w:rPr>
        <w:t>di san Girolamo</w:t>
      </w:r>
      <w:r>
        <w:t xml:space="preserve">, in </w:t>
      </w:r>
      <w:r w:rsidRPr="004C6C77">
        <w:rPr>
          <w:i/>
        </w:rPr>
        <w:t>Rivista dell</w:t>
      </w:r>
      <w:r w:rsidR="004C6C77" w:rsidRPr="004C6C77">
        <w:rPr>
          <w:i/>
        </w:rPr>
        <w:t>’O</w:t>
      </w:r>
      <w:r w:rsidRPr="004C6C77">
        <w:rPr>
          <w:i/>
        </w:rPr>
        <w:t>rdine dei Padri Somaschi, XXXV ( 1960), pp.36-41, (</w:t>
      </w:r>
      <w:r w:rsidR="00DB2107">
        <w:rPr>
          <w:i/>
        </w:rPr>
        <w:t xml:space="preserve"> </w:t>
      </w:r>
      <w:r w:rsidRPr="004C6C77">
        <w:rPr>
          <w:i/>
        </w:rPr>
        <w:t>Fonti 3, p</w:t>
      </w:r>
      <w:r w:rsidR="004C6C77" w:rsidRPr="004C6C77">
        <w:rPr>
          <w:i/>
        </w:rPr>
        <w:t>. viii</w:t>
      </w:r>
      <w:r w:rsidR="00DB2107">
        <w:rPr>
          <w:i/>
        </w:rPr>
        <w:t xml:space="preserve"> </w:t>
      </w:r>
      <w:r w:rsidR="004C6C77" w:rsidRPr="004C6C77">
        <w:rPr>
          <w:i/>
        </w:rPr>
        <w:t>)</w:t>
      </w:r>
      <w:r w:rsidR="00DB2107">
        <w:rPr>
          <w:i/>
        </w:rPr>
        <w:t>.</w:t>
      </w:r>
    </w:p>
    <w:p w:rsidR="001B66F3" w:rsidRDefault="001B66F3" w:rsidP="00DB2107">
      <w:pPr>
        <w:ind w:right="1133" w:firstLine="708"/>
        <w:jc w:val="both"/>
      </w:pPr>
      <w:r>
        <w:t xml:space="preserve">In questo studio egli respinge la interpretazione di Santinelli, Bianchini eLandini, i quali </w:t>
      </w:r>
      <w:r w:rsidRPr="002A1C02">
        <w:rPr>
          <w:i/>
        </w:rPr>
        <w:t>a</w:t>
      </w:r>
      <w:r w:rsidR="004C6C77" w:rsidRPr="002A1C02">
        <w:rPr>
          <w:i/>
        </w:rPr>
        <w:t>f</w:t>
      </w:r>
      <w:r w:rsidRPr="002A1C02">
        <w:rPr>
          <w:i/>
        </w:rPr>
        <w:t>fermano che la lettera</w:t>
      </w:r>
      <w:r w:rsidR="004C6C77" w:rsidRPr="002A1C02">
        <w:rPr>
          <w:i/>
        </w:rPr>
        <w:t xml:space="preserve"> </w:t>
      </w:r>
      <w:r w:rsidRPr="002A1C02">
        <w:rPr>
          <w:i/>
        </w:rPr>
        <w:t>fu scritta a Venezia, come le le</w:t>
      </w:r>
      <w:r w:rsidR="00DB2107">
        <w:rPr>
          <w:i/>
        </w:rPr>
        <w:t>t</w:t>
      </w:r>
      <w:r w:rsidRPr="002A1C02">
        <w:rPr>
          <w:i/>
        </w:rPr>
        <w:t>tere A e C,</w:t>
      </w:r>
      <w:r w:rsidR="00DB2107">
        <w:rPr>
          <w:i/>
        </w:rPr>
        <w:t xml:space="preserve"> </w:t>
      </w:r>
      <w:r w:rsidRPr="002A1C02">
        <w:rPr>
          <w:i/>
        </w:rPr>
        <w:t>negli ultimi di maggio o nei primi di giugno 1535</w:t>
      </w:r>
      <w:r w:rsidR="002A1C02" w:rsidRPr="002A1C02">
        <w:rPr>
          <w:i/>
        </w:rPr>
        <w:t xml:space="preserve"> …</w:t>
      </w:r>
      <w:r w:rsidRPr="002A1C02">
        <w:rPr>
          <w:i/>
        </w:rPr>
        <w:t xml:space="preserve"> L 'anno poi è assai probabilmente</w:t>
      </w:r>
      <w:r w:rsidR="00DB2107">
        <w:rPr>
          <w:i/>
        </w:rPr>
        <w:t xml:space="preserve"> </w:t>
      </w:r>
      <w:r w:rsidRPr="002A1C02">
        <w:rPr>
          <w:i/>
        </w:rPr>
        <w:t>il 1536,</w:t>
      </w:r>
      <w:r>
        <w:t xml:space="preserve"> Riv. Ordine, fasc. 131, p. 36.</w:t>
      </w:r>
    </w:p>
    <w:p w:rsidR="001B66F3" w:rsidRDefault="001B66F3" w:rsidP="00DB2107">
      <w:pPr>
        <w:ind w:right="1133" w:firstLine="708"/>
        <w:jc w:val="both"/>
      </w:pPr>
      <w:r>
        <w:t>Riconosco con P. Pellegrini, il cui giudizio è sempre autorevole, che la lettera fu</w:t>
      </w:r>
      <w:r w:rsidR="00DB2107">
        <w:t xml:space="preserve"> </w:t>
      </w:r>
      <w:r>
        <w:t xml:space="preserve">spedita da Brescia, ma </w:t>
      </w:r>
      <w:r w:rsidRPr="002A1C02">
        <w:rPr>
          <w:i/>
        </w:rPr>
        <w:t>difﬁcile invece è stabilire l'anno</w:t>
      </w:r>
      <w:r>
        <w:t>, in cui fu scritta, Riv. Ordine,</w:t>
      </w:r>
      <w:r w:rsidR="00DB2107">
        <w:t xml:space="preserve"> </w:t>
      </w:r>
      <w:r w:rsidR="002A1C02">
        <w:t>fasc. 131, p. 38.</w:t>
      </w:r>
    </w:p>
    <w:p w:rsidR="001B66F3" w:rsidRDefault="001B66F3" w:rsidP="00DB2107">
      <w:pPr>
        <w:ind w:right="1133" w:firstLine="708"/>
        <w:jc w:val="both"/>
      </w:pPr>
      <w:r>
        <w:t>Io non intendo affatto contraddire P. Pellegrini che, pur riconoscendo le</w:t>
      </w:r>
      <w:r w:rsidR="00DB2107">
        <w:t xml:space="preserve"> </w:t>
      </w:r>
      <w:r>
        <w:t xml:space="preserve">difﬁcoltà della datazione, tuttavia propende per </w:t>
      </w:r>
      <w:r w:rsidR="002A1C02">
        <w:t xml:space="preserve">il 1536: </w:t>
      </w:r>
      <w:r w:rsidR="002A1C02" w:rsidRPr="002A1C02">
        <w:rPr>
          <w:i/>
        </w:rPr>
        <w:t>assai probabilmente.</w:t>
      </w:r>
    </w:p>
    <w:p w:rsidR="002A1C02" w:rsidRDefault="001B66F3" w:rsidP="00DB2107">
      <w:pPr>
        <w:ind w:right="1133" w:firstLine="708"/>
        <w:jc w:val="both"/>
      </w:pPr>
      <w:r>
        <w:t>Ugualmente, seguendo una mia via, basata sull°esame del testo, e non potrebbe</w:t>
      </w:r>
      <w:r w:rsidR="00DB2107">
        <w:t xml:space="preserve"> </w:t>
      </w:r>
      <w:r>
        <w:t>essere diversamente, che ci trasmette notizie sul comportamento di diverse persone che</w:t>
      </w:r>
      <w:r w:rsidR="00DB2107">
        <w:t xml:space="preserve"> </w:t>
      </w:r>
      <w:r>
        <w:t>collaborano nelle opere del Miani, penso di gi</w:t>
      </w:r>
      <w:r w:rsidR="002A1C02">
        <w:t>un</w:t>
      </w:r>
      <w:r>
        <w:t xml:space="preserve">gere ad escludere che il 1536 sia </w:t>
      </w:r>
      <w:r w:rsidR="002A1C02">
        <w:t>l’</w:t>
      </w:r>
      <w:r>
        <w:t>anno</w:t>
      </w:r>
      <w:r w:rsidR="00DB2107">
        <w:t xml:space="preserve"> </w:t>
      </w:r>
      <w:r>
        <w:t xml:space="preserve">in cui questa </w:t>
      </w:r>
      <w:r w:rsidR="002A1C02">
        <w:t>lettera fu scritta.</w:t>
      </w:r>
    </w:p>
    <w:p w:rsidR="00DB2107" w:rsidRDefault="00DB2107" w:rsidP="00620564">
      <w:pPr>
        <w:ind w:right="1133"/>
        <w:jc w:val="both"/>
        <w:rPr>
          <w:u w:val="single"/>
        </w:rPr>
      </w:pPr>
    </w:p>
    <w:p w:rsidR="001B66F3" w:rsidRPr="002A1C02" w:rsidRDefault="001B66F3" w:rsidP="00620564">
      <w:pPr>
        <w:ind w:right="1133"/>
        <w:jc w:val="both"/>
        <w:rPr>
          <w:u w:val="single"/>
        </w:rPr>
      </w:pPr>
      <w:r w:rsidRPr="002A1C02">
        <w:rPr>
          <w:u w:val="single"/>
        </w:rPr>
        <w:t>Ricostruzione d</w:t>
      </w:r>
      <w:r w:rsidR="002A1C02" w:rsidRPr="002A1C02">
        <w:rPr>
          <w:u w:val="single"/>
        </w:rPr>
        <w:t>ella lettera del Visçardi</w:t>
      </w:r>
    </w:p>
    <w:p w:rsidR="001B66F3" w:rsidRDefault="001B66F3" w:rsidP="00DB2107">
      <w:pPr>
        <w:ind w:right="1133" w:firstLine="708"/>
        <w:jc w:val="both"/>
      </w:pPr>
      <w:r>
        <w:t>Innanzi tutto cerco di capire il contenuto della lettera di Ludovico Viscardi:</w:t>
      </w:r>
      <w:r w:rsidRPr="002A1C02">
        <w:rPr>
          <w:i/>
        </w:rPr>
        <w:t xml:space="preserve"> vi</w:t>
      </w:r>
      <w:r w:rsidR="00DB2107">
        <w:rPr>
          <w:i/>
        </w:rPr>
        <w:t xml:space="preserve"> </w:t>
      </w:r>
      <w:r w:rsidRPr="002A1C02">
        <w:rPr>
          <w:i/>
        </w:rPr>
        <w:t>mando indrio la vostra, atiò la scontrate con lapresente</w:t>
      </w:r>
      <w:r w:rsidR="002A1C02">
        <w:t>, Fonti, 3, p. 16, 13-14.</w:t>
      </w:r>
    </w:p>
    <w:p w:rsidR="001B66F3" w:rsidRDefault="001B66F3" w:rsidP="00277F98">
      <w:pPr>
        <w:ind w:right="1133" w:firstLine="708"/>
        <w:jc w:val="both"/>
      </w:pPr>
      <w:r>
        <w:t>I tredici numeri che scandiscono la letteradel Mianirappresentano una puntuale</w:t>
      </w:r>
      <w:r w:rsidR="00DB2107">
        <w:t xml:space="preserve"> </w:t>
      </w:r>
      <w:r>
        <w:t>risposta a precise, numerate richieste del Viscardi:</w:t>
      </w:r>
      <w:r w:rsidRPr="002A1C02">
        <w:rPr>
          <w:i/>
        </w:rPr>
        <w:t xml:space="preserve"> Mi par che meser Hieronimo vi</w:t>
      </w:r>
      <w:r w:rsidR="00277F98">
        <w:rPr>
          <w:i/>
        </w:rPr>
        <w:t xml:space="preserve"> </w:t>
      </w:r>
      <w:r w:rsidRPr="002A1C02">
        <w:rPr>
          <w:i/>
        </w:rPr>
        <w:t>scriva a suﬁcientia dil tutto voi scriveti</w:t>
      </w:r>
      <w:r>
        <w:t xml:space="preserve">, Fonti, 3, p. </w:t>
      </w:r>
      <w:r w:rsidR="002A1C02">
        <w:t>11</w:t>
      </w:r>
      <w:r>
        <w:t>-12. Questo è il commento a</w:t>
      </w:r>
      <w:r w:rsidR="00277F98">
        <w:t xml:space="preserve"> </w:t>
      </w:r>
      <w:r w:rsidR="002A1C02">
        <w:t>caldo del Barili.</w:t>
      </w:r>
    </w:p>
    <w:p w:rsidR="001B66F3" w:rsidRDefault="001B66F3" w:rsidP="00277F98">
      <w:pPr>
        <w:ind w:right="1133" w:firstLine="708"/>
        <w:jc w:val="both"/>
      </w:pPr>
      <w:r>
        <w:t xml:space="preserve">In base alla risposta del Miani si ha </w:t>
      </w:r>
      <w:r w:rsidR="002A1C02">
        <w:t>l‘</w:t>
      </w:r>
      <w:r>
        <w:t>impressione che il Viscardi presentasse al</w:t>
      </w:r>
      <w:r w:rsidR="00277F98">
        <w:t xml:space="preserve"> </w:t>
      </w:r>
      <w:r>
        <w:t>Barili, al quale la lettera era indirizzata, non una sola questione, ma una panoramica</w:t>
      </w:r>
      <w:r w:rsidR="00277F98">
        <w:t xml:space="preserve"> </w:t>
      </w:r>
      <w:r>
        <w:t>piuttosto vasta dei problemi che si agitavano nelle opere di Bergamo.</w:t>
      </w:r>
    </w:p>
    <w:p w:rsidR="001B66F3" w:rsidRDefault="001B66F3" w:rsidP="00277F98">
      <w:pPr>
        <w:ind w:right="1133" w:firstLine="708"/>
        <w:jc w:val="both"/>
      </w:pPr>
      <w:r>
        <w:t xml:space="preserve">Lettera </w:t>
      </w:r>
      <w:r w:rsidRPr="00D04D45">
        <w:rPr>
          <w:i/>
        </w:rPr>
        <w:t>vista con grande apiacer per il zelo che si vede avete alopera</w:t>
      </w:r>
      <w:r>
        <w:t>, Fonti, 3,</w:t>
      </w:r>
      <w:r w:rsidR="00277F98">
        <w:t xml:space="preserve"> </w:t>
      </w:r>
      <w:r w:rsidR="00D04D45">
        <w:t>p. ll, 19-20.</w:t>
      </w:r>
    </w:p>
    <w:p w:rsidR="001B66F3" w:rsidRDefault="001B66F3" w:rsidP="00620564">
      <w:pPr>
        <w:ind w:right="1133" w:firstLine="708"/>
        <w:jc w:val="both"/>
      </w:pPr>
      <w:r>
        <w:lastRenderedPageBreak/>
        <w:t>Della lettera del Viscardi tento di dare una mia ricostruzione:</w:t>
      </w:r>
    </w:p>
    <w:p w:rsidR="001B66F3" w:rsidRDefault="001B66F3" w:rsidP="00277F98">
      <w:pPr>
        <w:ind w:right="1133" w:firstLine="708"/>
        <w:jc w:val="both"/>
      </w:pPr>
      <w:r>
        <w:t>a) Introduzione. In essa il Viscardi segnala una sua persistente difﬁcoltà nei</w:t>
      </w:r>
      <w:r w:rsidR="00277F98">
        <w:t xml:space="preserve"> </w:t>
      </w:r>
      <w:r>
        <w:t>rapporti con il personale. Poiché si sente ai limiti delle capacità di sopportazione,</w:t>
      </w:r>
      <w:r w:rsidR="00277F98">
        <w:t xml:space="preserve"> </w:t>
      </w:r>
      <w:r>
        <w:t>chiede l°intervento mediatore di altri, ( forse del Miani ).</w:t>
      </w:r>
    </w:p>
    <w:p w:rsidR="001B66F3" w:rsidRDefault="001B66F3" w:rsidP="00620564">
      <w:pPr>
        <w:ind w:right="1133" w:firstLine="708"/>
        <w:jc w:val="both"/>
      </w:pPr>
      <w:r>
        <w:t>b) 13 questioni ben precise:</w:t>
      </w:r>
    </w:p>
    <w:p w:rsidR="001B66F3" w:rsidRDefault="001B66F3" w:rsidP="00620564">
      <w:pPr>
        <w:ind w:right="1133"/>
        <w:jc w:val="both"/>
      </w:pPr>
      <w:r>
        <w:t>1</w:t>
      </w:r>
    </w:p>
    <w:p w:rsidR="001B66F3" w:rsidRDefault="001B66F3" w:rsidP="00620564">
      <w:pPr>
        <w:ind w:right="1133"/>
        <w:jc w:val="both"/>
      </w:pPr>
      <w:r>
        <w:t>Si è deciso da parte degli amici dell</w:t>
      </w:r>
      <w:r w:rsidR="00D04D45">
        <w:t>’</w:t>
      </w:r>
      <w:r>
        <w:t>opera di pagare le spese della farmacia di mese in</w:t>
      </w:r>
      <w:r w:rsidR="00277F98">
        <w:t xml:space="preserve"> </w:t>
      </w:r>
      <w:r>
        <w:t xml:space="preserve">mese e si incontrano difﬁcoltà ad onorare queste scadenze mensili. </w:t>
      </w:r>
    </w:p>
    <w:p w:rsidR="00EA4E03" w:rsidRDefault="00D04D45" w:rsidP="00620564">
      <w:pPr>
        <w:ind w:right="1133"/>
        <w:jc w:val="both"/>
      </w:pPr>
      <w:r>
        <w:t>2</w:t>
      </w:r>
    </w:p>
    <w:p w:rsidR="001B66F3" w:rsidRDefault="001B66F3" w:rsidP="00620564">
      <w:pPr>
        <w:ind w:right="1133"/>
        <w:jc w:val="both"/>
      </w:pPr>
      <w:r>
        <w:t>Si pensa di fare tre cerche, una per opera: orfani, orfane, convertite. Probabilmente il</w:t>
      </w:r>
      <w:r w:rsidR="00277F98">
        <w:t xml:space="preserve"> </w:t>
      </w:r>
      <w:r>
        <w:t>Vescovo si accollerà l</w:t>
      </w:r>
      <w:r w:rsidR="00D04D45">
        <w:t>’</w:t>
      </w:r>
      <w:r>
        <w:t>onere di sostenere un</w:t>
      </w:r>
      <w:r w:rsidR="00D04D45">
        <w:t>’</w:t>
      </w:r>
      <w:r>
        <w:t>opera. Nel frattempo il Vescovo cerca</w:t>
      </w:r>
      <w:r w:rsidR="00277F98">
        <w:t xml:space="preserve"> </w:t>
      </w:r>
      <w:r w:rsidR="00D04D45">
        <w:t>collaboratori</w:t>
      </w:r>
      <w:r w:rsidR="00277F98">
        <w:t>.</w:t>
      </w:r>
    </w:p>
    <w:p w:rsidR="001B66F3" w:rsidRDefault="00D04D45" w:rsidP="00620564">
      <w:pPr>
        <w:ind w:right="1133"/>
        <w:jc w:val="both"/>
      </w:pPr>
      <w:r>
        <w:t>3</w:t>
      </w:r>
    </w:p>
    <w:p w:rsidR="001B66F3" w:rsidRDefault="001B66F3" w:rsidP="00620564">
      <w:pPr>
        <w:ind w:right="1133"/>
        <w:jc w:val="both"/>
      </w:pPr>
      <w:r>
        <w:t xml:space="preserve">Viscardi cerca informazioni su una donna veneziana </w:t>
      </w:r>
      <w:r w:rsidR="00D04D45">
        <w:t xml:space="preserve">e </w:t>
      </w:r>
      <w:r>
        <w:t>contemporaneamente informa</w:t>
      </w:r>
      <w:r w:rsidR="00277F98">
        <w:t xml:space="preserve"> </w:t>
      </w:r>
      <w:r>
        <w:t xml:space="preserve">delle prove cui è sottoposto </w:t>
      </w:r>
      <w:r w:rsidR="00D04D45">
        <w:t>prete Zanon per false dicerie.</w:t>
      </w:r>
    </w:p>
    <w:p w:rsidR="001B66F3" w:rsidRDefault="00D04D45" w:rsidP="00620564">
      <w:pPr>
        <w:ind w:right="1133"/>
        <w:jc w:val="both"/>
      </w:pPr>
      <w:r>
        <w:t>4</w:t>
      </w:r>
    </w:p>
    <w:p w:rsidR="001B66F3" w:rsidRDefault="001B66F3" w:rsidP="00620564">
      <w:pPr>
        <w:ind w:right="1133"/>
        <w:jc w:val="both"/>
      </w:pPr>
      <w:r>
        <w:t xml:space="preserve">( Non del tutto chiara per i molti riferimenti a </w:t>
      </w:r>
      <w:r w:rsidR="00D04D45">
        <w:t>‘</w:t>
      </w:r>
      <w:r>
        <w:t>prenozioni</w:t>
      </w:r>
      <w:r w:rsidR="00D04D45">
        <w:t>’</w:t>
      </w:r>
      <w:r>
        <w:t xml:space="preserve"> nella risposta di San</w:t>
      </w:r>
      <w:r w:rsidR="00277F98">
        <w:t xml:space="preserve"> </w:t>
      </w:r>
      <w:r>
        <w:t>Girolamo ): a Bergamo si discute non poco sulla soluzione, suggerita probabilmente dal</w:t>
      </w:r>
      <w:r w:rsidR="00277F98">
        <w:t xml:space="preserve"> </w:t>
      </w:r>
      <w:r>
        <w:t xml:space="preserve">Miani, circa </w:t>
      </w:r>
      <w:r w:rsidR="00D04D45">
        <w:t>l’</w:t>
      </w:r>
      <w:r>
        <w:t>avvio</w:t>
      </w:r>
      <w:r w:rsidR="00D04D45">
        <w:t xml:space="preserve"> di una attività lavorativa.</w:t>
      </w:r>
    </w:p>
    <w:p w:rsidR="001B66F3" w:rsidRDefault="00D04D45" w:rsidP="00620564">
      <w:pPr>
        <w:ind w:right="1133"/>
        <w:jc w:val="both"/>
      </w:pPr>
      <w:r>
        <w:t>5</w:t>
      </w:r>
    </w:p>
    <w:p w:rsidR="001B66F3" w:rsidRDefault="001B66F3" w:rsidP="00620564">
      <w:pPr>
        <w:ind w:right="1133"/>
        <w:jc w:val="both"/>
      </w:pPr>
      <w:r>
        <w:t>Si danno buone notizie sulla attività infe</w:t>
      </w:r>
      <w:r w:rsidR="00D04D45">
        <w:t>rm</w:t>
      </w:r>
      <w:r>
        <w:t>ieristica di Basilio che si lamenta perché</w:t>
      </w:r>
      <w:r w:rsidR="00277F98">
        <w:t xml:space="preserve"> </w:t>
      </w:r>
      <w:r>
        <w:t>costretto a lavorare in un ambiente che non consente di evidenziare la sua preparazione.</w:t>
      </w:r>
    </w:p>
    <w:p w:rsidR="001B66F3" w:rsidRDefault="00D04D45" w:rsidP="00620564">
      <w:pPr>
        <w:ind w:right="1133"/>
        <w:jc w:val="both"/>
      </w:pPr>
      <w:r>
        <w:t>6</w:t>
      </w:r>
    </w:p>
    <w:p w:rsidR="00D04D45" w:rsidRDefault="001B66F3" w:rsidP="00620564">
      <w:pPr>
        <w:ind w:right="1133"/>
        <w:jc w:val="both"/>
      </w:pPr>
      <w:r>
        <w:t>Informazioni sull</w:t>
      </w:r>
      <w:r w:rsidR="00D04D45">
        <w:t>a organizzazione di una cerca.</w:t>
      </w:r>
    </w:p>
    <w:p w:rsidR="001B66F3" w:rsidRDefault="001B66F3" w:rsidP="00620564">
      <w:pPr>
        <w:ind w:right="1133"/>
        <w:jc w:val="both"/>
      </w:pPr>
      <w:r>
        <w:t>7</w:t>
      </w:r>
    </w:p>
    <w:p w:rsidR="001B66F3" w:rsidRDefault="001B66F3" w:rsidP="00620564">
      <w:pPr>
        <w:ind w:right="1133"/>
        <w:jc w:val="both"/>
      </w:pPr>
      <w:r>
        <w:t>Informazioni circa una fornitura di tela, ( gratuita ? )</w:t>
      </w:r>
      <w:r w:rsidR="00D04D45">
        <w:t>.</w:t>
      </w:r>
    </w:p>
    <w:p w:rsidR="001B66F3" w:rsidRDefault="001B66F3" w:rsidP="00620564">
      <w:pPr>
        <w:ind w:right="1133"/>
        <w:jc w:val="both"/>
      </w:pPr>
      <w:r>
        <w:t>8</w:t>
      </w:r>
    </w:p>
    <w:p w:rsidR="001B66F3" w:rsidRDefault="001B66F3" w:rsidP="00620564">
      <w:pPr>
        <w:ind w:right="1133"/>
        <w:jc w:val="both"/>
      </w:pPr>
      <w:r>
        <w:t>Si necessita della collaborazione di un sacerdote.</w:t>
      </w:r>
    </w:p>
    <w:p w:rsidR="001B66F3" w:rsidRDefault="001B66F3" w:rsidP="00620564">
      <w:pPr>
        <w:ind w:right="1133"/>
        <w:jc w:val="both"/>
      </w:pPr>
      <w:r>
        <w:t>9</w:t>
      </w:r>
    </w:p>
    <w:p w:rsidR="001B66F3" w:rsidRDefault="001B66F3" w:rsidP="00620564">
      <w:pPr>
        <w:ind w:right="1133"/>
        <w:jc w:val="both"/>
      </w:pPr>
      <w:r>
        <w:t>Romerio e Martino lasciano a desiderare, mancano di entusiasmo.</w:t>
      </w:r>
    </w:p>
    <w:p w:rsidR="001B66F3" w:rsidRDefault="00D04D45" w:rsidP="00620564">
      <w:pPr>
        <w:ind w:right="1133"/>
        <w:jc w:val="both"/>
      </w:pPr>
      <w:r>
        <w:t xml:space="preserve">10 </w:t>
      </w:r>
    </w:p>
    <w:p w:rsidR="001B66F3" w:rsidRDefault="001B66F3" w:rsidP="00620564">
      <w:pPr>
        <w:ind w:right="1133"/>
        <w:jc w:val="both"/>
      </w:pPr>
      <w:r>
        <w:t>Ambone ha commesso qualche errore ben preciso e grave: non dà segni di voler</w:t>
      </w:r>
      <w:r w:rsidR="00277F98">
        <w:t xml:space="preserve"> </w:t>
      </w:r>
      <w:r w:rsidR="00D04D45">
        <w:t>invertire rotta.</w:t>
      </w:r>
    </w:p>
    <w:p w:rsidR="001B66F3" w:rsidRDefault="00D04D45" w:rsidP="00620564">
      <w:pPr>
        <w:ind w:right="1133"/>
        <w:jc w:val="both"/>
      </w:pPr>
      <w:r>
        <w:lastRenderedPageBreak/>
        <w:t>11</w:t>
      </w:r>
    </w:p>
    <w:p w:rsidR="001B66F3" w:rsidRDefault="001B66F3" w:rsidP="00620564">
      <w:pPr>
        <w:ind w:right="1133"/>
        <w:jc w:val="both"/>
      </w:pPr>
      <w:r>
        <w:t>Come comportarsi con i questuanti? Devono essere provvisti di viveri, o procurarseli</w:t>
      </w:r>
      <w:r w:rsidR="00277F98">
        <w:t xml:space="preserve"> </w:t>
      </w:r>
      <w:r w:rsidR="00D04D45">
        <w:t>mendicando?</w:t>
      </w:r>
    </w:p>
    <w:p w:rsidR="001B66F3" w:rsidRDefault="001B66F3" w:rsidP="00620564">
      <w:pPr>
        <w:ind w:right="1133"/>
        <w:jc w:val="both"/>
      </w:pPr>
      <w:r>
        <w:t>12</w:t>
      </w:r>
    </w:p>
    <w:p w:rsidR="001B66F3" w:rsidRDefault="001B66F3" w:rsidP="00620564">
      <w:pPr>
        <w:ind w:right="1133"/>
        <w:jc w:val="both"/>
      </w:pPr>
      <w:r>
        <w:t xml:space="preserve">Buone notizie sulla applicazione </w:t>
      </w:r>
      <w:r w:rsidR="00F4690F">
        <w:t>‘</w:t>
      </w:r>
      <w:r>
        <w:t>scolastica</w:t>
      </w:r>
      <w:r w:rsidR="00F4690F">
        <w:t>’</w:t>
      </w:r>
      <w:r>
        <w:t xml:space="preserve"> da parte dei ragazzi, la cui sorveglianza è</w:t>
      </w:r>
      <w:r w:rsidR="00277F98">
        <w:t xml:space="preserve"> </w:t>
      </w:r>
      <w:r>
        <w:t>afﬁdata a Be</w:t>
      </w:r>
      <w:r w:rsidR="00F4690F">
        <w:t>rn</w:t>
      </w:r>
      <w:r>
        <w:t>ardino. Si pensa di avviare qualcuno allo studio della grammatica.</w:t>
      </w:r>
    </w:p>
    <w:p w:rsidR="001B66F3" w:rsidRDefault="00F4690F" w:rsidP="00620564">
      <w:pPr>
        <w:ind w:right="1133"/>
        <w:jc w:val="both"/>
      </w:pPr>
      <w:r>
        <w:t>13</w:t>
      </w:r>
    </w:p>
    <w:p w:rsidR="001B66F3" w:rsidRDefault="001B66F3" w:rsidP="00620564">
      <w:pPr>
        <w:ind w:right="1133"/>
        <w:jc w:val="both"/>
      </w:pPr>
      <w:r>
        <w:t>Si segnala la necessità che San Girolamo indirizzi una lettera a messer Zuane.</w:t>
      </w:r>
    </w:p>
    <w:p w:rsidR="001B66F3" w:rsidRDefault="001B66F3" w:rsidP="00620564">
      <w:pPr>
        <w:ind w:right="1133" w:firstLine="708"/>
        <w:jc w:val="both"/>
      </w:pPr>
      <w:r>
        <w:t xml:space="preserve">c) </w:t>
      </w:r>
      <w:r w:rsidRPr="00F4690F">
        <w:rPr>
          <w:i/>
        </w:rPr>
        <w:t>Postscr</w:t>
      </w:r>
      <w:r w:rsidR="00F4690F" w:rsidRPr="00F4690F">
        <w:rPr>
          <w:i/>
        </w:rPr>
        <w:t>i</w:t>
      </w:r>
      <w:r w:rsidRPr="00F4690F">
        <w:rPr>
          <w:i/>
        </w:rPr>
        <w:t>ptum</w:t>
      </w:r>
    </w:p>
    <w:p w:rsidR="001B66F3" w:rsidRDefault="001B66F3" w:rsidP="00277F98">
      <w:pPr>
        <w:ind w:right="1133" w:firstLine="708"/>
        <w:jc w:val="both"/>
      </w:pPr>
      <w:r>
        <w:t>La lettera del Viscardi è indirizzata al P. Barili, il quale</w:t>
      </w:r>
      <w:r w:rsidR="00F4690F">
        <w:t>, ‘</w:t>
      </w:r>
      <w:r>
        <w:t>pur presente a Brescia</w:t>
      </w:r>
      <w:r w:rsidR="00F4690F">
        <w:t>’</w:t>
      </w:r>
      <w:r>
        <w:t>,</w:t>
      </w:r>
      <w:r w:rsidR="00277F98">
        <w:t xml:space="preserve"> </w:t>
      </w:r>
      <w:r>
        <w:t>ha preferito che fosse Girolamo a rispondere, come colui che in simili questioni,</w:t>
      </w:r>
      <w:r w:rsidR="00277F98">
        <w:t xml:space="preserve"> </w:t>
      </w:r>
      <w:r>
        <w:t>generalmente di ordine pratico, ha una soluzione pratica e di pronta attuazione.</w:t>
      </w:r>
    </w:p>
    <w:p w:rsidR="001B66F3" w:rsidRDefault="001B66F3" w:rsidP="00277F98">
      <w:pPr>
        <w:ind w:right="1133" w:firstLine="708"/>
        <w:jc w:val="both"/>
      </w:pPr>
      <w:r>
        <w:t>Probabilmente il Viscardi nella sua lettera doveva fare almeno tre riferimenti al</w:t>
      </w:r>
      <w:r w:rsidR="00277F98">
        <w:t xml:space="preserve"> </w:t>
      </w:r>
      <w:r>
        <w:t>Miani: 1°. Perché rivolgesse con la sua aureola di Santo un richiamo a chi metteva a</w:t>
      </w:r>
      <w:r w:rsidR="00277F98">
        <w:t xml:space="preserve"> </w:t>
      </w:r>
      <w:r>
        <w:t>dura prova la pazienza del Viscardi, ( introduzione ); 2°. Quando riferiva del</w:t>
      </w:r>
      <w:r w:rsidR="00277F98">
        <w:t xml:space="preserve"> </w:t>
      </w:r>
      <w:r>
        <w:t xml:space="preserve">malcontento circa la </w:t>
      </w:r>
      <w:r w:rsidR="00F4690F">
        <w:t>‘</w:t>
      </w:r>
      <w:r>
        <w:t>soluzione</w:t>
      </w:r>
      <w:r w:rsidR="00F4690F">
        <w:t>’</w:t>
      </w:r>
      <w:r>
        <w:t xml:space="preserve">, probabilmente suggerita dal Miani, circa </w:t>
      </w:r>
      <w:r w:rsidR="00F4690F">
        <w:t>l’</w:t>
      </w:r>
      <w:r>
        <w:t>avvio di</w:t>
      </w:r>
      <w:r w:rsidR="00277F98">
        <w:t xml:space="preserve"> </w:t>
      </w:r>
      <w:r>
        <w:t>una attività lavorativa; 3°. Circa il comportamento di Romier e Martin; 4°. Circa il</w:t>
      </w:r>
      <w:r w:rsidR="00277F98">
        <w:t xml:space="preserve"> </w:t>
      </w:r>
      <w:r>
        <w:t>comportamento di Ambon; 5°</w:t>
      </w:r>
      <w:r w:rsidR="00F4690F">
        <w:t>. In riferimento a messer Zuane.</w:t>
      </w:r>
    </w:p>
    <w:p w:rsidR="001B66F3" w:rsidRDefault="001B66F3" w:rsidP="00277F98">
      <w:pPr>
        <w:ind w:right="1133" w:firstLine="708"/>
        <w:jc w:val="both"/>
      </w:pPr>
      <w:r>
        <w:t>P. Barili pensa bene, credo, visti i numerosi riferimenti al Miani, di incaricarlo</w:t>
      </w:r>
      <w:r w:rsidR="00277F98">
        <w:t xml:space="preserve"> </w:t>
      </w:r>
      <w:r w:rsidR="00F4690F">
        <w:t>della risposta.</w:t>
      </w:r>
    </w:p>
    <w:p w:rsidR="001B66F3" w:rsidRDefault="001B66F3" w:rsidP="00277F98">
      <w:pPr>
        <w:ind w:right="1133" w:firstLine="708"/>
        <w:jc w:val="both"/>
      </w:pPr>
      <w:r>
        <w:t>Il Miani che risponde in prima persona passerà poi la lettera al Barili per ave</w:t>
      </w:r>
      <w:r w:rsidR="00F4690F">
        <w:t>rn</w:t>
      </w:r>
      <w:r>
        <w:t>e</w:t>
      </w:r>
      <w:r w:rsidR="00277F98">
        <w:t xml:space="preserve"> </w:t>
      </w:r>
      <w:r>
        <w:t xml:space="preserve">un riconoscimento ufﬁciale. Dirà:”.. </w:t>
      </w:r>
      <w:r w:rsidRPr="00F4690F">
        <w:rPr>
          <w:i/>
        </w:rPr>
        <w:t>r</w:t>
      </w:r>
      <w:r w:rsidR="00F4690F" w:rsidRPr="00F4690F">
        <w:rPr>
          <w:i/>
        </w:rPr>
        <w:t>i</w:t>
      </w:r>
      <w:r w:rsidRPr="00F4690F">
        <w:rPr>
          <w:i/>
        </w:rPr>
        <w:t>portandomi poi al</w:t>
      </w:r>
      <w:r w:rsidR="00F4690F" w:rsidRPr="00F4690F">
        <w:rPr>
          <w:i/>
        </w:rPr>
        <w:t xml:space="preserve"> </w:t>
      </w:r>
      <w:r w:rsidRPr="00F4690F">
        <w:rPr>
          <w:i/>
        </w:rPr>
        <w:t>prè meser padre Augustin</w:t>
      </w:r>
      <w:r w:rsidR="00F4690F">
        <w:t xml:space="preserve"> “.</w:t>
      </w:r>
    </w:p>
    <w:p w:rsidR="001B66F3" w:rsidRDefault="001B66F3" w:rsidP="00620564">
      <w:pPr>
        <w:ind w:right="1133" w:firstLine="708"/>
        <w:jc w:val="both"/>
      </w:pPr>
      <w:r>
        <w:t xml:space="preserve">Il </w:t>
      </w:r>
      <w:r w:rsidRPr="00F4690F">
        <w:rPr>
          <w:i/>
        </w:rPr>
        <w:t>postscr</w:t>
      </w:r>
      <w:r w:rsidR="00F4690F" w:rsidRPr="00F4690F">
        <w:rPr>
          <w:i/>
        </w:rPr>
        <w:t>i</w:t>
      </w:r>
      <w:r w:rsidRPr="00F4690F">
        <w:rPr>
          <w:i/>
        </w:rPr>
        <w:t xml:space="preserve">ptum </w:t>
      </w:r>
      <w:r>
        <w:t>del Barili diventa come la vera ﬁrma della lettera di risposta.</w:t>
      </w:r>
    </w:p>
    <w:p w:rsidR="00F4690F" w:rsidRDefault="00F4690F" w:rsidP="00620564">
      <w:pPr>
        <w:ind w:right="1133" w:firstLine="708"/>
        <w:jc w:val="both"/>
      </w:pPr>
    </w:p>
    <w:p w:rsidR="001B66F3" w:rsidRPr="00F4690F" w:rsidRDefault="001B66F3" w:rsidP="00620564">
      <w:pPr>
        <w:ind w:right="1133"/>
        <w:jc w:val="both"/>
        <w:rPr>
          <w:u w:val="single"/>
        </w:rPr>
      </w:pPr>
      <w:r w:rsidRPr="00F4690F">
        <w:rPr>
          <w:u w:val="single"/>
        </w:rPr>
        <w:t>Motivi, per cui si respinge ladatazione del 1536</w:t>
      </w:r>
    </w:p>
    <w:p w:rsidR="00F4690F" w:rsidRDefault="001B66F3" w:rsidP="00620564">
      <w:pPr>
        <w:ind w:right="1133"/>
        <w:jc w:val="both"/>
      </w:pPr>
      <w:r>
        <w:t>A</w:t>
      </w:r>
    </w:p>
    <w:p w:rsidR="001B66F3" w:rsidRDefault="00F4690F" w:rsidP="00620564">
      <w:pPr>
        <w:ind w:right="1133"/>
        <w:jc w:val="both"/>
      </w:pPr>
      <w:r>
        <w:t>Fonti, 3, pag. 14-15:</w:t>
      </w:r>
    </w:p>
    <w:p w:rsidR="001B66F3" w:rsidRPr="000E712C" w:rsidRDefault="001B66F3" w:rsidP="00277F98">
      <w:pPr>
        <w:ind w:right="1133" w:firstLine="708"/>
        <w:jc w:val="both"/>
        <w:rPr>
          <w:i/>
        </w:rPr>
      </w:pPr>
      <w:r w:rsidRPr="000E712C">
        <w:rPr>
          <w:i/>
        </w:rPr>
        <w:t>Non so dirve altro de Romier ett Martin, se non che li disipuli sono secondo el</w:t>
      </w:r>
      <w:r w:rsidR="00277F98">
        <w:rPr>
          <w:i/>
        </w:rPr>
        <w:t xml:space="preserve"> </w:t>
      </w:r>
      <w:r w:rsidRPr="000E712C">
        <w:rPr>
          <w:i/>
        </w:rPr>
        <w:t>maistro. S</w:t>
      </w:r>
      <w:r w:rsidR="000E712C" w:rsidRPr="000E712C">
        <w:rPr>
          <w:i/>
        </w:rPr>
        <w:t>ì</w:t>
      </w:r>
      <w:r w:rsidRPr="000E712C">
        <w:rPr>
          <w:i/>
        </w:rPr>
        <w:t xml:space="preserve"> che pregate Dio me dia gracia de dar mior esempio di quel </w:t>
      </w:r>
      <w:r w:rsidR="000E712C" w:rsidRPr="000E712C">
        <w:rPr>
          <w:i/>
        </w:rPr>
        <w:t>à</w:t>
      </w:r>
      <w:r w:rsidRPr="000E712C">
        <w:rPr>
          <w:i/>
        </w:rPr>
        <w:t xml:space="preserve"> fatto infin mò,</w:t>
      </w:r>
      <w:r w:rsidR="00277F98">
        <w:rPr>
          <w:i/>
        </w:rPr>
        <w:t xml:space="preserve"> </w:t>
      </w:r>
      <w:r w:rsidRPr="000E712C">
        <w:rPr>
          <w:i/>
        </w:rPr>
        <w:t>ett che Dio li dia a loro mior mais</w:t>
      </w:r>
      <w:r w:rsidR="000E712C" w:rsidRPr="000E712C">
        <w:rPr>
          <w:i/>
        </w:rPr>
        <w:t xml:space="preserve">tro ett a mi mior cooperatori. </w:t>
      </w:r>
    </w:p>
    <w:p w:rsidR="000E712C" w:rsidRDefault="001B66F3" w:rsidP="00620564">
      <w:pPr>
        <w:ind w:right="1133" w:firstLine="708"/>
        <w:jc w:val="both"/>
      </w:pPr>
      <w:r>
        <w:t xml:space="preserve">- Il Miani è il </w:t>
      </w:r>
      <w:r w:rsidRPr="000E712C">
        <w:rPr>
          <w:i/>
        </w:rPr>
        <w:t>maistro</w:t>
      </w:r>
      <w:r>
        <w:t xml:space="preserve">, Romier e Martin sono i </w:t>
      </w:r>
      <w:r w:rsidRPr="000E712C">
        <w:rPr>
          <w:i/>
        </w:rPr>
        <w:t>dis</w:t>
      </w:r>
      <w:r w:rsidR="000E712C" w:rsidRPr="000E712C">
        <w:rPr>
          <w:i/>
        </w:rPr>
        <w:t>i</w:t>
      </w:r>
      <w:r w:rsidRPr="000E712C">
        <w:rPr>
          <w:i/>
        </w:rPr>
        <w:t>puli</w:t>
      </w:r>
      <w:r w:rsidR="000E712C">
        <w:t>;</w:t>
      </w:r>
    </w:p>
    <w:p w:rsidR="001B66F3" w:rsidRDefault="001B66F3" w:rsidP="00620564">
      <w:pPr>
        <w:ind w:right="1133" w:firstLine="708"/>
        <w:jc w:val="both"/>
      </w:pPr>
      <w:r>
        <w:t xml:space="preserve">- Miani è il datore di lavoro, Romier e Martin sono i </w:t>
      </w:r>
      <w:r w:rsidRPr="000E712C">
        <w:rPr>
          <w:i/>
        </w:rPr>
        <w:t>cooperatori</w:t>
      </w:r>
      <w:r>
        <w:t>;</w:t>
      </w:r>
    </w:p>
    <w:p w:rsidR="000E712C" w:rsidRDefault="001B66F3" w:rsidP="00277F98">
      <w:pPr>
        <w:ind w:right="1133" w:firstLine="708"/>
        <w:jc w:val="both"/>
      </w:pPr>
      <w:r>
        <w:t>- Girolamo sa che Romier e Martin saranno conquistati, trascinati, ad un</w:t>
      </w:r>
      <w:r w:rsidR="00277F98">
        <w:t xml:space="preserve"> </w:t>
      </w:r>
      <w:r>
        <w:t>comportamento migliore solo in forza della grazia di Di</w:t>
      </w:r>
      <w:r w:rsidR="000E712C">
        <w:t xml:space="preserve">o e della esemplarità della sua </w:t>
      </w:r>
      <w:r>
        <w:t>vita.</w:t>
      </w:r>
    </w:p>
    <w:p w:rsidR="001B66F3" w:rsidRDefault="001B66F3" w:rsidP="00277F98">
      <w:pPr>
        <w:ind w:right="1133" w:firstLine="708"/>
        <w:jc w:val="both"/>
      </w:pPr>
      <w:r>
        <w:lastRenderedPageBreak/>
        <w:t>- Girolamo non sa che dire di Romier e Martin per quanto Viscardi ha riferito,</w:t>
      </w:r>
      <w:r w:rsidR="00277F98">
        <w:t xml:space="preserve"> </w:t>
      </w:r>
      <w:r>
        <w:t>tramite la lettera alla quale il Miani risponde in luogo del Barili, sul comportamento di</w:t>
      </w:r>
      <w:r w:rsidR="00277F98">
        <w:t xml:space="preserve"> </w:t>
      </w:r>
      <w:r>
        <w:t>questi</w:t>
      </w:r>
      <w:r w:rsidR="000E712C">
        <w:t xml:space="preserve"> </w:t>
      </w:r>
      <w:r>
        <w:t>due cooperatori ancor poco convinti.</w:t>
      </w:r>
    </w:p>
    <w:p w:rsidR="001B66F3" w:rsidRPr="000E712C" w:rsidRDefault="001B66F3" w:rsidP="00277F98">
      <w:pPr>
        <w:ind w:right="1133" w:firstLine="708"/>
        <w:jc w:val="both"/>
        <w:rPr>
          <w:i/>
        </w:rPr>
      </w:pPr>
      <w:r>
        <w:t>- Girolamo si mette nella disposizione d</w:t>
      </w:r>
      <w:r w:rsidR="000E712C">
        <w:t>’</w:t>
      </w:r>
      <w:r>
        <w:t>animo da lui stesso raccomandata</w:t>
      </w:r>
      <w:r w:rsidR="00277F98">
        <w:t xml:space="preserve"> </w:t>
      </w:r>
      <w:r w:rsidR="000E712C">
        <w:t>a</w:t>
      </w:r>
      <w:r>
        <w:t>l</w:t>
      </w:r>
      <w:r w:rsidR="000E712C">
        <w:t>l’i</w:t>
      </w:r>
      <w:r>
        <w:t xml:space="preserve">nizio di questa lettera, </w:t>
      </w:r>
      <w:r w:rsidRPr="000E712C">
        <w:rPr>
          <w:i/>
        </w:rPr>
        <w:t>a nui appartien a soportar el prossimo, excusarlo dentro de</w:t>
      </w:r>
      <w:r w:rsidR="00277F98">
        <w:rPr>
          <w:i/>
        </w:rPr>
        <w:t xml:space="preserve"> </w:t>
      </w:r>
      <w:r w:rsidR="000E712C" w:rsidRPr="000E712C">
        <w:rPr>
          <w:i/>
        </w:rPr>
        <w:t>nui et orar per lui ..</w:t>
      </w:r>
    </w:p>
    <w:p w:rsidR="001B66F3" w:rsidRDefault="001B66F3" w:rsidP="00277F98">
      <w:pPr>
        <w:ind w:right="1133" w:firstLine="708"/>
        <w:jc w:val="both"/>
      </w:pPr>
      <w:r>
        <w:t>Ora riporto due pagine del Libro delle proposte la cui datazione non suscita</w:t>
      </w:r>
      <w:r w:rsidR="00277F98">
        <w:t xml:space="preserve"> </w:t>
      </w:r>
      <w:r>
        <w:t>alcun dubbio, Fonti, 4, 1978, pag. 14-15</w:t>
      </w:r>
      <w:r w:rsidR="000E712C">
        <w:t>:</w:t>
      </w:r>
    </w:p>
    <w:p w:rsidR="001B66F3" w:rsidRPr="00277F98" w:rsidRDefault="001B66F3" w:rsidP="00277F98">
      <w:pPr>
        <w:ind w:right="1133" w:firstLine="708"/>
        <w:jc w:val="both"/>
        <w:rPr>
          <w:i/>
        </w:rPr>
      </w:pPr>
      <w:r w:rsidRPr="00277F98">
        <w:rPr>
          <w:i/>
        </w:rPr>
        <w:t>Adi 4 zugnio 1536 in Bressa se reduse la conpagnia de li poveri derelitti qual</w:t>
      </w:r>
      <w:r w:rsidR="00277F98" w:rsidRPr="00277F98">
        <w:rPr>
          <w:i/>
        </w:rPr>
        <w:t xml:space="preserve"> </w:t>
      </w:r>
      <w:r w:rsidRPr="00277F98">
        <w:rPr>
          <w:i/>
        </w:rPr>
        <w:t>sono questi:</w:t>
      </w:r>
    </w:p>
    <w:p w:rsidR="001B66F3" w:rsidRPr="00277F98" w:rsidRDefault="001B66F3" w:rsidP="00620564">
      <w:pPr>
        <w:ind w:right="1133" w:firstLine="1134"/>
        <w:jc w:val="both"/>
        <w:rPr>
          <w:i/>
        </w:rPr>
      </w:pPr>
      <w:r w:rsidRPr="00277F98">
        <w:rPr>
          <w:i/>
        </w:rPr>
        <w:t xml:space="preserve">Messer pre Alizandro Milanese, </w:t>
      </w:r>
    </w:p>
    <w:p w:rsidR="001B66F3" w:rsidRPr="00277F98" w:rsidRDefault="001B66F3" w:rsidP="00620564">
      <w:pPr>
        <w:ind w:right="1133" w:firstLine="1134"/>
        <w:jc w:val="both"/>
        <w:rPr>
          <w:i/>
        </w:rPr>
      </w:pPr>
      <w:r w:rsidRPr="00277F98">
        <w:rPr>
          <w:i/>
        </w:rPr>
        <w:t>messer pre</w:t>
      </w:r>
      <w:r w:rsidR="00AC373D" w:rsidRPr="00277F98">
        <w:rPr>
          <w:i/>
        </w:rPr>
        <w:t xml:space="preserve"> </w:t>
      </w:r>
      <w:r w:rsidRPr="00277F98">
        <w:rPr>
          <w:i/>
        </w:rPr>
        <w:t xml:space="preserve">Augustino da Bergamo, </w:t>
      </w:r>
    </w:p>
    <w:p w:rsidR="001B66F3" w:rsidRPr="00277F98" w:rsidRDefault="001B66F3" w:rsidP="00620564">
      <w:pPr>
        <w:ind w:right="1133" w:firstLine="1134"/>
        <w:jc w:val="both"/>
        <w:rPr>
          <w:i/>
        </w:rPr>
      </w:pPr>
      <w:r w:rsidRPr="00277F98">
        <w:rPr>
          <w:i/>
        </w:rPr>
        <w:t>messer Ieronimo Miani</w:t>
      </w:r>
      <w:r w:rsidR="00AC373D" w:rsidRPr="00277F98">
        <w:rPr>
          <w:i/>
        </w:rPr>
        <w:t xml:space="preserve"> </w:t>
      </w:r>
      <w:r w:rsidRPr="00277F98">
        <w:rPr>
          <w:i/>
        </w:rPr>
        <w:t>primo padre dessi poveri,</w:t>
      </w:r>
    </w:p>
    <w:p w:rsidR="001B66F3" w:rsidRPr="00277F98" w:rsidRDefault="001B66F3" w:rsidP="00620564">
      <w:pPr>
        <w:ind w:right="1133" w:firstLine="1134"/>
        <w:jc w:val="both"/>
        <w:rPr>
          <w:i/>
        </w:rPr>
      </w:pPr>
      <w:r w:rsidRPr="00277F98">
        <w:rPr>
          <w:i/>
        </w:rPr>
        <w:t>Marcho Milanese,</w:t>
      </w:r>
    </w:p>
    <w:p w:rsidR="001B66F3" w:rsidRPr="00277F98" w:rsidRDefault="001B66F3" w:rsidP="00620564">
      <w:pPr>
        <w:ind w:right="1133" w:firstLine="1134"/>
        <w:jc w:val="both"/>
        <w:rPr>
          <w:i/>
        </w:rPr>
      </w:pPr>
      <w:r w:rsidRPr="00277F98">
        <w:rPr>
          <w:i/>
        </w:rPr>
        <w:t>Zovan terzo da Como,</w:t>
      </w:r>
    </w:p>
    <w:p w:rsidR="001B66F3" w:rsidRPr="00277F98" w:rsidRDefault="001B66F3" w:rsidP="00620564">
      <w:pPr>
        <w:ind w:right="1133" w:firstLine="1134"/>
        <w:jc w:val="both"/>
        <w:rPr>
          <w:i/>
        </w:rPr>
      </w:pPr>
      <w:r w:rsidRPr="00277F98">
        <w:rPr>
          <w:i/>
        </w:rPr>
        <w:t>Christophoro,</w:t>
      </w:r>
    </w:p>
    <w:p w:rsidR="001B66F3" w:rsidRPr="00277F98" w:rsidRDefault="001B66F3" w:rsidP="00620564">
      <w:pPr>
        <w:ind w:right="1133" w:firstLine="1134"/>
        <w:jc w:val="both"/>
        <w:rPr>
          <w:i/>
        </w:rPr>
      </w:pPr>
      <w:r w:rsidRPr="00277F98">
        <w:rPr>
          <w:i/>
        </w:rPr>
        <w:t>Zovan Antonio Vergezi,</w:t>
      </w:r>
    </w:p>
    <w:p w:rsidR="001B66F3" w:rsidRPr="00277F98" w:rsidRDefault="00C220A0" w:rsidP="00620564">
      <w:pPr>
        <w:ind w:right="1133" w:firstLine="1134"/>
        <w:jc w:val="both"/>
        <w:rPr>
          <w:i/>
        </w:rPr>
      </w:pPr>
      <w:r w:rsidRPr="00277F98">
        <w:rPr>
          <w:i/>
        </w:rPr>
        <w:t>Romerio,</w:t>
      </w:r>
    </w:p>
    <w:p w:rsidR="001B66F3" w:rsidRPr="00277F98" w:rsidRDefault="001B66F3" w:rsidP="00620564">
      <w:pPr>
        <w:ind w:right="1133" w:firstLine="1134"/>
        <w:jc w:val="both"/>
        <w:rPr>
          <w:i/>
        </w:rPr>
      </w:pPr>
      <w:r w:rsidRPr="00277F98">
        <w:rPr>
          <w:i/>
        </w:rPr>
        <w:t>Zovan Francesco gran,</w:t>
      </w:r>
    </w:p>
    <w:p w:rsidR="001B66F3" w:rsidRPr="00277F98" w:rsidRDefault="001B66F3" w:rsidP="00620564">
      <w:pPr>
        <w:ind w:right="1133" w:firstLine="1134"/>
        <w:jc w:val="both"/>
        <w:rPr>
          <w:i/>
        </w:rPr>
      </w:pPr>
      <w:r w:rsidRPr="00277F98">
        <w:rPr>
          <w:i/>
        </w:rPr>
        <w:t>Zovan Antonio da Milan,</w:t>
      </w:r>
    </w:p>
    <w:p w:rsidR="001B66F3" w:rsidRPr="00277F98" w:rsidRDefault="001B66F3" w:rsidP="00620564">
      <w:pPr>
        <w:ind w:right="1133" w:firstLine="1134"/>
        <w:jc w:val="both"/>
        <w:rPr>
          <w:i/>
        </w:rPr>
      </w:pPr>
      <w:r w:rsidRPr="00277F98">
        <w:rPr>
          <w:i/>
        </w:rPr>
        <w:t>Augustino,</w:t>
      </w:r>
    </w:p>
    <w:p w:rsidR="001B66F3" w:rsidRPr="00277F98" w:rsidRDefault="001B66F3" w:rsidP="00620564">
      <w:pPr>
        <w:ind w:right="1133" w:firstLine="1134"/>
        <w:jc w:val="both"/>
        <w:rPr>
          <w:i/>
        </w:rPr>
      </w:pPr>
      <w:r w:rsidRPr="00277F98">
        <w:rPr>
          <w:i/>
        </w:rPr>
        <w:t>Peder da Valdimagna,</w:t>
      </w:r>
    </w:p>
    <w:p w:rsidR="001B66F3" w:rsidRPr="00277F98" w:rsidRDefault="001B66F3" w:rsidP="00620564">
      <w:pPr>
        <w:ind w:right="1133" w:firstLine="1134"/>
        <w:jc w:val="both"/>
        <w:rPr>
          <w:i/>
        </w:rPr>
      </w:pPr>
      <w:r w:rsidRPr="00277F98">
        <w:rPr>
          <w:i/>
        </w:rPr>
        <w:t>Iob non è venuto è amalado et è a Bergamo,</w:t>
      </w:r>
    </w:p>
    <w:p w:rsidR="001B66F3" w:rsidRPr="00277F98" w:rsidRDefault="00C220A0" w:rsidP="00620564">
      <w:pPr>
        <w:ind w:right="1133" w:firstLine="1134"/>
        <w:jc w:val="both"/>
        <w:rPr>
          <w:i/>
        </w:rPr>
      </w:pPr>
      <w:r w:rsidRPr="00277F98">
        <w:rPr>
          <w:i/>
        </w:rPr>
        <w:t>Francesco primo,</w:t>
      </w:r>
    </w:p>
    <w:p w:rsidR="001B66F3" w:rsidRPr="00277F98" w:rsidRDefault="001B66F3" w:rsidP="00620564">
      <w:pPr>
        <w:ind w:right="1133" w:firstLine="1134"/>
        <w:jc w:val="both"/>
        <w:rPr>
          <w:i/>
        </w:rPr>
      </w:pPr>
      <w:r w:rsidRPr="00277F98">
        <w:rPr>
          <w:i/>
        </w:rPr>
        <w:t>Bernardino primo,</w:t>
      </w:r>
    </w:p>
    <w:p w:rsidR="001B66F3" w:rsidRPr="00277F98" w:rsidRDefault="001B66F3" w:rsidP="00620564">
      <w:pPr>
        <w:ind w:right="1133" w:firstLine="1134"/>
        <w:jc w:val="both"/>
        <w:rPr>
          <w:i/>
        </w:rPr>
      </w:pPr>
      <w:r w:rsidRPr="00277F98">
        <w:rPr>
          <w:i/>
        </w:rPr>
        <w:t>Martino,</w:t>
      </w:r>
    </w:p>
    <w:p w:rsidR="001B66F3" w:rsidRPr="00277F98" w:rsidRDefault="001B66F3" w:rsidP="00620564">
      <w:pPr>
        <w:ind w:right="1133" w:firstLine="1134"/>
        <w:jc w:val="both"/>
        <w:rPr>
          <w:i/>
        </w:rPr>
      </w:pPr>
      <w:r w:rsidRPr="00277F98">
        <w:rPr>
          <w:i/>
        </w:rPr>
        <w:t>Bertholomeo,</w:t>
      </w:r>
    </w:p>
    <w:p w:rsidR="001B66F3" w:rsidRPr="00277F98" w:rsidRDefault="00C220A0" w:rsidP="00620564">
      <w:pPr>
        <w:ind w:right="1133" w:firstLine="1134"/>
        <w:jc w:val="both"/>
        <w:rPr>
          <w:i/>
        </w:rPr>
      </w:pPr>
      <w:r w:rsidRPr="00277F98">
        <w:rPr>
          <w:i/>
        </w:rPr>
        <w:t xml:space="preserve">Iacomo, </w:t>
      </w:r>
    </w:p>
    <w:p w:rsidR="001B66F3" w:rsidRPr="00277F98" w:rsidRDefault="001B66F3" w:rsidP="00620564">
      <w:pPr>
        <w:ind w:right="1133" w:firstLine="1134"/>
        <w:jc w:val="both"/>
        <w:rPr>
          <w:i/>
        </w:rPr>
      </w:pPr>
      <w:r w:rsidRPr="00277F98">
        <w:rPr>
          <w:i/>
        </w:rPr>
        <w:t>Bernardino secondo.</w:t>
      </w:r>
    </w:p>
    <w:p w:rsidR="001B66F3" w:rsidRDefault="001B66F3" w:rsidP="00620564">
      <w:pPr>
        <w:ind w:right="1133" w:firstLine="708"/>
        <w:jc w:val="both"/>
      </w:pPr>
      <w:r>
        <w:t xml:space="preserve">Romerio e Martino partecipano come membri della </w:t>
      </w:r>
      <w:r w:rsidRPr="00C220A0">
        <w:rPr>
          <w:i/>
        </w:rPr>
        <w:t>compagnia de li</w:t>
      </w:r>
      <w:r w:rsidR="00277F98">
        <w:rPr>
          <w:i/>
        </w:rPr>
        <w:t xml:space="preserve"> </w:t>
      </w:r>
      <w:r w:rsidRPr="00C220A0">
        <w:rPr>
          <w:i/>
        </w:rPr>
        <w:t>poveri</w:t>
      </w:r>
      <w:r>
        <w:t>.</w:t>
      </w:r>
      <w:r w:rsidR="00C220A0">
        <w:t xml:space="preserve"> </w:t>
      </w:r>
    </w:p>
    <w:p w:rsidR="001B66F3" w:rsidRDefault="00C220A0" w:rsidP="00620564">
      <w:pPr>
        <w:ind w:right="1133"/>
        <w:jc w:val="both"/>
      </w:pPr>
      <w:r>
        <w:lastRenderedPageBreak/>
        <w:t>S</w:t>
      </w:r>
      <w:r w:rsidR="001B66F3">
        <w:t>ono cooperatori del Miani e godono, nel giugno del 1536, di una certa, se pur</w:t>
      </w:r>
      <w:r w:rsidR="00277F98">
        <w:t xml:space="preserve"> </w:t>
      </w:r>
      <w:r w:rsidR="001B66F3">
        <w:t>modesta rappresentatività dell'opera in cui svolgono la loro attività.</w:t>
      </w:r>
    </w:p>
    <w:p w:rsidR="001B66F3" w:rsidRDefault="001B66F3" w:rsidP="00277F98">
      <w:pPr>
        <w:ind w:right="1133" w:firstLine="708"/>
        <w:jc w:val="both"/>
      </w:pPr>
      <w:r>
        <w:t>Per poter affe</w:t>
      </w:r>
      <w:r w:rsidR="00C220A0">
        <w:t>rm</w:t>
      </w:r>
      <w:r>
        <w:t>are che la lettera indirizzata al Viscardi, in discussione, sia del</w:t>
      </w:r>
      <w:r w:rsidR="00277F98">
        <w:t xml:space="preserve"> 1</w:t>
      </w:r>
      <w:r>
        <w:t>536 occorrerebbe sostenere che:</w:t>
      </w:r>
    </w:p>
    <w:p w:rsidR="001B66F3" w:rsidRDefault="001B66F3" w:rsidP="00620564">
      <w:pPr>
        <w:ind w:right="1133"/>
        <w:jc w:val="both"/>
      </w:pPr>
      <w:r>
        <w:t>1°. Romerio e Martin sono stati scelti a Bergamo e lasciati partecipare al redutto di</w:t>
      </w:r>
      <w:r w:rsidR="00277F98">
        <w:t xml:space="preserve"> </w:t>
      </w:r>
      <w:r>
        <w:t>Brescia perché rappresentassero interess</w:t>
      </w:r>
      <w:r w:rsidR="00C220A0">
        <w:t>i e problemi di questa casa.</w:t>
      </w:r>
    </w:p>
    <w:p w:rsidR="001B66F3" w:rsidRDefault="001B66F3" w:rsidP="00620564">
      <w:pPr>
        <w:ind w:right="1133" w:firstLine="708"/>
        <w:jc w:val="both"/>
      </w:pPr>
      <w:r>
        <w:t>Quindi sono persone di ﬁducia!</w:t>
      </w:r>
    </w:p>
    <w:p w:rsidR="001B66F3" w:rsidRDefault="001B66F3" w:rsidP="00620564">
      <w:pPr>
        <w:ind w:right="1133"/>
        <w:jc w:val="both"/>
      </w:pPr>
      <w:r>
        <w:t xml:space="preserve">2°. Giungono a Brescia da Bergamo, tragitto non lunghissimo, e partecipano al </w:t>
      </w:r>
      <w:r w:rsidRPr="00C220A0">
        <w:rPr>
          <w:i/>
        </w:rPr>
        <w:t>redutto</w:t>
      </w:r>
      <w:r>
        <w:t>.</w:t>
      </w:r>
    </w:p>
    <w:p w:rsidR="001B66F3" w:rsidRDefault="001B66F3" w:rsidP="00620564">
      <w:pPr>
        <w:ind w:right="1133"/>
        <w:jc w:val="both"/>
      </w:pPr>
      <w:r>
        <w:t>Tra andata, riunione e ritomo se ne vanno almeno tre giomi, ( al minimo, escludendo</w:t>
      </w:r>
      <w:r w:rsidR="00277F98">
        <w:t xml:space="preserve"> </w:t>
      </w:r>
      <w:r>
        <w:t>ogni spazio di riposo dopo aver viaggiato col cavallo di San Francesco per un</w:t>
      </w:r>
      <w:r w:rsidR="00277F98">
        <w:t xml:space="preserve"> </w:t>
      </w:r>
      <w:r>
        <w:t>percorso non inferiore ai 40 Km )!</w:t>
      </w:r>
    </w:p>
    <w:p w:rsidR="00A9171D" w:rsidRDefault="00A9171D" w:rsidP="00620564">
      <w:pPr>
        <w:ind w:right="1133"/>
        <w:jc w:val="both"/>
      </w:pPr>
      <w:r>
        <w:t>3°. Rientrati a Bergamo, devono in un modo o in un altro, male impressionare</w:t>
      </w:r>
      <w:r w:rsidR="006A476A">
        <w:t xml:space="preserve"> </w:t>
      </w:r>
      <w:r>
        <w:t>Ludovico Viscardi ( che pare del tutto disinteressato a quanto nel redutto bresciano si</w:t>
      </w:r>
      <w:r w:rsidR="006A476A">
        <w:t xml:space="preserve"> </w:t>
      </w:r>
      <w:r>
        <w:t>sia discusso, deciso ). Dovrebbero sbrigarsi anche nel .. malcomportarsi. Talmente</w:t>
      </w:r>
      <w:r w:rsidR="006A476A">
        <w:t xml:space="preserve"> </w:t>
      </w:r>
      <w:r>
        <w:t>malimpressionano il Viscardi che questi, lo sappiamo già, chiama in causa con lettera, (</w:t>
      </w:r>
      <w:r w:rsidR="006A476A">
        <w:t xml:space="preserve"> </w:t>
      </w:r>
      <w:r>
        <w:t>anche la posta dovrà metterci la sua bella giornata da Bergamo a Brescia! ), Barili</w:t>
      </w:r>
      <w:r w:rsidR="006A476A">
        <w:t xml:space="preserve"> </w:t>
      </w:r>
      <w:r>
        <w:t>direttamente ed il Miani in modo traverso</w:t>
      </w:r>
      <w:r w:rsidR="00C220A0">
        <w:t>.</w:t>
      </w:r>
    </w:p>
    <w:p w:rsidR="00A9171D" w:rsidRDefault="00A9171D" w:rsidP="006A476A">
      <w:pPr>
        <w:ind w:right="1133" w:firstLine="708"/>
        <w:jc w:val="both"/>
        <w:rPr>
          <w:i/>
        </w:rPr>
      </w:pPr>
      <w:r>
        <w:t>L</w:t>
      </w:r>
      <w:r w:rsidR="006A476A">
        <w:t>’</w:t>
      </w:r>
      <w:r>
        <w:t>obiezione nasce proprio da questo improvviso cambiamento in peggio , in</w:t>
      </w:r>
      <w:r w:rsidR="006A476A">
        <w:t xml:space="preserve"> </w:t>
      </w:r>
      <w:r>
        <w:t>breve giro di posta, si potrebbe dire, che si è operato in Romerio ed in Martino, dopo la</w:t>
      </w:r>
      <w:r w:rsidR="006A476A">
        <w:t xml:space="preserve"> </w:t>
      </w:r>
      <w:r>
        <w:t xml:space="preserve">facilmente prevedibile ossigenazione di entusiasmo </w:t>
      </w:r>
      <w:r w:rsidR="00C220A0">
        <w:t>‘</w:t>
      </w:r>
      <w:r>
        <w:t>bresciana</w:t>
      </w:r>
      <w:r w:rsidR="00C220A0">
        <w:t>’</w:t>
      </w:r>
      <w:r>
        <w:t>, accanto al Barili ed al</w:t>
      </w:r>
      <w:r w:rsidR="006A476A">
        <w:t xml:space="preserve"> </w:t>
      </w:r>
      <w:r>
        <w:t xml:space="preserve">Miani, </w:t>
      </w:r>
      <w:r w:rsidRPr="00C220A0">
        <w:rPr>
          <w:i/>
        </w:rPr>
        <w:t>p</w:t>
      </w:r>
      <w:r w:rsidR="00C220A0" w:rsidRPr="00C220A0">
        <w:rPr>
          <w:i/>
        </w:rPr>
        <w:t>rimo padre dessi poveri!</w:t>
      </w:r>
    </w:p>
    <w:p w:rsidR="00C220A0" w:rsidRDefault="00C220A0" w:rsidP="00620564">
      <w:pPr>
        <w:ind w:right="1133"/>
        <w:jc w:val="both"/>
      </w:pPr>
    </w:p>
    <w:p w:rsidR="00A9171D" w:rsidRDefault="00C220A0" w:rsidP="00620564">
      <w:pPr>
        <w:ind w:right="1133"/>
        <w:jc w:val="both"/>
      </w:pPr>
      <w:r>
        <w:t>B</w:t>
      </w:r>
    </w:p>
    <w:p w:rsidR="00A9171D" w:rsidRDefault="00604A7A" w:rsidP="00620564">
      <w:pPr>
        <w:ind w:right="1133"/>
        <w:jc w:val="both"/>
      </w:pPr>
      <w:r>
        <w:t>Fonti, 3, p. 15, 13-22:</w:t>
      </w:r>
    </w:p>
    <w:p w:rsidR="00A9171D" w:rsidRPr="00604A7A" w:rsidRDefault="00A9171D" w:rsidP="006A476A">
      <w:pPr>
        <w:ind w:right="1133" w:firstLine="708"/>
        <w:jc w:val="both"/>
        <w:rPr>
          <w:i/>
        </w:rPr>
      </w:pPr>
      <w:r>
        <w:t xml:space="preserve">10°. </w:t>
      </w:r>
      <w:r w:rsidRPr="00604A7A">
        <w:rPr>
          <w:i/>
        </w:rPr>
        <w:t>De Anbon tenitelo con questa condiciun, piacendo a vui ett a lui; altamente</w:t>
      </w:r>
      <w:r w:rsidR="006A476A">
        <w:rPr>
          <w:i/>
        </w:rPr>
        <w:t xml:space="preserve"> </w:t>
      </w:r>
      <w:r w:rsidRPr="00604A7A">
        <w:rPr>
          <w:i/>
        </w:rPr>
        <w:t>mandatimelo. Ett ditili con questo medemo pato: cioè che sempre el stia in capo di tola,</w:t>
      </w:r>
      <w:r w:rsidR="006A476A">
        <w:rPr>
          <w:i/>
        </w:rPr>
        <w:t xml:space="preserve"> </w:t>
      </w:r>
      <w:r w:rsidRPr="00604A7A">
        <w:rPr>
          <w:i/>
        </w:rPr>
        <w:t>et dagnora che farà qualche mal, chel non beva vino; ett sel</w:t>
      </w:r>
      <w:r w:rsidR="00604A7A" w:rsidRPr="00604A7A">
        <w:rPr>
          <w:i/>
        </w:rPr>
        <w:t xml:space="preserve"> </w:t>
      </w:r>
      <w:r w:rsidRPr="00604A7A">
        <w:rPr>
          <w:i/>
        </w:rPr>
        <w:t>fa qualche mal de mazor</w:t>
      </w:r>
      <w:r w:rsidR="006A476A">
        <w:rPr>
          <w:i/>
        </w:rPr>
        <w:t xml:space="preserve"> </w:t>
      </w:r>
      <w:r w:rsidRPr="00604A7A">
        <w:rPr>
          <w:i/>
        </w:rPr>
        <w:t>inportancia, abia sempre un cavalo. El suo oﬂicio sia svodar tutte le necessità con</w:t>
      </w:r>
      <w:r w:rsidR="006A476A">
        <w:rPr>
          <w:i/>
        </w:rPr>
        <w:t xml:space="preserve"> </w:t>
      </w:r>
      <w:r w:rsidRPr="00604A7A">
        <w:rPr>
          <w:i/>
        </w:rPr>
        <w:t>quela conpagnia vi par, scovar tutta la casa, portar aqua, legna et cetera, ett mai</w:t>
      </w:r>
      <w:r w:rsidR="006A476A">
        <w:rPr>
          <w:i/>
        </w:rPr>
        <w:t xml:space="preserve"> </w:t>
      </w:r>
      <w:r w:rsidRPr="00604A7A">
        <w:rPr>
          <w:i/>
        </w:rPr>
        <w:t>manizar cosa da manzar. Ne' mai vada fora de casa, ne' mai parli ad altri ca a vui et</w:t>
      </w:r>
      <w:r w:rsidR="006A476A">
        <w:rPr>
          <w:i/>
        </w:rPr>
        <w:t xml:space="preserve"> </w:t>
      </w:r>
      <w:r w:rsidRPr="00604A7A">
        <w:rPr>
          <w:i/>
        </w:rPr>
        <w:t>nostro comeso, che se chiama locotenente, ett al vardian. Ett osservando qualche</w:t>
      </w:r>
      <w:r w:rsidR="006A476A">
        <w:rPr>
          <w:i/>
        </w:rPr>
        <w:t xml:space="preserve"> </w:t>
      </w:r>
      <w:r w:rsidRPr="00604A7A">
        <w:rPr>
          <w:i/>
        </w:rPr>
        <w:t>picolo tenpo questa regola, lasatilo poi andar in su ala tola con li altri; ett tanto quanto</w:t>
      </w:r>
      <w:r w:rsidR="006A476A">
        <w:rPr>
          <w:i/>
        </w:rPr>
        <w:t xml:space="preserve"> </w:t>
      </w:r>
      <w:r w:rsidRPr="00604A7A">
        <w:rPr>
          <w:i/>
        </w:rPr>
        <w:t>el miorerà, tanto se li leverà questo iugo de penitencia suoi erori comessi. Ett avvertite</w:t>
      </w:r>
      <w:r w:rsidR="006A476A">
        <w:rPr>
          <w:i/>
        </w:rPr>
        <w:t xml:space="preserve"> </w:t>
      </w:r>
      <w:r w:rsidRPr="00604A7A">
        <w:rPr>
          <w:i/>
        </w:rPr>
        <w:t>che non gela sparagiate de darli un cavalo ogni volta chel</w:t>
      </w:r>
      <w:r w:rsidR="00604A7A" w:rsidRPr="00604A7A">
        <w:rPr>
          <w:i/>
        </w:rPr>
        <w:t xml:space="preserve"> </w:t>
      </w:r>
      <w:r w:rsidRPr="00604A7A">
        <w:rPr>
          <w:i/>
        </w:rPr>
        <w:t>parla ut supra, ett chil sa ett</w:t>
      </w:r>
      <w:r w:rsidR="006A476A">
        <w:rPr>
          <w:i/>
        </w:rPr>
        <w:t xml:space="preserve"> </w:t>
      </w:r>
      <w:r w:rsidRPr="00604A7A">
        <w:rPr>
          <w:i/>
        </w:rPr>
        <w:t>che non lacusa, fati questo medemo del cavalo. Meglio saria chel ƒesti far questa</w:t>
      </w:r>
      <w:r w:rsidR="006A476A">
        <w:rPr>
          <w:i/>
        </w:rPr>
        <w:t xml:space="preserve"> </w:t>
      </w:r>
      <w:r w:rsidRPr="00604A7A">
        <w:rPr>
          <w:i/>
        </w:rPr>
        <w:t>regula con bone parole et non dir che ve lo scrito. Ett state avertito ett avertite al</w:t>
      </w:r>
      <w:r w:rsidR="006A476A">
        <w:rPr>
          <w:i/>
        </w:rPr>
        <w:t xml:space="preserve"> </w:t>
      </w:r>
      <w:r w:rsidRPr="00604A7A">
        <w:rPr>
          <w:i/>
        </w:rPr>
        <w:t>portiner che presto el ve potria scanpar ett</w:t>
      </w:r>
      <w:r w:rsidR="00604A7A" w:rsidRPr="00604A7A">
        <w:rPr>
          <w:i/>
        </w:rPr>
        <w:t xml:space="preserve"> </w:t>
      </w:r>
      <w:r w:rsidRPr="00604A7A">
        <w:rPr>
          <w:i/>
        </w:rPr>
        <w:t>menar via di puti, perch</w:t>
      </w:r>
      <w:r w:rsidR="00604A7A" w:rsidRPr="00604A7A">
        <w:rPr>
          <w:i/>
        </w:rPr>
        <w:t>è</w:t>
      </w:r>
      <w:r w:rsidRPr="00604A7A">
        <w:rPr>
          <w:i/>
        </w:rPr>
        <w:t>' questa è la sua</w:t>
      </w:r>
      <w:r w:rsidR="006A476A">
        <w:rPr>
          <w:i/>
        </w:rPr>
        <w:t xml:space="preserve"> </w:t>
      </w:r>
      <w:r w:rsidRPr="00604A7A">
        <w:rPr>
          <w:i/>
        </w:rPr>
        <w:t>proƒessô, et à dito de menar via Zuan tezo. Ett sel motizaze de andar via, subito</w:t>
      </w:r>
      <w:r w:rsidR="006A476A">
        <w:rPr>
          <w:i/>
        </w:rPr>
        <w:t xml:space="preserve"> </w:t>
      </w:r>
      <w:r w:rsidRPr="00604A7A">
        <w:rPr>
          <w:i/>
        </w:rPr>
        <w:t>contentatel</w:t>
      </w:r>
      <w:r w:rsidR="00604A7A" w:rsidRPr="00604A7A">
        <w:rPr>
          <w:i/>
        </w:rPr>
        <w:t>o et non gi dati sopra spacio.</w:t>
      </w:r>
    </w:p>
    <w:p w:rsidR="00A9171D" w:rsidRDefault="00A9171D" w:rsidP="00F1082D">
      <w:pPr>
        <w:ind w:right="1133" w:firstLine="708"/>
        <w:jc w:val="both"/>
      </w:pPr>
      <w:r>
        <w:lastRenderedPageBreak/>
        <w:t xml:space="preserve">- </w:t>
      </w:r>
      <w:r w:rsidRPr="00AF54F2">
        <w:rPr>
          <w:i/>
        </w:rPr>
        <w:t>altramente mandatimelo</w:t>
      </w:r>
      <w:r>
        <w:t>. Con questo Ambon, Girolamo si sente chiamato in</w:t>
      </w:r>
      <w:r w:rsidR="00F1082D">
        <w:t xml:space="preserve"> </w:t>
      </w:r>
      <w:r>
        <w:t>causa direttamente: doveva trattarsi di un giovanotto che si era offerto a militare nelle</w:t>
      </w:r>
      <w:r w:rsidR="00F1082D">
        <w:t xml:space="preserve"> </w:t>
      </w:r>
      <w:r>
        <w:t xml:space="preserve">ﬁle del Miani esibendo un </w:t>
      </w:r>
      <w:r w:rsidRPr="00AF54F2">
        <w:rPr>
          <w:i/>
        </w:rPr>
        <w:t>gran desiderio de parole</w:t>
      </w:r>
      <w:r>
        <w:t xml:space="preserve">, non ancora </w:t>
      </w:r>
      <w:r w:rsidRPr="00AF54F2">
        <w:rPr>
          <w:i/>
        </w:rPr>
        <w:t>el desiderio con</w:t>
      </w:r>
      <w:r w:rsidR="00AF54F2" w:rsidRPr="00AF54F2">
        <w:rPr>
          <w:i/>
        </w:rPr>
        <w:t xml:space="preserve"> </w:t>
      </w:r>
      <w:r w:rsidRPr="00AF54F2">
        <w:rPr>
          <w:i/>
        </w:rPr>
        <w:t>fatti.</w:t>
      </w:r>
    </w:p>
    <w:p w:rsidR="00A9171D" w:rsidRPr="009755EE" w:rsidRDefault="00A9171D" w:rsidP="00F1082D">
      <w:pPr>
        <w:ind w:right="1133" w:firstLine="708"/>
        <w:jc w:val="both"/>
        <w:rPr>
          <w:i/>
        </w:rPr>
      </w:pPr>
      <w:r>
        <w:t xml:space="preserve">- </w:t>
      </w:r>
      <w:r w:rsidRPr="00AF54F2">
        <w:rPr>
          <w:i/>
        </w:rPr>
        <w:t>Et non dir che ve l</w:t>
      </w:r>
      <w:r w:rsidR="00AF54F2" w:rsidRPr="00AF54F2">
        <w:rPr>
          <w:i/>
        </w:rPr>
        <w:t>ò</w:t>
      </w:r>
      <w:r w:rsidRPr="00AF54F2">
        <w:rPr>
          <w:i/>
        </w:rPr>
        <w:t xml:space="preserve"> scrito</w:t>
      </w:r>
      <w:r>
        <w:t>. Il Miani, che in altri momenti doveva aver nutrito</w:t>
      </w:r>
      <w:r w:rsidR="00F1082D">
        <w:t xml:space="preserve"> </w:t>
      </w:r>
      <w:r>
        <w:t>qualche speranza su questo Ambon, pare che non l</w:t>
      </w:r>
      <w:r w:rsidR="00AF54F2">
        <w:t>’</w:t>
      </w:r>
      <w:r>
        <w:t xml:space="preserve">abbia persa del tutto, se dice </w:t>
      </w:r>
      <w:r w:rsidRPr="00AF54F2">
        <w:rPr>
          <w:i/>
        </w:rPr>
        <w:t>ett</w:t>
      </w:r>
      <w:r w:rsidR="00F1082D">
        <w:rPr>
          <w:i/>
        </w:rPr>
        <w:t xml:space="preserve"> </w:t>
      </w:r>
      <w:r w:rsidRPr="00AF54F2">
        <w:rPr>
          <w:i/>
        </w:rPr>
        <w:t xml:space="preserve">tanto quanto el miorerà.  </w:t>
      </w:r>
    </w:p>
    <w:p w:rsidR="00A9171D" w:rsidRDefault="00A9171D" w:rsidP="00F1082D">
      <w:pPr>
        <w:ind w:right="1133" w:firstLine="708"/>
        <w:jc w:val="both"/>
      </w:pPr>
      <w:r w:rsidRPr="009755EE">
        <w:rPr>
          <w:i/>
        </w:rPr>
        <w:t>- El ve potria scanpar ett menar via di puti, perché questa è la sua professò</w:t>
      </w:r>
      <w:r>
        <w:t>. In</w:t>
      </w:r>
      <w:r w:rsidR="00F1082D">
        <w:t xml:space="preserve"> </w:t>
      </w:r>
      <w:r>
        <w:t xml:space="preserve">questo n. 10° assistiamo ad </w:t>
      </w:r>
      <w:r w:rsidR="009755EE">
        <w:t>un</w:t>
      </w:r>
      <w:r>
        <w:t xml:space="preserve"> susseguirsi rapido di attese e di delusioni non dovute alla</w:t>
      </w:r>
      <w:r w:rsidR="00F1082D">
        <w:t xml:space="preserve"> </w:t>
      </w:r>
      <w:r>
        <w:t>mutabilità di carattere del Miani, bensì alla recente storia di Arnbon</w:t>
      </w:r>
      <w:r w:rsidR="009755EE">
        <w:t>,</w:t>
      </w:r>
      <w:r>
        <w:t xml:space="preserve"> del quale il Miani</w:t>
      </w:r>
      <w:r w:rsidR="00F1082D">
        <w:t xml:space="preserve"> </w:t>
      </w:r>
      <w:r>
        <w:t>pare conoscere bene ogni</w:t>
      </w:r>
      <w:r w:rsidR="009755EE">
        <w:t xml:space="preserve"> mossa, come si dirà tra poco.</w:t>
      </w:r>
    </w:p>
    <w:p w:rsidR="00A9171D" w:rsidRDefault="00A9171D" w:rsidP="00F1082D">
      <w:pPr>
        <w:ind w:right="1133" w:firstLine="708"/>
        <w:jc w:val="both"/>
      </w:pPr>
      <w:r>
        <w:t xml:space="preserve">a) </w:t>
      </w:r>
      <w:r w:rsidRPr="009755EE">
        <w:rPr>
          <w:i/>
        </w:rPr>
        <w:t>el à dito de menar via Zuan tezo</w:t>
      </w:r>
      <w:r>
        <w:t xml:space="preserve">. Zuan terzo appare una persona, </w:t>
      </w:r>
      <w:r w:rsidR="009755EE">
        <w:t>un</w:t>
      </w:r>
      <w:r>
        <w:t xml:space="preserve"> giovanotto,</w:t>
      </w:r>
      <w:r w:rsidR="00F1082D">
        <w:t xml:space="preserve"> </w:t>
      </w:r>
      <w:r>
        <w:t>facilmente inﬂuenzabile da Ambon con il quale forse è legato da particolare vincolo di</w:t>
      </w:r>
      <w:r w:rsidR="00F1082D">
        <w:t xml:space="preserve"> </w:t>
      </w:r>
      <w:r w:rsidR="009755EE">
        <w:t>amicizia o di parentela.</w:t>
      </w:r>
    </w:p>
    <w:p w:rsidR="00A9171D" w:rsidRDefault="009755EE" w:rsidP="00F1082D">
      <w:pPr>
        <w:ind w:right="1133" w:firstLine="708"/>
        <w:jc w:val="both"/>
      </w:pPr>
      <w:r>
        <w:t>P</w:t>
      </w:r>
      <w:r w:rsidR="00A9171D">
        <w:t xml:space="preserve">oiché, come appare in Fonti, 4, pag. 14, </w:t>
      </w:r>
      <w:r w:rsidR="00A9171D" w:rsidRPr="009755EE">
        <w:rPr>
          <w:i/>
        </w:rPr>
        <w:t>Zovan terzo da Como</w:t>
      </w:r>
      <w:r w:rsidR="00A9171D">
        <w:t xml:space="preserve"> partecipa al </w:t>
      </w:r>
      <w:r w:rsidR="00A9171D" w:rsidRPr="009755EE">
        <w:rPr>
          <w:i/>
        </w:rPr>
        <w:t>redutto</w:t>
      </w:r>
      <w:r w:rsidR="00F1082D">
        <w:rPr>
          <w:i/>
        </w:rPr>
        <w:t xml:space="preserve"> </w:t>
      </w:r>
      <w:r w:rsidR="00A9171D">
        <w:t>di Brescia del 4 giugno 1536, solleviamo ancora obiezione contro</w:t>
      </w:r>
      <w:r w:rsidR="00F1082D">
        <w:t xml:space="preserve"> </w:t>
      </w:r>
      <w:r w:rsidR="00A9171D">
        <w:t>la datazione della</w:t>
      </w:r>
      <w:r w:rsidR="00F1082D">
        <w:t xml:space="preserve"> </w:t>
      </w:r>
      <w:r w:rsidR="00A9171D">
        <w:t>lettera del Miani al Viscardi perché non sia considerata del 1536.</w:t>
      </w:r>
      <w:r w:rsidR="00F1082D">
        <w:t xml:space="preserve"> </w:t>
      </w:r>
      <w:r w:rsidR="00A9171D">
        <w:t>Crediamo sia impossibile che nel breve giro di dieci gio</w:t>
      </w:r>
      <w:r>
        <w:t>rn</w:t>
      </w:r>
      <w:r w:rsidR="00A9171D">
        <w:t>i ... neanche dieci gio</w:t>
      </w:r>
      <w:r>
        <w:t>rn</w:t>
      </w:r>
      <w:r w:rsidR="00A9171D">
        <w:t>i,</w:t>
      </w:r>
      <w:r w:rsidR="00F1082D">
        <w:t xml:space="preserve"> </w:t>
      </w:r>
      <w:r w:rsidR="00A9171D">
        <w:t>considerando il tempo delle trasferte, possa essersi veriﬁcato tale cambiamento in un</w:t>
      </w:r>
      <w:r w:rsidR="00F1082D">
        <w:t xml:space="preserve"> c</w:t>
      </w:r>
      <w:r w:rsidR="00A9171D">
        <w:t xml:space="preserve">ollaboratore che è stato </w:t>
      </w:r>
      <w:r>
        <w:t>‘</w:t>
      </w:r>
      <w:r w:rsidR="00A9171D">
        <w:t>scelto</w:t>
      </w:r>
      <w:r>
        <w:t>’</w:t>
      </w:r>
      <w:r w:rsidR="00A9171D">
        <w:t xml:space="preserve"> a rappresentare l</w:t>
      </w:r>
      <w:r>
        <w:t>’</w:t>
      </w:r>
      <w:r w:rsidR="00A9171D">
        <w:t>opera di Bergamo fra altri che</w:t>
      </w:r>
      <w:r w:rsidR="00F1082D">
        <w:t xml:space="preserve"> </w:t>
      </w:r>
      <w:r w:rsidR="00A9171D">
        <w:t>provengono dalle varie opere di assistenza.</w:t>
      </w:r>
    </w:p>
    <w:p w:rsidR="00A9171D" w:rsidRDefault="00A9171D" w:rsidP="00F1082D">
      <w:pPr>
        <w:ind w:right="1133" w:firstLine="708"/>
        <w:jc w:val="both"/>
      </w:pPr>
      <w:r>
        <w:t>In definitiva, anche per questo collaboratore del Miani va ripetuto lo stesso</w:t>
      </w:r>
      <w:r w:rsidR="00F1082D">
        <w:t xml:space="preserve"> </w:t>
      </w:r>
      <w:r>
        <w:t>ragionamento fatto per Romier e Martin.</w:t>
      </w:r>
    </w:p>
    <w:p w:rsidR="00A9171D" w:rsidRPr="00576304" w:rsidRDefault="00A9171D" w:rsidP="00F1082D">
      <w:pPr>
        <w:ind w:right="1133" w:firstLine="708"/>
        <w:jc w:val="both"/>
        <w:rPr>
          <w:i/>
        </w:rPr>
      </w:pPr>
      <w:r>
        <w:t>Noi ci domandiamo da chi e come il Miani sia stato informato, ( non certo dalla</w:t>
      </w:r>
      <w:r w:rsidR="00F1082D">
        <w:t xml:space="preserve"> </w:t>
      </w:r>
      <w:r>
        <w:t xml:space="preserve">lettera del Viscardi ), di questo particolare: </w:t>
      </w:r>
      <w:r w:rsidRPr="00576304">
        <w:rPr>
          <w:i/>
        </w:rPr>
        <w:t>Ambon à dito de menar via Zuan terzo.</w:t>
      </w:r>
    </w:p>
    <w:p w:rsidR="00A9171D" w:rsidRDefault="00A9171D" w:rsidP="00620564">
      <w:pPr>
        <w:ind w:right="1133" w:firstLine="708"/>
        <w:jc w:val="both"/>
      </w:pPr>
      <w:r>
        <w:t>Io non esito a pensare che il Miani abbia saputo ciò direttamente da Zovan terzo.</w:t>
      </w:r>
    </w:p>
    <w:p w:rsidR="00A9171D" w:rsidRDefault="00A9171D" w:rsidP="00F1082D">
      <w:pPr>
        <w:ind w:right="1133" w:firstLine="708"/>
        <w:jc w:val="both"/>
      </w:pPr>
      <w:r>
        <w:t xml:space="preserve">b) </w:t>
      </w:r>
      <w:r w:rsidRPr="00576304">
        <w:rPr>
          <w:i/>
        </w:rPr>
        <w:t>et nostro comeso, che se chiama locotenente.</w:t>
      </w:r>
      <w:r>
        <w:t xml:space="preserve"> Pare che il termine </w:t>
      </w:r>
      <w:r w:rsidRPr="00576304">
        <w:rPr>
          <w:i/>
        </w:rPr>
        <w:t>comesso</w:t>
      </w:r>
      <w:r>
        <w:t xml:space="preserve"> non</w:t>
      </w:r>
      <w:r w:rsidR="00F1082D">
        <w:t xml:space="preserve"> </w:t>
      </w:r>
      <w:r>
        <w:t>soddisﬁ: forse per una equivocità di signiﬁcato di esso presso altre istituzioni ove</w:t>
      </w:r>
      <w:r w:rsidR="00F1082D">
        <w:t xml:space="preserve"> </w:t>
      </w:r>
      <w:r>
        <w:t>questa persona gode</w:t>
      </w:r>
      <w:r w:rsidR="00F1082D">
        <w:t xml:space="preserve"> </w:t>
      </w:r>
      <w:r>
        <w:t>di maggiore autorità.</w:t>
      </w:r>
    </w:p>
    <w:p w:rsidR="00A9171D" w:rsidRPr="00576304" w:rsidRDefault="00A9171D" w:rsidP="00F1082D">
      <w:pPr>
        <w:ind w:right="1133" w:firstLine="708"/>
        <w:jc w:val="both"/>
        <w:rPr>
          <w:i/>
        </w:rPr>
      </w:pPr>
      <w:r>
        <w:t xml:space="preserve">Pare che San Girolamo preferisca il termine </w:t>
      </w:r>
      <w:r w:rsidRPr="00576304">
        <w:rPr>
          <w:i/>
        </w:rPr>
        <w:t>locotenente</w:t>
      </w:r>
      <w:r>
        <w:t xml:space="preserve"> e di qui la precisazione </w:t>
      </w:r>
      <w:r w:rsidRPr="00576304">
        <w:rPr>
          <w:i/>
        </w:rPr>
        <w:t>che</w:t>
      </w:r>
      <w:r w:rsidR="00F1082D">
        <w:rPr>
          <w:i/>
        </w:rPr>
        <w:t xml:space="preserve"> </w:t>
      </w:r>
      <w:r w:rsidR="00576304" w:rsidRPr="00576304">
        <w:rPr>
          <w:i/>
        </w:rPr>
        <w:t>se chiama.</w:t>
      </w:r>
    </w:p>
    <w:p w:rsidR="00A9171D" w:rsidRPr="00576304" w:rsidRDefault="00A9171D" w:rsidP="00F1082D">
      <w:pPr>
        <w:ind w:right="1133" w:firstLine="708"/>
        <w:jc w:val="both"/>
        <w:rPr>
          <w:i/>
        </w:rPr>
      </w:pPr>
      <w:r>
        <w:t xml:space="preserve">Dal Libro delle proposte, Fonti, 4,pag. 16, sempre in data 4 giugno 1536, </w:t>
      </w:r>
      <w:r w:rsidRPr="00576304">
        <w:rPr>
          <w:i/>
        </w:rPr>
        <w:t>lo</w:t>
      </w:r>
      <w:r w:rsidR="00F1082D">
        <w:rPr>
          <w:i/>
        </w:rPr>
        <w:t xml:space="preserve"> </w:t>
      </w:r>
      <w:r w:rsidRPr="00576304">
        <w:rPr>
          <w:i/>
        </w:rPr>
        <w:t>facino</w:t>
      </w:r>
      <w:r w:rsidR="00F1082D">
        <w:rPr>
          <w:i/>
        </w:rPr>
        <w:t xml:space="preserve"> </w:t>
      </w:r>
      <w:r w:rsidR="00576304">
        <w:rPr>
          <w:i/>
        </w:rPr>
        <w:t>saper al logo tenent.</w:t>
      </w:r>
    </w:p>
    <w:p w:rsidR="00A9171D" w:rsidRDefault="00A9171D" w:rsidP="00F1082D">
      <w:pPr>
        <w:ind w:right="1133" w:firstLine="708"/>
        <w:jc w:val="both"/>
      </w:pPr>
      <w:r>
        <w:t xml:space="preserve">Si ha </w:t>
      </w:r>
      <w:r w:rsidR="00576304">
        <w:t>l’</w:t>
      </w:r>
      <w:r>
        <w:t>impressione che il termine sia entrato nel vocabolario corrente di tutti ed</w:t>
      </w:r>
      <w:r w:rsidR="00F1082D">
        <w:t xml:space="preserve"> </w:t>
      </w:r>
      <w:r>
        <w:t>abbia sostituito a</w:t>
      </w:r>
      <w:r w:rsidR="00576304">
        <w:t>l momento quello di comesso.</w:t>
      </w:r>
    </w:p>
    <w:p w:rsidR="00A9171D" w:rsidRDefault="00576304" w:rsidP="00F1082D">
      <w:pPr>
        <w:ind w:right="1133" w:firstLine="708"/>
        <w:jc w:val="both"/>
      </w:pPr>
      <w:r>
        <w:t>N</w:t>
      </w:r>
      <w:r w:rsidR="00A9171D">
        <w:t>ella lettera dell</w:t>
      </w:r>
      <w:r>
        <w:t>’</w:t>
      </w:r>
      <w:r w:rsidR="00A9171D">
        <w:t>11 gennaio 1537, però, il comesso, senza altra precisazione, to</w:t>
      </w:r>
      <w:r>
        <w:t>rn</w:t>
      </w:r>
      <w:r w:rsidR="00A9171D">
        <w:t>a</w:t>
      </w:r>
      <w:r w:rsidR="00F1082D">
        <w:t xml:space="preserve"> </w:t>
      </w:r>
      <w:r w:rsidR="00A9171D">
        <w:t>a far capolino, Fonti, 3, pag. 22, 8 e pag. 23,20.</w:t>
      </w:r>
    </w:p>
    <w:p w:rsidR="00576304" w:rsidRDefault="00576304" w:rsidP="00620564">
      <w:pPr>
        <w:ind w:right="1133"/>
        <w:jc w:val="both"/>
      </w:pPr>
    </w:p>
    <w:p w:rsidR="00A9171D" w:rsidRDefault="00576304" w:rsidP="00620564">
      <w:pPr>
        <w:ind w:right="1133"/>
        <w:jc w:val="both"/>
      </w:pPr>
      <w:r>
        <w:t>C</w:t>
      </w:r>
    </w:p>
    <w:p w:rsidR="00A9171D" w:rsidRDefault="00A9171D" w:rsidP="00620564">
      <w:pPr>
        <w:ind w:right="1133"/>
        <w:jc w:val="both"/>
      </w:pPr>
      <w:r>
        <w:lastRenderedPageBreak/>
        <w:t>Fonti, 3, pag. 16:</w:t>
      </w:r>
    </w:p>
    <w:p w:rsidR="00A9171D" w:rsidRPr="00576304" w:rsidRDefault="00A9171D" w:rsidP="007024D9">
      <w:pPr>
        <w:ind w:right="1133" w:firstLine="708"/>
        <w:jc w:val="both"/>
        <w:rPr>
          <w:i/>
        </w:rPr>
      </w:pPr>
      <w:r w:rsidRPr="00576304">
        <w:rPr>
          <w:i/>
        </w:rPr>
        <w:t>12°. De lezer non vi fidate de puti: vigilate, interrogate, zaminate ett intendete</w:t>
      </w:r>
      <w:r w:rsidR="007024D9">
        <w:rPr>
          <w:i/>
        </w:rPr>
        <w:t xml:space="preserve"> </w:t>
      </w:r>
      <w:r w:rsidRPr="00576304">
        <w:rPr>
          <w:i/>
        </w:rPr>
        <w:t>speso se lezeno ett recitano. Ett non ve ƒidate de Bernard</w:t>
      </w:r>
      <w:r w:rsidR="00576304" w:rsidRPr="00576304">
        <w:rPr>
          <w:i/>
        </w:rPr>
        <w:t>ì</w:t>
      </w:r>
      <w:r w:rsidRPr="00576304">
        <w:rPr>
          <w:i/>
        </w:rPr>
        <w:t>. Dela gramatica io non so</w:t>
      </w:r>
      <w:r w:rsidR="007024D9">
        <w:rPr>
          <w:i/>
        </w:rPr>
        <w:t xml:space="preserve"> </w:t>
      </w:r>
      <w:r w:rsidRPr="00576304">
        <w:rPr>
          <w:i/>
        </w:rPr>
        <w:t>chi avete sia ati da imparar gramatica: quando ne averette, fate intender a meser pre</w:t>
      </w:r>
      <w:r w:rsidR="007024D9">
        <w:rPr>
          <w:i/>
        </w:rPr>
        <w:t xml:space="preserve"> </w:t>
      </w:r>
      <w:r w:rsidRPr="00576304">
        <w:rPr>
          <w:i/>
        </w:rPr>
        <w:t>Alexandr</w:t>
      </w:r>
      <w:r w:rsidR="00576304" w:rsidRPr="00576304">
        <w:rPr>
          <w:i/>
        </w:rPr>
        <w:t>o</w:t>
      </w:r>
      <w:r w:rsidRPr="00576304">
        <w:rPr>
          <w:i/>
        </w:rPr>
        <w:t xml:space="preserve"> chi, et el voler e la condiciun sua; </w:t>
      </w:r>
      <w:r w:rsidR="00576304" w:rsidRPr="00576304">
        <w:rPr>
          <w:i/>
        </w:rPr>
        <w:t>et lui ve risponderà.</w:t>
      </w:r>
    </w:p>
    <w:p w:rsidR="00A9171D" w:rsidRDefault="00A9171D" w:rsidP="007024D9">
      <w:pPr>
        <w:ind w:right="1133" w:firstLine="708"/>
        <w:jc w:val="both"/>
      </w:pPr>
      <w:r>
        <w:t xml:space="preserve">- Non pare che questo richiamo a non ﬁdarsi di Bernardino sia dovuto ad </w:t>
      </w:r>
      <w:r w:rsidR="00576304">
        <w:t>un</w:t>
      </w:r>
      <w:r>
        <w:t xml:space="preserve"> suo</w:t>
      </w:r>
      <w:r w:rsidR="007024D9">
        <w:t xml:space="preserve"> </w:t>
      </w:r>
      <w:r>
        <w:t>comportamento poco lodevole.</w:t>
      </w:r>
    </w:p>
    <w:p w:rsidR="00A9171D" w:rsidRDefault="00A9171D" w:rsidP="007024D9">
      <w:pPr>
        <w:ind w:right="1133" w:firstLine="708"/>
        <w:jc w:val="both"/>
      </w:pPr>
      <w:r>
        <w:t>- Credo che Be</w:t>
      </w:r>
      <w:r w:rsidR="00576304">
        <w:t>rna</w:t>
      </w:r>
      <w:r>
        <w:t>rdino ce la metta tutta ne</w:t>
      </w:r>
      <w:r w:rsidR="00576304">
        <w:t>ll’</w:t>
      </w:r>
      <w:r>
        <w:t xml:space="preserve">impegno di tenere esercitati i </w:t>
      </w:r>
      <w:r w:rsidRPr="00576304">
        <w:rPr>
          <w:i/>
        </w:rPr>
        <w:t>puti</w:t>
      </w:r>
      <w:r w:rsidR="007024D9">
        <w:rPr>
          <w:i/>
        </w:rPr>
        <w:t xml:space="preserve"> </w:t>
      </w:r>
      <w:r>
        <w:t xml:space="preserve">nella lettura e nella recita. </w:t>
      </w:r>
    </w:p>
    <w:p w:rsidR="00A9171D" w:rsidRPr="001B4947" w:rsidRDefault="00A9171D" w:rsidP="007024D9">
      <w:pPr>
        <w:ind w:right="1133" w:firstLine="708"/>
        <w:jc w:val="both"/>
        <w:rPr>
          <w:i/>
        </w:rPr>
      </w:pPr>
      <w:r>
        <w:t>- Ugualmente è necessario che il Viscardi vigili, esamini di persona. Infatti</w:t>
      </w:r>
      <w:r w:rsidR="007024D9">
        <w:t xml:space="preserve"> </w:t>
      </w:r>
      <w:r>
        <w:t>Bernardino manca ancora di autorevolezza nei confronti dei puti per inesperienza</w:t>
      </w:r>
      <w:r w:rsidR="007024D9">
        <w:t xml:space="preserve"> </w:t>
      </w:r>
      <w:r>
        <w:t>pedagogica, per limitata preparazione culturale. Di certo non era ritenuto dal Miani</w:t>
      </w:r>
      <w:r w:rsidR="007024D9">
        <w:t xml:space="preserve"> </w:t>
      </w:r>
      <w:r>
        <w:t>all</w:t>
      </w:r>
      <w:r w:rsidR="001B4947">
        <w:t>’</w:t>
      </w:r>
      <w:r>
        <w:t xml:space="preserve">altezza di iniziare allo studio della grammatica coloro che fossero </w:t>
      </w:r>
      <w:r w:rsidRPr="001B4947">
        <w:rPr>
          <w:i/>
        </w:rPr>
        <w:t>ati da imparar</w:t>
      </w:r>
      <w:r w:rsidR="007024D9">
        <w:rPr>
          <w:i/>
        </w:rPr>
        <w:t xml:space="preserve"> </w:t>
      </w:r>
      <w:r w:rsidR="001B4947">
        <w:rPr>
          <w:i/>
        </w:rPr>
        <w:t>grammatica.</w:t>
      </w:r>
    </w:p>
    <w:p w:rsidR="00A9171D" w:rsidRDefault="00A9171D" w:rsidP="007024D9">
      <w:pPr>
        <w:ind w:right="1133" w:firstLine="708"/>
        <w:jc w:val="both"/>
      </w:pPr>
      <w:r>
        <w:t xml:space="preserve">Ebbene, anche per </w:t>
      </w:r>
      <w:r w:rsidRPr="007024D9">
        <w:rPr>
          <w:i/>
        </w:rPr>
        <w:t>Bernard</w:t>
      </w:r>
      <w:r w:rsidR="007024D9" w:rsidRPr="007024D9">
        <w:rPr>
          <w:i/>
        </w:rPr>
        <w:t>ì</w:t>
      </w:r>
      <w:r>
        <w:t xml:space="preserve"> dobbiamo sollevare sempre la stessa obiezione alla</w:t>
      </w:r>
      <w:r w:rsidR="007024D9">
        <w:t xml:space="preserve"> </w:t>
      </w:r>
      <w:r>
        <w:t>datazione della lettera del 14 giugno, da Brescia. Essa necessita di un</w:t>
      </w:r>
      <w:r w:rsidR="001B4947">
        <w:t>’</w:t>
      </w:r>
      <w:r>
        <w:t>altra data per</w:t>
      </w:r>
      <w:r w:rsidR="007024D9">
        <w:t xml:space="preserve"> </w:t>
      </w:r>
      <w:r>
        <w:t xml:space="preserve">quanto riguarda </w:t>
      </w:r>
      <w:r w:rsidR="001B4947">
        <w:t>l’anno!</w:t>
      </w:r>
    </w:p>
    <w:p w:rsidR="00A9171D" w:rsidRDefault="00A9171D" w:rsidP="007024D9">
      <w:pPr>
        <w:ind w:right="1133" w:firstLine="708"/>
        <w:jc w:val="both"/>
      </w:pPr>
      <w:r>
        <w:t xml:space="preserve">In Fonti, 4, pag. 15, in data 4 giugno 1536, troviamo ben due, </w:t>
      </w:r>
      <w:r w:rsidRPr="001B4947">
        <w:rPr>
          <w:i/>
        </w:rPr>
        <w:t>Bernardino primo</w:t>
      </w:r>
      <w:r>
        <w:t xml:space="preserve"> e</w:t>
      </w:r>
      <w:r w:rsidR="007024D9">
        <w:t xml:space="preserve"> </w:t>
      </w:r>
      <w:r w:rsidRPr="001B4947">
        <w:rPr>
          <w:i/>
        </w:rPr>
        <w:t>Bernardino secondo</w:t>
      </w:r>
      <w:r>
        <w:t xml:space="preserve">, presenti al </w:t>
      </w:r>
      <w:r w:rsidRPr="001B4947">
        <w:rPr>
          <w:i/>
        </w:rPr>
        <w:t>redutto</w:t>
      </w:r>
      <w:r w:rsidR="001B4947">
        <w:t xml:space="preserve"> di Brescia.</w:t>
      </w:r>
    </w:p>
    <w:p w:rsidR="00A9171D" w:rsidRDefault="00A9171D" w:rsidP="007024D9">
      <w:pPr>
        <w:ind w:right="1133" w:firstLine="708"/>
        <w:jc w:val="both"/>
      </w:pPr>
      <w:r>
        <w:t>Siamo sempre ed ancora costretti a ripetere il ragionamento per cui si riﬁuta la</w:t>
      </w:r>
      <w:r w:rsidR="007024D9">
        <w:t xml:space="preserve"> </w:t>
      </w:r>
      <w:r>
        <w:t>datazione della lettera in oggetto al 1536.</w:t>
      </w:r>
    </w:p>
    <w:p w:rsidR="00A9171D" w:rsidRDefault="00A9171D" w:rsidP="007024D9">
      <w:pPr>
        <w:ind w:right="1133" w:firstLine="708"/>
        <w:jc w:val="both"/>
      </w:pPr>
      <w:r>
        <w:t>Ci si domanda poi chi sarebbe rimasto a Bergamo, se ben quattro dei collaboratori</w:t>
      </w:r>
      <w:r w:rsidR="007024D9">
        <w:t xml:space="preserve"> </w:t>
      </w:r>
      <w:r>
        <w:t>si sono assentati.</w:t>
      </w:r>
    </w:p>
    <w:p w:rsidR="00A9171D" w:rsidRDefault="00A9171D" w:rsidP="00620564">
      <w:pPr>
        <w:ind w:right="1133" w:firstLine="708"/>
        <w:jc w:val="both"/>
      </w:pPr>
      <w:r>
        <w:t>E di nessuno dei quattro ci si dovrebbe fidare troppo!</w:t>
      </w:r>
    </w:p>
    <w:p w:rsidR="00A9171D" w:rsidRDefault="001B4947" w:rsidP="00620564">
      <w:pPr>
        <w:ind w:right="1133" w:firstLine="708"/>
        <w:jc w:val="both"/>
      </w:pPr>
      <w:r>
        <w:t xml:space="preserve">Povero Miani! </w:t>
      </w:r>
    </w:p>
    <w:p w:rsidR="001B4947" w:rsidRDefault="001B4947" w:rsidP="00620564">
      <w:pPr>
        <w:ind w:right="1133" w:firstLine="708"/>
        <w:jc w:val="both"/>
      </w:pPr>
    </w:p>
    <w:p w:rsidR="00A9171D" w:rsidRDefault="00A9171D" w:rsidP="00620564">
      <w:pPr>
        <w:ind w:right="1133"/>
        <w:jc w:val="both"/>
      </w:pPr>
      <w:r>
        <w:t>D</w:t>
      </w:r>
    </w:p>
    <w:p w:rsidR="0095108A" w:rsidRDefault="0095108A" w:rsidP="00620564">
      <w:pPr>
        <w:ind w:right="1133"/>
        <w:jc w:val="both"/>
      </w:pPr>
      <w:r>
        <w:t>Fonti, 3,pag. 15:</w:t>
      </w:r>
    </w:p>
    <w:p w:rsidR="00A9171D" w:rsidRPr="0095108A" w:rsidRDefault="00A9171D" w:rsidP="007024D9">
      <w:pPr>
        <w:ind w:right="1133" w:firstLine="708"/>
        <w:jc w:val="both"/>
        <w:rPr>
          <w:i/>
        </w:rPr>
      </w:pPr>
      <w:r w:rsidRPr="0095108A">
        <w:rPr>
          <w:i/>
        </w:rPr>
        <w:t xml:space="preserve">11°. Pro nunc, non per ordinario, ma per una volta acaden </w:t>
      </w:r>
      <w:r w:rsidR="0095108A" w:rsidRPr="0095108A">
        <w:rPr>
          <w:i/>
        </w:rPr>
        <w:t>o</w:t>
      </w:r>
      <w:r w:rsidRPr="0095108A">
        <w:rPr>
          <w:i/>
        </w:rPr>
        <w:t xml:space="preserve"> più como el vi</w:t>
      </w:r>
      <w:r w:rsidR="007024D9">
        <w:rPr>
          <w:i/>
        </w:rPr>
        <w:t xml:space="preserve"> </w:t>
      </w:r>
      <w:r w:rsidRPr="0095108A">
        <w:rPr>
          <w:i/>
        </w:rPr>
        <w:t>parerà, ve si dà licenzia di dar da manzar ali cercanti; perch</w:t>
      </w:r>
      <w:r w:rsidR="0095108A" w:rsidRPr="0095108A">
        <w:rPr>
          <w:i/>
        </w:rPr>
        <w:t>è</w:t>
      </w:r>
      <w:r w:rsidRPr="0095108A">
        <w:rPr>
          <w:i/>
        </w:rPr>
        <w:t xml:space="preserve"> io non ò autorità de</w:t>
      </w:r>
      <w:r w:rsidR="007024D9">
        <w:rPr>
          <w:i/>
        </w:rPr>
        <w:t xml:space="preserve"> </w:t>
      </w:r>
      <w:r w:rsidRPr="0095108A">
        <w:rPr>
          <w:i/>
        </w:rPr>
        <w:t>darvela altamente, ma el si à da tratar questo nel capitolo over reduto nostro: quel se</w:t>
      </w:r>
      <w:r w:rsidR="007024D9">
        <w:rPr>
          <w:i/>
        </w:rPr>
        <w:t xml:space="preserve"> </w:t>
      </w:r>
      <w:r w:rsidRPr="0095108A">
        <w:rPr>
          <w:i/>
        </w:rPr>
        <w:t>concluderà ve se</w:t>
      </w:r>
      <w:r w:rsidR="0095108A" w:rsidRPr="0095108A">
        <w:rPr>
          <w:i/>
        </w:rPr>
        <w:t xml:space="preserve"> </w:t>
      </w:r>
      <w:r w:rsidRPr="0095108A">
        <w:rPr>
          <w:i/>
        </w:rPr>
        <w:t>farà intender, sel nel rechiederette.</w:t>
      </w:r>
    </w:p>
    <w:p w:rsidR="007024D9" w:rsidRDefault="00A9171D" w:rsidP="00620564">
      <w:pPr>
        <w:ind w:right="1133" w:firstLine="708"/>
        <w:jc w:val="both"/>
      </w:pPr>
      <w:r>
        <w:t>- L</w:t>
      </w:r>
      <w:r w:rsidR="0095108A">
        <w:t>’</w:t>
      </w:r>
      <w:r>
        <w:t>impressione del</w:t>
      </w:r>
      <w:r w:rsidR="0095108A">
        <w:t>l’</w:t>
      </w:r>
      <w:r>
        <w:t>insieme non è certo quella di trovarsi alla vigilia e tanto</w:t>
      </w:r>
      <w:r w:rsidR="007024D9">
        <w:t xml:space="preserve"> </w:t>
      </w:r>
      <w:r>
        <w:t>meno alla recente conclusione di un capitolo</w:t>
      </w:r>
      <w:r w:rsidR="007024D9">
        <w:t xml:space="preserve"> </w:t>
      </w:r>
    </w:p>
    <w:p w:rsidR="00E1617B" w:rsidRDefault="00E1617B" w:rsidP="007024D9">
      <w:pPr>
        <w:ind w:right="1133" w:firstLine="708"/>
        <w:jc w:val="both"/>
      </w:pPr>
      <w:r>
        <w:t>- Per questo ci spieghiamo come mai sia tanto vasta la panoramica delle questioni</w:t>
      </w:r>
      <w:r w:rsidR="007024D9">
        <w:t xml:space="preserve"> </w:t>
      </w:r>
      <w:r>
        <w:t>sollevate dal Viscardi nella sua lettera indirizzata al Barili: perché lontani dalla data di</w:t>
      </w:r>
      <w:r w:rsidR="007024D9">
        <w:t xml:space="preserve"> </w:t>
      </w:r>
      <w:r>
        <w:t>celebrazione un capitolo (</w:t>
      </w:r>
      <w:r w:rsidR="0095108A">
        <w:t xml:space="preserve"> passato e futuro ).</w:t>
      </w:r>
    </w:p>
    <w:p w:rsidR="00E1617B" w:rsidRDefault="00E1617B" w:rsidP="007024D9">
      <w:pPr>
        <w:ind w:right="1133" w:firstLine="708"/>
        <w:jc w:val="both"/>
      </w:pPr>
      <w:r>
        <w:lastRenderedPageBreak/>
        <w:t>- Perciò la</w:t>
      </w:r>
      <w:r w:rsidR="0095108A">
        <w:t xml:space="preserve"> </w:t>
      </w:r>
      <w:r>
        <w:t>risposta del Miani alla lettera del Viscardi non può datarsi all'anno</w:t>
      </w:r>
      <w:r w:rsidR="007024D9">
        <w:t xml:space="preserve"> </w:t>
      </w:r>
      <w:r w:rsidR="0095108A">
        <w:t>1536.</w:t>
      </w:r>
    </w:p>
    <w:p w:rsidR="0095108A" w:rsidRDefault="0095108A" w:rsidP="00620564">
      <w:pPr>
        <w:ind w:right="1133"/>
        <w:jc w:val="both"/>
      </w:pPr>
    </w:p>
    <w:p w:rsidR="00E1617B" w:rsidRPr="0095108A" w:rsidRDefault="00E1617B" w:rsidP="00620564">
      <w:pPr>
        <w:ind w:right="1133"/>
        <w:jc w:val="both"/>
        <w:rPr>
          <w:u w:val="single"/>
        </w:rPr>
      </w:pPr>
      <w:r w:rsidRPr="0095108A">
        <w:rPr>
          <w:u w:val="single"/>
        </w:rPr>
        <w:t>Possibile trovare qualche riscontro in altre lettere precedenti</w:t>
      </w:r>
      <w:r w:rsidR="0095108A" w:rsidRPr="0095108A">
        <w:rPr>
          <w:u w:val="single"/>
        </w:rPr>
        <w:t xml:space="preserve"> il 1536?</w:t>
      </w:r>
    </w:p>
    <w:p w:rsidR="00E1617B" w:rsidRDefault="00E1617B" w:rsidP="007024D9">
      <w:pPr>
        <w:ind w:right="1133" w:firstLine="708"/>
        <w:jc w:val="both"/>
      </w:pPr>
      <w:r>
        <w:t>In verità, volendo io sostenere nient</w:t>
      </w:r>
      <w:r w:rsidR="0095108A">
        <w:t>’</w:t>
      </w:r>
      <w:r>
        <w:t>altro che la lettera diretta al Vis</w:t>
      </w:r>
      <w:r w:rsidR="0095108A">
        <w:t>c</w:t>
      </w:r>
      <w:r>
        <w:t>ar</w:t>
      </w:r>
      <w:r w:rsidR="0095108A">
        <w:t>d</w:t>
      </w:r>
      <w:r>
        <w:t>i non</w:t>
      </w:r>
      <w:r w:rsidR="007024D9">
        <w:t xml:space="preserve"> </w:t>
      </w:r>
      <w:r>
        <w:t xml:space="preserve">può essere del 14 giugno 1536, non sarebbe necessario </w:t>
      </w:r>
      <w:r w:rsidR="005A52A9">
        <w:t>ricercare altrove altre prove.</w:t>
      </w:r>
    </w:p>
    <w:p w:rsidR="00E1617B" w:rsidRDefault="00E1617B" w:rsidP="00620564">
      <w:pPr>
        <w:ind w:right="1133" w:firstLine="708"/>
        <w:jc w:val="both"/>
      </w:pPr>
      <w:r>
        <w:t>Ugualmente mi</w:t>
      </w:r>
      <w:r w:rsidR="005A52A9">
        <w:t xml:space="preserve"> addentro in questo tentativo.</w:t>
      </w:r>
    </w:p>
    <w:p w:rsidR="00E1617B" w:rsidRDefault="005A52A9" w:rsidP="00620564">
      <w:pPr>
        <w:ind w:right="1133"/>
        <w:jc w:val="both"/>
      </w:pPr>
      <w:r>
        <w:t xml:space="preserve">a) </w:t>
      </w:r>
    </w:p>
    <w:p w:rsidR="00E1617B" w:rsidRDefault="00E1617B" w:rsidP="00620564">
      <w:pPr>
        <w:ind w:right="1133"/>
        <w:jc w:val="both"/>
      </w:pPr>
      <w:r>
        <w:t xml:space="preserve">Lettera del 5 luglio </w:t>
      </w:r>
      <w:r w:rsidR="005A52A9">
        <w:t>1535, Fonti, 3, pag, 3, 3-4:</w:t>
      </w:r>
    </w:p>
    <w:p w:rsidR="00E1617B" w:rsidRPr="005A52A9" w:rsidRDefault="00E1617B" w:rsidP="00620564">
      <w:pPr>
        <w:ind w:right="1133" w:firstLine="708"/>
        <w:jc w:val="both"/>
        <w:rPr>
          <w:i/>
        </w:rPr>
      </w:pPr>
      <w:r w:rsidRPr="005A52A9">
        <w:rPr>
          <w:i/>
        </w:rPr>
        <w:t>El leto` soliciti elfar lezerpiù speso da qua in là di quel sia</w:t>
      </w:r>
      <w:r w:rsidR="005A52A9" w:rsidRPr="005A52A9">
        <w:rPr>
          <w:i/>
        </w:rPr>
        <w:t xml:space="preserve"> </w:t>
      </w:r>
      <w:r w:rsidRPr="005A52A9">
        <w:rPr>
          <w:i/>
        </w:rPr>
        <w:t>fato inﬁnam</w:t>
      </w:r>
      <w:r w:rsidR="007024D9">
        <w:rPr>
          <w:i/>
        </w:rPr>
        <w:t>ò</w:t>
      </w:r>
      <w:r w:rsidRPr="005A52A9">
        <w:rPr>
          <w:i/>
        </w:rPr>
        <w:t>.</w:t>
      </w:r>
    </w:p>
    <w:p w:rsidR="00E1617B" w:rsidRDefault="00E1617B" w:rsidP="007024D9">
      <w:pPr>
        <w:ind w:right="1133" w:firstLine="708"/>
        <w:jc w:val="both"/>
      </w:pPr>
      <w:r>
        <w:t>Pensiamo a Bemardino che ce la metteva tutta, eppure non era ancora</w:t>
      </w:r>
      <w:r w:rsidR="007024D9">
        <w:t xml:space="preserve"> </w:t>
      </w:r>
      <w:r w:rsidR="005A52A9">
        <w:t>sufﬁciente.</w:t>
      </w:r>
    </w:p>
    <w:p w:rsidR="00E1617B" w:rsidRDefault="00E1617B" w:rsidP="007024D9">
      <w:pPr>
        <w:ind w:right="1133" w:firstLine="708"/>
        <w:jc w:val="both"/>
      </w:pPr>
      <w:r>
        <w:t>L</w:t>
      </w:r>
      <w:r w:rsidR="005A52A9">
        <w:t>’</w:t>
      </w:r>
      <w:r>
        <w:t xml:space="preserve">accenno alla lettura anche nel momento della refezione sembra </w:t>
      </w:r>
      <w:r w:rsidR="005A52A9">
        <w:t>un</w:t>
      </w:r>
      <w:r>
        <w:t>a posteriore</w:t>
      </w:r>
      <w:r w:rsidR="007024D9">
        <w:t xml:space="preserve"> </w:t>
      </w:r>
      <w:r>
        <w:t>ed ulteriore occupazione di tempo, assente nella lettera del 14 giugno (?).</w:t>
      </w:r>
    </w:p>
    <w:p w:rsidR="00E1617B" w:rsidRDefault="00E1617B" w:rsidP="00620564">
      <w:pPr>
        <w:ind w:right="1133"/>
        <w:jc w:val="both"/>
      </w:pPr>
      <w:r>
        <w:t>b)</w:t>
      </w:r>
    </w:p>
    <w:p w:rsidR="00E1617B" w:rsidRDefault="00E1617B" w:rsidP="00620564">
      <w:pPr>
        <w:ind w:right="1133"/>
        <w:jc w:val="both"/>
      </w:pPr>
      <w:r>
        <w:t>Fonti, 3, pag. 3, 12:</w:t>
      </w:r>
    </w:p>
    <w:p w:rsidR="00E1617B" w:rsidRPr="005A52A9" w:rsidRDefault="00E1617B" w:rsidP="00620564">
      <w:pPr>
        <w:ind w:right="1133" w:firstLine="708"/>
        <w:jc w:val="both"/>
        <w:rPr>
          <w:i/>
        </w:rPr>
      </w:pPr>
      <w:r w:rsidRPr="005A52A9">
        <w:rPr>
          <w:i/>
        </w:rPr>
        <w:t>et meti qual che bon ordene de le cerche.</w:t>
      </w:r>
    </w:p>
    <w:p w:rsidR="00E1617B" w:rsidRDefault="00E1617B" w:rsidP="007024D9">
      <w:pPr>
        <w:ind w:right="1133" w:firstLine="708"/>
        <w:jc w:val="both"/>
      </w:pPr>
      <w:r>
        <w:t>Pare che non si agitino più i problemi sul loro numero, sul trattamento da</w:t>
      </w:r>
      <w:r w:rsidR="007024D9">
        <w:t xml:space="preserve"> </w:t>
      </w:r>
      <w:r w:rsidR="005A52A9">
        <w:t xml:space="preserve">riservarsi ai </w:t>
      </w:r>
      <w:r w:rsidR="005A52A9" w:rsidRPr="005A52A9">
        <w:rPr>
          <w:i/>
        </w:rPr>
        <w:t>cercanti.</w:t>
      </w:r>
    </w:p>
    <w:p w:rsidR="00E1617B" w:rsidRDefault="005A52A9" w:rsidP="00620564">
      <w:pPr>
        <w:ind w:right="1133"/>
        <w:jc w:val="both"/>
      </w:pPr>
      <w:r>
        <w:t>c</w:t>
      </w:r>
      <w:r w:rsidR="00E1617B">
        <w:t>)</w:t>
      </w:r>
    </w:p>
    <w:p w:rsidR="00E1617B" w:rsidRDefault="00E1617B" w:rsidP="00620564">
      <w:pPr>
        <w:ind w:right="1133"/>
        <w:jc w:val="both"/>
      </w:pPr>
      <w:r>
        <w:t>Fo</w:t>
      </w:r>
      <w:r w:rsidR="005A52A9">
        <w:t>nti, 3, pag. 3, 14e segg.:</w:t>
      </w:r>
    </w:p>
    <w:p w:rsidR="00E1617B" w:rsidRPr="005A52A9" w:rsidRDefault="005A52A9" w:rsidP="00620564">
      <w:pPr>
        <w:ind w:right="1133" w:firstLine="708"/>
        <w:jc w:val="both"/>
        <w:rPr>
          <w:i/>
        </w:rPr>
      </w:pPr>
      <w:r w:rsidRPr="005A52A9">
        <w:rPr>
          <w:i/>
        </w:rPr>
        <w:t>A messer pre Lazzarin …</w:t>
      </w:r>
    </w:p>
    <w:p w:rsidR="00E1617B" w:rsidRDefault="00E1617B" w:rsidP="007024D9">
      <w:pPr>
        <w:ind w:right="1133" w:firstLine="708"/>
        <w:jc w:val="both"/>
      </w:pPr>
      <w:r>
        <w:t>Si è già trovato un sacerdote di cui</w:t>
      </w:r>
      <w:r w:rsidR="005A52A9">
        <w:t xml:space="preserve"> </w:t>
      </w:r>
      <w:r>
        <w:t>si avvertiva il bisogno nella lettera oggetto di</w:t>
      </w:r>
      <w:r w:rsidR="007024D9">
        <w:t xml:space="preserve"> </w:t>
      </w:r>
      <w:r w:rsidR="005A52A9">
        <w:t>discussione.</w:t>
      </w:r>
    </w:p>
    <w:p w:rsidR="005A52A9" w:rsidRDefault="005A52A9" w:rsidP="00620564">
      <w:pPr>
        <w:ind w:right="1133"/>
        <w:jc w:val="both"/>
      </w:pPr>
      <w:r>
        <w:t>d)</w:t>
      </w:r>
    </w:p>
    <w:p w:rsidR="00E1617B" w:rsidRDefault="005A52A9" w:rsidP="00620564">
      <w:pPr>
        <w:ind w:right="1133"/>
        <w:jc w:val="both"/>
      </w:pPr>
      <w:r>
        <w:t>Fonti, 3, pag. 4, 8-9:</w:t>
      </w:r>
    </w:p>
    <w:p w:rsidR="00E1617B" w:rsidRPr="005A52A9" w:rsidRDefault="00E1617B" w:rsidP="007024D9">
      <w:pPr>
        <w:ind w:right="1133" w:firstLine="708"/>
        <w:jc w:val="both"/>
        <w:rPr>
          <w:i/>
        </w:rPr>
      </w:pPr>
      <w:r w:rsidRPr="005A52A9">
        <w:rPr>
          <w:i/>
        </w:rPr>
        <w:t>A messer Zuane che abia per arecomandà lopera ett non si smarisa né sferdisa</w:t>
      </w:r>
      <w:r w:rsidR="007024D9">
        <w:rPr>
          <w:i/>
        </w:rPr>
        <w:t xml:space="preserve"> </w:t>
      </w:r>
      <w:r w:rsidRPr="005A52A9">
        <w:rPr>
          <w:i/>
        </w:rPr>
        <w:t>a procurar de</w:t>
      </w:r>
      <w:r w:rsidR="005A52A9" w:rsidRPr="005A52A9">
        <w:rPr>
          <w:i/>
        </w:rPr>
        <w:t xml:space="preserve"> farli continuar el lavorier.</w:t>
      </w:r>
    </w:p>
    <w:p w:rsidR="00E1617B" w:rsidRDefault="00E1617B" w:rsidP="007024D9">
      <w:pPr>
        <w:ind w:right="1133" w:firstLine="708"/>
        <w:jc w:val="both"/>
      </w:pPr>
      <w:r>
        <w:t xml:space="preserve">Riguardo al n. 13° della lettera al Viscardi messer Zuane pare </w:t>
      </w:r>
      <w:r w:rsidRPr="005A52A9">
        <w:rPr>
          <w:i/>
        </w:rPr>
        <w:t>confermato</w:t>
      </w:r>
      <w:r>
        <w:t>:</w:t>
      </w:r>
      <w:r w:rsidR="005A52A9">
        <w:t xml:space="preserve"> </w:t>
      </w:r>
      <w:r>
        <w:t>gli si</w:t>
      </w:r>
      <w:r w:rsidR="007024D9">
        <w:t xml:space="preserve"> </w:t>
      </w:r>
      <w:r>
        <w:t>ra</w:t>
      </w:r>
      <w:r w:rsidR="005A52A9">
        <w:t>ccomanda l</w:t>
      </w:r>
      <w:r w:rsidR="007024D9">
        <w:t>’</w:t>
      </w:r>
      <w:r w:rsidR="005A52A9">
        <w:t>opera ed il lavoro.</w:t>
      </w:r>
    </w:p>
    <w:p w:rsidR="00E1617B" w:rsidRDefault="00E1617B" w:rsidP="00620564">
      <w:pPr>
        <w:ind w:right="1133"/>
        <w:jc w:val="both"/>
      </w:pPr>
      <w:r>
        <w:t>e)</w:t>
      </w:r>
    </w:p>
    <w:p w:rsidR="00E1617B" w:rsidRDefault="00E1617B" w:rsidP="00620564">
      <w:pPr>
        <w:ind w:right="1133"/>
        <w:jc w:val="both"/>
      </w:pPr>
      <w:r>
        <w:t>Fonti, 3, pag. 4, 10 e 14:</w:t>
      </w:r>
    </w:p>
    <w:p w:rsidR="00E1617B" w:rsidRPr="005A52A9" w:rsidRDefault="00E1617B" w:rsidP="00620564">
      <w:pPr>
        <w:ind w:right="1133" w:firstLine="708"/>
        <w:jc w:val="both"/>
        <w:rPr>
          <w:i/>
        </w:rPr>
      </w:pPr>
      <w:r w:rsidRPr="005A52A9">
        <w:rPr>
          <w:i/>
        </w:rPr>
        <w:lastRenderedPageBreak/>
        <w:t>..meser pre Alexan</w:t>
      </w:r>
      <w:r w:rsidR="005A52A9" w:rsidRPr="005A52A9">
        <w:rPr>
          <w:i/>
        </w:rPr>
        <w:t>dra aver per arecomandà Romier …</w:t>
      </w:r>
    </w:p>
    <w:p w:rsidR="00E1617B" w:rsidRDefault="00E1617B" w:rsidP="007024D9">
      <w:pPr>
        <w:ind w:right="1133" w:firstLine="708"/>
        <w:jc w:val="both"/>
      </w:pPr>
      <w:r>
        <w:t>Prete Alessandro di certo abita a Milano, ove deve richiamare i procuratori di</w:t>
      </w:r>
      <w:r w:rsidR="007024D9">
        <w:t xml:space="preserve"> </w:t>
      </w:r>
      <w:r w:rsidR="005A52A9">
        <w:t>quell°opera.</w:t>
      </w:r>
    </w:p>
    <w:p w:rsidR="00E1617B" w:rsidRDefault="00E1617B" w:rsidP="007024D9">
      <w:pPr>
        <w:ind w:right="1133" w:firstLine="708"/>
        <w:jc w:val="both"/>
      </w:pPr>
      <w:r>
        <w:t>Nella lettera del 14 giugno (?) Romier dovrebbe abitare a Bergamo. Dovremo</w:t>
      </w:r>
      <w:r w:rsidR="007024D9">
        <w:t xml:space="preserve"> </w:t>
      </w:r>
      <w:r>
        <w:t>forse pensare che anche prete Alessandro abita a Bergamo, dal momento che San</w:t>
      </w:r>
      <w:r w:rsidR="007024D9">
        <w:t xml:space="preserve"> </w:t>
      </w:r>
      <w:r>
        <w:t>Girolamo lo chiama in causa per la questione della grammatica, al n. 12°, quando parla</w:t>
      </w:r>
      <w:r w:rsidR="007024D9">
        <w:t xml:space="preserve"> </w:t>
      </w:r>
      <w:r w:rsidR="00C1149E">
        <w:t>di Be</w:t>
      </w:r>
      <w:r w:rsidR="007024D9">
        <w:t>rn</w:t>
      </w:r>
      <w:r w:rsidR="00C1149E">
        <w:t>ardino?</w:t>
      </w:r>
    </w:p>
    <w:p w:rsidR="00C1149E" w:rsidRDefault="00E1617B" w:rsidP="007024D9">
      <w:pPr>
        <w:ind w:right="1133" w:firstLine="708"/>
        <w:jc w:val="both"/>
      </w:pPr>
      <w:r>
        <w:t>Come interpretare l</w:t>
      </w:r>
      <w:r w:rsidR="00C1149E">
        <w:t>’</w:t>
      </w:r>
      <w:r>
        <w:t xml:space="preserve">espressione di San Girolamo: </w:t>
      </w:r>
      <w:r w:rsidRPr="00C1149E">
        <w:rPr>
          <w:i/>
        </w:rPr>
        <w:t>Et lui vi risponderà?</w:t>
      </w:r>
      <w:r>
        <w:t xml:space="preserve"> Si tratta</w:t>
      </w:r>
      <w:r w:rsidR="007024D9">
        <w:t xml:space="preserve"> </w:t>
      </w:r>
      <w:r w:rsidR="00C1149E">
        <w:t>di risposta per lettera?</w:t>
      </w:r>
    </w:p>
    <w:p w:rsidR="00E1617B" w:rsidRDefault="00C1149E" w:rsidP="007024D9">
      <w:pPr>
        <w:ind w:right="1133" w:firstLine="708"/>
        <w:jc w:val="both"/>
      </w:pPr>
      <w:r w:rsidRPr="00C1149E">
        <w:rPr>
          <w:i/>
        </w:rPr>
        <w:t>E</w:t>
      </w:r>
      <w:r w:rsidR="00E1617B" w:rsidRPr="00C1149E">
        <w:rPr>
          <w:i/>
        </w:rPr>
        <w:t>t aver arecomandà Romier</w:t>
      </w:r>
      <w:r w:rsidR="00E1617B">
        <w:t>, nel caso di eventuali mancamenti di costui. Gli</w:t>
      </w:r>
      <w:r w:rsidR="007024D9">
        <w:t xml:space="preserve"> </w:t>
      </w:r>
      <w:r w:rsidR="00E1617B">
        <w:t>viene raccomandato con tono di particolare affetto, forse perché ha già dato parecchi</w:t>
      </w:r>
      <w:r w:rsidR="007024D9">
        <w:t xml:space="preserve"> </w:t>
      </w:r>
      <w:r>
        <w:t>segni di voler migliorare.</w:t>
      </w:r>
    </w:p>
    <w:p w:rsidR="00E1617B" w:rsidRDefault="00E1617B" w:rsidP="00620564">
      <w:pPr>
        <w:ind w:right="1133" w:firstLine="708"/>
        <w:jc w:val="both"/>
      </w:pPr>
      <w:r>
        <w:t>Raccomandato per ultimo, ma rimasto sempre nel pensiero di San Girolamo.</w:t>
      </w:r>
    </w:p>
    <w:p w:rsidR="00E1617B" w:rsidRDefault="00E1617B" w:rsidP="007024D9">
      <w:pPr>
        <w:ind w:right="1133" w:firstLine="708"/>
        <w:jc w:val="both"/>
      </w:pPr>
      <w:r>
        <w:t xml:space="preserve">Romerio deve aver trovato nel Miani </w:t>
      </w:r>
      <w:r w:rsidR="00C1149E">
        <w:t xml:space="preserve">un </w:t>
      </w:r>
      <w:r w:rsidRPr="00C1149E">
        <w:rPr>
          <w:i/>
        </w:rPr>
        <w:t>mior esempio</w:t>
      </w:r>
      <w:r>
        <w:t>,   quantunque, al</w:t>
      </w:r>
      <w:r w:rsidR="007024D9">
        <w:t xml:space="preserve"> </w:t>
      </w:r>
      <w:r>
        <w:t xml:space="preserve">momento, Girolamo sia a </w:t>
      </w:r>
      <w:r w:rsidR="00C1149E">
        <w:t>Venezia!</w:t>
      </w:r>
    </w:p>
    <w:p w:rsidR="00C1149E" w:rsidRDefault="00C1149E" w:rsidP="00620564">
      <w:pPr>
        <w:ind w:right="1133"/>
        <w:jc w:val="both"/>
      </w:pPr>
    </w:p>
    <w:p w:rsidR="00E1617B" w:rsidRDefault="00E1617B" w:rsidP="00620564">
      <w:pPr>
        <w:ind w:right="1133" w:firstLine="708"/>
        <w:jc w:val="both"/>
      </w:pPr>
      <w:r>
        <w:t>Aggiungo una lettera che avevo scritto al carissimo</w:t>
      </w:r>
      <w:r w:rsidR="00C1149E">
        <w:t xml:space="preserve"> </w:t>
      </w:r>
      <w:r>
        <w:t xml:space="preserve">Padre </w:t>
      </w:r>
      <w:r w:rsidR="007024D9">
        <w:t>P</w:t>
      </w:r>
      <w:r>
        <w:t>ellegrini</w:t>
      </w:r>
    </w:p>
    <w:p w:rsidR="00E1617B" w:rsidRPr="00C1149E" w:rsidRDefault="00E1617B" w:rsidP="00620564">
      <w:pPr>
        <w:ind w:right="1133"/>
        <w:jc w:val="both"/>
        <w:rPr>
          <w:u w:val="single"/>
        </w:rPr>
      </w:pPr>
      <w:r w:rsidRPr="00C1149E">
        <w:rPr>
          <w:u w:val="single"/>
        </w:rPr>
        <w:t>Da lettera indirizzata al M. R. P. Pellegrini, in data 20</w:t>
      </w:r>
      <w:r w:rsidR="00C1149E" w:rsidRPr="00C1149E">
        <w:rPr>
          <w:u w:val="single"/>
        </w:rPr>
        <w:t>.</w:t>
      </w:r>
      <w:r w:rsidRPr="00C1149E">
        <w:rPr>
          <w:u w:val="single"/>
        </w:rPr>
        <w:t>10</w:t>
      </w:r>
      <w:r w:rsidR="00C1149E" w:rsidRPr="00C1149E">
        <w:rPr>
          <w:u w:val="single"/>
        </w:rPr>
        <w:t>.</w:t>
      </w:r>
      <w:r w:rsidRPr="00C1149E">
        <w:rPr>
          <w:u w:val="single"/>
        </w:rPr>
        <w:t>1988</w:t>
      </w:r>
    </w:p>
    <w:p w:rsidR="00E1617B" w:rsidRDefault="00E1617B" w:rsidP="00620564">
      <w:pPr>
        <w:ind w:right="1133"/>
        <w:jc w:val="both"/>
      </w:pPr>
      <w:r>
        <w:t>Fonti per la Storia dei Padri Somaschi, n.3, pag.4, riga 13:</w:t>
      </w:r>
    </w:p>
    <w:p w:rsidR="00E1617B" w:rsidRPr="00C1149E" w:rsidRDefault="00E1617B" w:rsidP="00620564">
      <w:pPr>
        <w:ind w:right="1133" w:firstLine="708"/>
        <w:jc w:val="both"/>
        <w:rPr>
          <w:i/>
        </w:rPr>
      </w:pPr>
      <w:r w:rsidRPr="00C1149E">
        <w:rPr>
          <w:i/>
        </w:rPr>
        <w:t>" et aver per arecomandà Romier "</w:t>
      </w:r>
    </w:p>
    <w:p w:rsidR="00E1617B" w:rsidRDefault="00E1617B" w:rsidP="007024D9">
      <w:pPr>
        <w:ind w:right="1133" w:firstLine="708"/>
        <w:jc w:val="both"/>
      </w:pPr>
      <w:r>
        <w:t>Sembra di sentire in questa lettera del 5 luglio 1535, San Girolamo che</w:t>
      </w:r>
      <w:r w:rsidR="007024D9">
        <w:t xml:space="preserve"> </w:t>
      </w:r>
      <w:r>
        <w:t>raccomanda a prè Alessandro di usare 'modestia' verso Romerio, nel caso di</w:t>
      </w:r>
      <w:r w:rsidR="007024D9">
        <w:t xml:space="preserve"> </w:t>
      </w:r>
      <w:r>
        <w:t>eventuali mancamenti di costui. Gli viene “raccomandato” con un tono di</w:t>
      </w:r>
      <w:r w:rsidR="007024D9">
        <w:t xml:space="preserve"> </w:t>
      </w:r>
      <w:r>
        <w:t>particolare affetto, forse perché ha già dato parecchi segni di voler migliorarsi.</w:t>
      </w:r>
    </w:p>
    <w:p w:rsidR="00E1617B" w:rsidRDefault="00E1617B" w:rsidP="007024D9">
      <w:pPr>
        <w:ind w:right="1133" w:firstLine="708"/>
        <w:jc w:val="both"/>
      </w:pPr>
      <w:r>
        <w:t>Raccomandato per ultimo, ma rimasto sempre nel pensiero di San Girolamo:</w:t>
      </w:r>
      <w:r w:rsidR="007024D9">
        <w:t xml:space="preserve"> </w:t>
      </w:r>
      <w:r>
        <w:t xml:space="preserve">Romerio, pare, deve aver trovato in San Girolamo ' </w:t>
      </w:r>
      <w:r w:rsidRPr="007024D9">
        <w:rPr>
          <w:i/>
          <w:u w:val="single"/>
        </w:rPr>
        <w:t>mior esempio '</w:t>
      </w:r>
      <w:r>
        <w:t>, se poi</w:t>
      </w:r>
      <w:r w:rsidR="007024D9">
        <w:t xml:space="preserve"> </w:t>
      </w:r>
      <w:r>
        <w:t>ammettiamo che la lettera del 14 giugno (</w:t>
      </w:r>
      <w:r w:rsidR="00C1149E">
        <w:t xml:space="preserve"> </w:t>
      </w:r>
      <w:r>
        <w:t>1536 ? ) fosse datata nel 1534.</w:t>
      </w:r>
    </w:p>
    <w:p w:rsidR="00E1617B" w:rsidRDefault="00E1617B" w:rsidP="007024D9">
      <w:pPr>
        <w:ind w:right="1133" w:firstLine="708"/>
        <w:jc w:val="both"/>
      </w:pPr>
      <w:r>
        <w:t>Più accettabile quindi la sua delegazione al capitolo di Brescia del 4</w:t>
      </w:r>
      <w:r w:rsidR="00C1149E">
        <w:t>.</w:t>
      </w:r>
      <w:r>
        <w:t>6</w:t>
      </w:r>
      <w:r w:rsidR="00C1149E">
        <w:t>.</w:t>
      </w:r>
      <w:r>
        <w:t>1536</w:t>
      </w:r>
      <w:r w:rsidR="007024D9">
        <w:t xml:space="preserve"> </w:t>
      </w:r>
      <w:r w:rsidR="00C1149E">
        <w:t>insieme a Martino.</w:t>
      </w:r>
    </w:p>
    <w:p w:rsidR="00E1617B" w:rsidRDefault="00E1617B" w:rsidP="007024D9">
      <w:pPr>
        <w:ind w:right="1133" w:firstLine="708"/>
        <w:jc w:val="both"/>
      </w:pPr>
      <w:r>
        <w:t>Altro elemento ricavabile da una lettura, tipo quella da me suggerita,</w:t>
      </w:r>
      <w:r w:rsidR="007024D9">
        <w:t xml:space="preserve"> </w:t>
      </w:r>
      <w:r>
        <w:t>sarebbe: nella lettera indirizzata al Viscardi ( 1534 ? )</w:t>
      </w:r>
      <w:r w:rsidR="00B624B4">
        <w:t>,</w:t>
      </w:r>
      <w:r>
        <w:t xml:space="preserve"> Romerio dovrebbe abitare</w:t>
      </w:r>
      <w:r w:rsidR="007024D9">
        <w:t xml:space="preserve"> </w:t>
      </w:r>
      <w:r>
        <w:t>a Bergamo, nella lettera indirizzata al Barili del 5 luglio 1535 Romerio dovrebbe</w:t>
      </w:r>
      <w:r w:rsidR="007024D9">
        <w:t xml:space="preserve"> </w:t>
      </w:r>
      <w:r>
        <w:t>abitare a Milano, insieme a prè Alessandro, che deve richiamare con una certa</w:t>
      </w:r>
      <w:r w:rsidR="007024D9">
        <w:t xml:space="preserve"> </w:t>
      </w:r>
      <w:r>
        <w:t>energia, i procuratori di Milano.</w:t>
      </w:r>
    </w:p>
    <w:p w:rsidR="002D2CF0" w:rsidRDefault="002D2CF0" w:rsidP="00620564">
      <w:pPr>
        <w:ind w:right="1133"/>
        <w:jc w:val="both"/>
      </w:pPr>
    </w:p>
    <w:p w:rsidR="00E1617B" w:rsidRDefault="00E1617B" w:rsidP="007024D9">
      <w:pPr>
        <w:ind w:right="1133" w:firstLine="708"/>
        <w:jc w:val="both"/>
      </w:pPr>
      <w:r>
        <w:t xml:space="preserve">Riprendo la questione di </w:t>
      </w:r>
      <w:r w:rsidR="002D2CF0">
        <w:t>‘</w:t>
      </w:r>
      <w:r w:rsidRPr="00406BE6">
        <w:rPr>
          <w:i/>
        </w:rPr>
        <w:t>Zuan Terzo da Como</w:t>
      </w:r>
      <w:r w:rsidR="002D2CF0" w:rsidRPr="00406BE6">
        <w:rPr>
          <w:i/>
        </w:rPr>
        <w:t>’</w:t>
      </w:r>
      <w:r>
        <w:t>:</w:t>
      </w:r>
    </w:p>
    <w:p w:rsidR="00E1617B" w:rsidRDefault="00E1617B" w:rsidP="00620564">
      <w:pPr>
        <w:ind w:right="1133"/>
        <w:jc w:val="both"/>
      </w:pPr>
      <w:r>
        <w:lastRenderedPageBreak/>
        <w:t xml:space="preserve">(vedi mia lettera del 12.10.88 al n. 1 ). </w:t>
      </w:r>
      <w:r w:rsidR="00406BE6">
        <w:t>p.</w:t>
      </w:r>
      <w:r>
        <w:t xml:space="preserve"> 8</w:t>
      </w:r>
    </w:p>
    <w:p w:rsidR="00E1617B" w:rsidRDefault="00E1617B" w:rsidP="00406BE6">
      <w:pPr>
        <w:ind w:right="1133" w:firstLine="708"/>
        <w:jc w:val="both"/>
      </w:pPr>
      <w:r>
        <w:t>Se noi spostiamo la lettera del 14 giugno ( 1536? ) al 1534, quando mai</w:t>
      </w:r>
      <w:r w:rsidR="00406BE6">
        <w:t xml:space="preserve"> </w:t>
      </w:r>
      <w:r>
        <w:t>Giovan Terzo da Como si sarebbe aggregato alla Compagnia dei Servi dei</w:t>
      </w:r>
      <w:r w:rsidR="00406BE6">
        <w:t xml:space="preserve"> </w:t>
      </w:r>
      <w:r w:rsidR="00B624B4">
        <w:t>poveri?</w:t>
      </w:r>
    </w:p>
    <w:p w:rsidR="00E1617B" w:rsidRDefault="00E1617B" w:rsidP="00620564">
      <w:pPr>
        <w:ind w:right="1133" w:firstLine="708"/>
        <w:jc w:val="both"/>
      </w:pPr>
      <w:r>
        <w:t>Di certo, quando San Girolamo si era recato nella città lariana.</w:t>
      </w:r>
    </w:p>
    <w:p w:rsidR="00E1617B" w:rsidRDefault="00E1617B" w:rsidP="00620564">
      <w:pPr>
        <w:ind w:right="1133" w:firstLine="708"/>
        <w:jc w:val="both"/>
      </w:pPr>
      <w:r>
        <w:t>Cioè, come informa il Magnocavallo, nel 1535.</w:t>
      </w:r>
    </w:p>
    <w:p w:rsidR="00E1617B" w:rsidRPr="00B624B4" w:rsidRDefault="00E1617B" w:rsidP="00620564">
      <w:pPr>
        <w:ind w:right="1133" w:firstLine="708"/>
        <w:jc w:val="both"/>
        <w:rPr>
          <w:u w:val="single"/>
        </w:rPr>
      </w:pPr>
      <w:r w:rsidRPr="00B624B4">
        <w:rPr>
          <w:u w:val="single"/>
        </w:rPr>
        <w:t xml:space="preserve">Vorrei </w:t>
      </w:r>
      <w:r w:rsidR="00B624B4" w:rsidRPr="00B624B4">
        <w:rPr>
          <w:u w:val="single"/>
        </w:rPr>
        <w:t>permettermi qualche riserva.</w:t>
      </w:r>
    </w:p>
    <w:p w:rsidR="00E1617B" w:rsidRDefault="00B624B4" w:rsidP="00620564">
      <w:pPr>
        <w:ind w:right="1133"/>
        <w:jc w:val="both"/>
      </w:pPr>
      <w:r>
        <w:t>1.</w:t>
      </w:r>
    </w:p>
    <w:p w:rsidR="00E1617B" w:rsidRDefault="00E1617B" w:rsidP="00620564">
      <w:pPr>
        <w:ind w:right="1133" w:firstLine="708"/>
        <w:jc w:val="both"/>
      </w:pPr>
      <w:r>
        <w:t>Innanzi tutto avanzo il sospetto della data poco precisa che ci</w:t>
      </w:r>
      <w:r w:rsidR="00B624B4">
        <w:t xml:space="preserve"> </w:t>
      </w:r>
      <w:r>
        <w:t>proviene dal Magnocavallo stesso. La sua non è una cronaca, registrata di giorno</w:t>
      </w:r>
      <w:r w:rsidR="00B624B4">
        <w:t xml:space="preserve"> </w:t>
      </w:r>
      <w:r>
        <w:t>in giorno, almeno per buona parte delle notizie da lui riportate.</w:t>
      </w:r>
    </w:p>
    <w:p w:rsidR="00E1617B" w:rsidRDefault="00E1617B" w:rsidP="00620564">
      <w:pPr>
        <w:ind w:right="1133" w:firstLine="708"/>
        <w:jc w:val="both"/>
      </w:pPr>
      <w:r>
        <w:t>Anche nella parte che interessa la venuta di San Girolamo a Como, egli</w:t>
      </w:r>
      <w:r w:rsidR="00B624B4">
        <w:t xml:space="preserve"> </w:t>
      </w:r>
      <w:r>
        <w:t>ricapitola notizie che abbracciano un arco di tempo di almeno tre anni, dal 1535</w:t>
      </w:r>
      <w:r w:rsidR="00B624B4">
        <w:t xml:space="preserve"> al 1537.</w:t>
      </w:r>
    </w:p>
    <w:p w:rsidR="00E1617B" w:rsidRDefault="00E1617B" w:rsidP="00620564">
      <w:pPr>
        <w:ind w:right="1133" w:firstLine="708"/>
        <w:jc w:val="both"/>
      </w:pPr>
      <w:r>
        <w:t>Probabilmente la stesura graﬁca a noi giunta risale tutta al 1559: riunisce</w:t>
      </w:r>
      <w:r w:rsidR="00B624B4">
        <w:t xml:space="preserve"> </w:t>
      </w:r>
      <w:r>
        <w:t>tanti appunti, frutto di letture per quanto riguarda avvenimenti intemazionali, di</w:t>
      </w:r>
      <w:r w:rsidR="00B624B4">
        <w:t xml:space="preserve"> </w:t>
      </w:r>
      <w:r>
        <w:t>appunti personali, in buona parte, per quanto conce</w:t>
      </w:r>
      <w:r w:rsidR="00B624B4">
        <w:t>rne</w:t>
      </w:r>
      <w:r>
        <w:t xml:space="preserve"> la vita politica della città</w:t>
      </w:r>
      <w:r w:rsidR="00B624B4">
        <w:t xml:space="preserve"> </w:t>
      </w:r>
      <w:r>
        <w:t>di Como, per ciò che riguarda la sua famiglia</w:t>
      </w:r>
      <w:r w:rsidR="00133447">
        <w:t>, di cui riporta perﬁno l'ora.</w:t>
      </w:r>
    </w:p>
    <w:p w:rsidR="00E1617B" w:rsidRDefault="00E1617B" w:rsidP="00620564">
      <w:pPr>
        <w:ind w:right="1133" w:firstLine="708"/>
        <w:jc w:val="both"/>
      </w:pPr>
      <w:r>
        <w:t>Specialmente per la cronaca di San Girolamo, il Magnocavallo vuol dare</w:t>
      </w:r>
      <w:r w:rsidR="00133447">
        <w:t xml:space="preserve"> </w:t>
      </w:r>
      <w:r>
        <w:t>una spiegazione a tutti gli eventi che seguirono alla venuta di San Girolamo a</w:t>
      </w:r>
      <w:r w:rsidR="00133447">
        <w:t xml:space="preserve"> </w:t>
      </w:r>
      <w:r>
        <w:t>Como, quando ormai non solo nella sua città</w:t>
      </w:r>
      <w:r w:rsidR="00133447">
        <w:t>,</w:t>
      </w:r>
      <w:r>
        <w:t xml:space="preserve"> ma anche altrove la Compagnia,</w:t>
      </w:r>
      <w:r w:rsidR="00133447">
        <w:t xml:space="preserve"> </w:t>
      </w:r>
      <w:r>
        <w:t xml:space="preserve">meglio </w:t>
      </w:r>
      <w:r w:rsidR="00133447" w:rsidRPr="00133447">
        <w:rPr>
          <w:i/>
        </w:rPr>
        <w:t>‘</w:t>
      </w:r>
      <w:r w:rsidRPr="00133447">
        <w:rPr>
          <w:i/>
        </w:rPr>
        <w:t>la scola</w:t>
      </w:r>
      <w:r w:rsidR="00133447" w:rsidRPr="00133447">
        <w:rPr>
          <w:i/>
        </w:rPr>
        <w:t>’</w:t>
      </w:r>
      <w:r>
        <w:t xml:space="preserve"> si era imposta alla attenzione generale.</w:t>
      </w:r>
    </w:p>
    <w:p w:rsidR="00E1617B" w:rsidRDefault="00E1617B" w:rsidP="00620564">
      <w:pPr>
        <w:ind w:right="1133" w:firstLine="708"/>
        <w:jc w:val="both"/>
      </w:pPr>
      <w:r>
        <w:t>Il recupero della data esatta non doveva perciò essere facilmente reperibile come</w:t>
      </w:r>
      <w:r w:rsidR="00133447">
        <w:t xml:space="preserve"> </w:t>
      </w:r>
      <w:r>
        <w:t>quella della nascita di suo ﬁglio: 22 agosto 1535, ore 18, domenica!</w:t>
      </w:r>
    </w:p>
    <w:p w:rsidR="00E1617B" w:rsidRDefault="00E1617B" w:rsidP="00620564">
      <w:pPr>
        <w:ind w:right="1133" w:firstLine="708"/>
        <w:jc w:val="both"/>
      </w:pPr>
      <w:r>
        <w:t>La notizia é riferita dopo, subito dopo quella che ci interessa.</w:t>
      </w:r>
    </w:p>
    <w:p w:rsidR="00E1617B" w:rsidRDefault="00E1617B" w:rsidP="00620564">
      <w:pPr>
        <w:ind w:right="1133" w:firstLine="708"/>
        <w:jc w:val="both"/>
      </w:pPr>
      <w:r>
        <w:t xml:space="preserve">Il ﬁglio dal Magnocavallo fu chiamato </w:t>
      </w:r>
      <w:r w:rsidRPr="00406BE6">
        <w:rPr>
          <w:i/>
        </w:rPr>
        <w:t>Jeronimo</w:t>
      </w:r>
      <w:r>
        <w:t>!</w:t>
      </w:r>
    </w:p>
    <w:p w:rsidR="00E1617B" w:rsidRDefault="00E1617B" w:rsidP="00620564">
      <w:pPr>
        <w:ind w:right="1133" w:firstLine="708"/>
        <w:jc w:val="both"/>
      </w:pPr>
      <w:r>
        <w:t>Non credo</w:t>
      </w:r>
      <w:r w:rsidR="00133447">
        <w:t>,</w:t>
      </w:r>
      <w:r>
        <w:t xml:space="preserve"> certo</w:t>
      </w:r>
      <w:r w:rsidR="00133447">
        <w:t>,</w:t>
      </w:r>
      <w:r>
        <w:t xml:space="preserve"> per speci</w:t>
      </w:r>
      <w:r w:rsidR="00133447">
        <w:t>ali legami verso San Girolamo.</w:t>
      </w:r>
    </w:p>
    <w:p w:rsidR="003501C1" w:rsidRDefault="00225AE6" w:rsidP="00406BE6">
      <w:pPr>
        <w:ind w:right="1133" w:firstLine="708"/>
        <w:jc w:val="both"/>
      </w:pPr>
      <w:r>
        <w:t>Circa questa data, 1535, anche Lei, Padre Pellegrini, non so più dove,</w:t>
      </w:r>
      <w:r w:rsidR="00406BE6">
        <w:t xml:space="preserve"> </w:t>
      </w:r>
      <w:r>
        <w:t>riferisce che molti storici di San Girolamo, inspiegabilmente si sono permessi</w:t>
      </w:r>
      <w:r w:rsidR="00406BE6">
        <w:t xml:space="preserve"> </w:t>
      </w:r>
      <w:r w:rsidR="00133447">
        <w:t>delle variazioni, ( i</w:t>
      </w:r>
      <w:r>
        <w:t>n genere anticipano la venuta a Como</w:t>
      </w:r>
      <w:r w:rsidR="003501C1">
        <w:t>, perché così dice l'Anonimo ).</w:t>
      </w:r>
    </w:p>
    <w:p w:rsidR="00225AE6" w:rsidRDefault="003501C1" w:rsidP="00620564">
      <w:pPr>
        <w:ind w:right="1133"/>
        <w:jc w:val="both"/>
      </w:pPr>
      <w:r>
        <w:t>2.</w:t>
      </w:r>
    </w:p>
    <w:p w:rsidR="00225AE6" w:rsidRDefault="00225AE6" w:rsidP="00406BE6">
      <w:pPr>
        <w:ind w:right="1133" w:firstLine="708"/>
        <w:jc w:val="both"/>
      </w:pPr>
      <w:r>
        <w:t xml:space="preserve">Nella lettera del 5 luglio 1535 San Girolamo dice al Barili di aver risposto </w:t>
      </w:r>
      <w:r w:rsidRPr="003501C1">
        <w:rPr>
          <w:i/>
          <w:u w:val="single"/>
        </w:rPr>
        <w:t>i</w:t>
      </w:r>
      <w:r w:rsidR="003501C1" w:rsidRPr="003501C1">
        <w:rPr>
          <w:i/>
          <w:u w:val="single"/>
        </w:rPr>
        <w:t>n</w:t>
      </w:r>
      <w:r w:rsidR="00406BE6">
        <w:rPr>
          <w:i/>
          <w:u w:val="single"/>
        </w:rPr>
        <w:t xml:space="preserve"> </w:t>
      </w:r>
      <w:r w:rsidRPr="003501C1">
        <w:rPr>
          <w:i/>
          <w:u w:val="single"/>
        </w:rPr>
        <w:t>precedenza</w:t>
      </w:r>
      <w:r w:rsidRPr="003501C1">
        <w:rPr>
          <w:i/>
        </w:rPr>
        <w:t xml:space="preserve"> </w:t>
      </w:r>
      <w:r>
        <w:t>ad altre lettere che Girolamo aveva ricevute dal Barili e che gli erano</w:t>
      </w:r>
      <w:r w:rsidR="00406BE6">
        <w:t xml:space="preserve"> </w:t>
      </w:r>
      <w:r w:rsidR="003501C1">
        <w:t xml:space="preserve">state </w:t>
      </w:r>
      <w:r w:rsidR="003501C1" w:rsidRPr="003501C1">
        <w:rPr>
          <w:i/>
          <w:u w:val="single"/>
        </w:rPr>
        <w:t>spedite da Como</w:t>
      </w:r>
      <w:r w:rsidR="003501C1" w:rsidRPr="003501C1">
        <w:rPr>
          <w:i/>
        </w:rPr>
        <w:t>.</w:t>
      </w:r>
    </w:p>
    <w:p w:rsidR="00225AE6" w:rsidRDefault="00225AE6" w:rsidP="00620564">
      <w:pPr>
        <w:ind w:right="1133" w:firstLine="708"/>
        <w:jc w:val="both"/>
      </w:pPr>
      <w:r>
        <w:t>Il Barili potrebbe essersi trovato a Como per 1000 motivi! Sia concesso.</w:t>
      </w:r>
    </w:p>
    <w:p w:rsidR="00225AE6" w:rsidRDefault="00225AE6" w:rsidP="00406BE6">
      <w:pPr>
        <w:ind w:right="1133" w:firstLine="708"/>
        <w:jc w:val="both"/>
      </w:pPr>
      <w:r>
        <w:t>Nella stessa lettera da Venezia San Girolamo fa però un l</w:t>
      </w:r>
      <w:r w:rsidR="003501C1">
        <w:t>ung</w:t>
      </w:r>
      <w:r>
        <w:t>o riferimento</w:t>
      </w:r>
      <w:r w:rsidR="00406BE6">
        <w:t xml:space="preserve"> </w:t>
      </w:r>
      <w:r w:rsidR="003501C1">
        <w:t xml:space="preserve">a </w:t>
      </w:r>
      <w:r w:rsidR="003501C1" w:rsidRPr="003501C1">
        <w:rPr>
          <w:i/>
          <w:u w:val="single"/>
        </w:rPr>
        <w:t>Zuanpiero</w:t>
      </w:r>
      <w:r w:rsidR="003501C1">
        <w:rPr>
          <w:i/>
        </w:rPr>
        <w:t>.</w:t>
      </w:r>
    </w:p>
    <w:p w:rsidR="00225AE6" w:rsidRDefault="00225AE6" w:rsidP="00620564">
      <w:pPr>
        <w:ind w:right="1133"/>
        <w:jc w:val="both"/>
      </w:pPr>
      <w:r>
        <w:t>Fonti, n.3, p</w:t>
      </w:r>
      <w:r w:rsidR="003501C1">
        <w:t>ag. 2, righe 12-21:</w:t>
      </w:r>
    </w:p>
    <w:p w:rsidR="00225AE6" w:rsidRDefault="00225AE6" w:rsidP="00406BE6">
      <w:pPr>
        <w:ind w:right="1133" w:firstLine="708"/>
        <w:jc w:val="both"/>
      </w:pPr>
      <w:r>
        <w:lastRenderedPageBreak/>
        <w:t>Credo sia lo stesso Zovan Piero che troviamo nominato nella lettera del</w:t>
      </w:r>
      <w:r w:rsidR="00406BE6">
        <w:t xml:space="preserve"> </w:t>
      </w:r>
      <w:r>
        <w:t>Barili, indirizzata al Viscardi, scritta da Somasca il 12 febbraio, ( senza anno ),</w:t>
      </w:r>
      <w:r w:rsidR="00406BE6">
        <w:t xml:space="preserve"> </w:t>
      </w:r>
      <w:r>
        <w:t>ritrovata da Padre Bonacina a Bergamo, Biblioteca civica, MIA 107, ( già nota a</w:t>
      </w:r>
      <w:r w:rsidR="00406BE6">
        <w:t xml:space="preserve"> </w:t>
      </w:r>
      <w:r>
        <w:t>P. Stoppiglia ?).</w:t>
      </w:r>
    </w:p>
    <w:p w:rsidR="00225AE6" w:rsidRDefault="00225AE6" w:rsidP="00620564">
      <w:pPr>
        <w:ind w:right="1133" w:firstLine="708"/>
        <w:jc w:val="both"/>
      </w:pPr>
      <w:r>
        <w:t>Quale data, quale anno, dobbiamo dare a questa lettera del Barili?</w:t>
      </w:r>
    </w:p>
    <w:p w:rsidR="00225AE6" w:rsidRDefault="00225AE6" w:rsidP="00620564">
      <w:pPr>
        <w:ind w:right="1133" w:firstLine="708"/>
        <w:jc w:val="both"/>
      </w:pPr>
      <w:r>
        <w:t>Prendo in considerazione solo pochi anni.</w:t>
      </w:r>
    </w:p>
    <w:p w:rsidR="00225AE6" w:rsidRPr="003501C1" w:rsidRDefault="00225AE6" w:rsidP="00620564">
      <w:pPr>
        <w:ind w:right="1133" w:firstLine="708"/>
        <w:jc w:val="both"/>
        <w:rPr>
          <w:b/>
        </w:rPr>
      </w:pPr>
      <w:r w:rsidRPr="003501C1">
        <w:rPr>
          <w:b/>
        </w:rPr>
        <w:t>1537?</w:t>
      </w:r>
    </w:p>
    <w:p w:rsidR="00225AE6" w:rsidRDefault="00225AE6" w:rsidP="00406BE6">
      <w:pPr>
        <w:ind w:right="1133" w:firstLine="708"/>
        <w:jc w:val="both"/>
      </w:pPr>
      <w:r>
        <w:t xml:space="preserve">Lo escluderei decisamente, nonostante quel </w:t>
      </w:r>
      <w:r w:rsidR="003501C1">
        <w:t>‘</w:t>
      </w:r>
      <w:r w:rsidRPr="003501C1">
        <w:rPr>
          <w:i/>
        </w:rPr>
        <w:t>adesso el si vederà chi sarà</w:t>
      </w:r>
      <w:r w:rsidR="00406BE6">
        <w:rPr>
          <w:i/>
        </w:rPr>
        <w:t xml:space="preserve"> </w:t>
      </w:r>
      <w:r w:rsidRPr="003501C1">
        <w:rPr>
          <w:i/>
        </w:rPr>
        <w:t>veramente fondati in Christo</w:t>
      </w:r>
      <w:r w:rsidR="003501C1">
        <w:t>’</w:t>
      </w:r>
      <w:r>
        <w:t>, che potrebbe far pensare al decesso di pochi</w:t>
      </w:r>
      <w:r w:rsidR="00406BE6">
        <w:t xml:space="preserve"> </w:t>
      </w:r>
      <w:r>
        <w:t>gio</w:t>
      </w:r>
      <w:r w:rsidR="003501C1">
        <w:t>ni avanti di San Girolamo.</w:t>
      </w:r>
    </w:p>
    <w:p w:rsidR="00225AE6" w:rsidRDefault="00225AE6" w:rsidP="00620564">
      <w:pPr>
        <w:ind w:right="1133" w:firstLine="708"/>
        <w:jc w:val="both"/>
      </w:pPr>
      <w:r>
        <w:t>Perché manca un più preciso riferimento a quanto a Somasca si sta vivendo?</w:t>
      </w:r>
    </w:p>
    <w:p w:rsidR="00225AE6" w:rsidRDefault="00225AE6" w:rsidP="00406BE6">
      <w:pPr>
        <w:ind w:right="1133" w:firstLine="708"/>
        <w:jc w:val="both"/>
      </w:pPr>
      <w:r>
        <w:t>Perché tanto interessamento a circostanze personali di gente che</w:t>
      </w:r>
      <w:r w:rsidR="003501C1">
        <w:t>,</w:t>
      </w:r>
      <w:r>
        <w:t xml:space="preserve"> in</w:t>
      </w:r>
      <w:r w:rsidR="00406BE6">
        <w:t xml:space="preserve"> </w:t>
      </w:r>
      <w:r>
        <w:t>deﬁnitiva</w:t>
      </w:r>
      <w:r w:rsidR="003501C1">
        <w:t>,</w:t>
      </w:r>
      <w:r>
        <w:t xml:space="preserve"> marginalmente potrebbero rigua</w:t>
      </w:r>
      <w:r w:rsidR="003501C1">
        <w:t>rdare il Barili?</w:t>
      </w:r>
    </w:p>
    <w:p w:rsidR="00E575D1" w:rsidRDefault="00225AE6" w:rsidP="00406BE6">
      <w:pPr>
        <w:ind w:right="1133" w:firstLine="708"/>
        <w:jc w:val="both"/>
      </w:pPr>
      <w:r>
        <w:t>La frase sopraccitata può trovare una spiegazione nel fatto che un po</w:t>
      </w:r>
      <w:r w:rsidR="003501C1">
        <w:t>’</w:t>
      </w:r>
      <w:r>
        <w:t xml:space="preserve"> tutti</w:t>
      </w:r>
      <w:r w:rsidR="00406BE6">
        <w:t xml:space="preserve"> </w:t>
      </w:r>
      <w:r>
        <w:t xml:space="preserve">nel giro delle opere girolaminiane si sentono abbandonati dalla presenza </w:t>
      </w:r>
      <w:r w:rsidR="003501C1">
        <w:t>‘</w:t>
      </w:r>
      <w:r>
        <w:t>corporale</w:t>
      </w:r>
      <w:r w:rsidR="003501C1">
        <w:t>’</w:t>
      </w:r>
      <w:r w:rsidR="00E575D1">
        <w:t>di San Girolamo.</w:t>
      </w:r>
    </w:p>
    <w:p w:rsidR="00225AE6" w:rsidRPr="00E575D1" w:rsidRDefault="00E575D1" w:rsidP="00620564">
      <w:pPr>
        <w:ind w:right="1133" w:firstLine="708"/>
        <w:jc w:val="both"/>
        <w:rPr>
          <w:b/>
        </w:rPr>
      </w:pPr>
      <w:r w:rsidRPr="00E575D1">
        <w:rPr>
          <w:b/>
        </w:rPr>
        <w:t>1536?</w:t>
      </w:r>
    </w:p>
    <w:p w:rsidR="00225AE6" w:rsidRDefault="00225AE6" w:rsidP="00406BE6">
      <w:pPr>
        <w:ind w:right="1133" w:firstLine="708"/>
        <w:jc w:val="both"/>
      </w:pPr>
      <w:r>
        <w:t xml:space="preserve">Potrebbe essere. Infatti il nostro </w:t>
      </w:r>
      <w:r w:rsidR="00E575D1">
        <w:t>‘</w:t>
      </w:r>
      <w:r w:rsidRPr="00E575D1">
        <w:rPr>
          <w:i/>
          <w:u w:val="single"/>
        </w:rPr>
        <w:t>Zovan Piero</w:t>
      </w:r>
      <w:r w:rsidR="00E575D1" w:rsidRPr="00E575D1">
        <w:rPr>
          <w:i/>
          <w:u w:val="single"/>
        </w:rPr>
        <w:t>’</w:t>
      </w:r>
      <w:r w:rsidRPr="00E575D1">
        <w:rPr>
          <w:u w:val="single"/>
        </w:rPr>
        <w:t xml:space="preserve"> si trova di fatto residente</w:t>
      </w:r>
      <w:r w:rsidR="00406BE6">
        <w:rPr>
          <w:u w:val="single"/>
        </w:rPr>
        <w:t xml:space="preserve"> </w:t>
      </w:r>
      <w:r w:rsidRPr="00E575D1">
        <w:rPr>
          <w:u w:val="single"/>
        </w:rPr>
        <w:t>a Como</w:t>
      </w:r>
      <w:r>
        <w:t xml:space="preserve"> ed un suo spostamento altrove ( a Bergamo ) potrebbe </w:t>
      </w:r>
      <w:r w:rsidRPr="00E575D1">
        <w:rPr>
          <w:i/>
        </w:rPr>
        <w:t>'confondere</w:t>
      </w:r>
      <w:r w:rsidR="00406BE6">
        <w:rPr>
          <w:i/>
        </w:rPr>
        <w:t xml:space="preserve"> </w:t>
      </w:r>
      <w:r w:rsidR="00E575D1" w:rsidRPr="00E575D1">
        <w:rPr>
          <w:i/>
        </w:rPr>
        <w:t>l 'opera’</w:t>
      </w:r>
      <w:r w:rsidR="00E575D1">
        <w:t xml:space="preserve">, </w:t>
      </w:r>
      <w:r>
        <w:t>( sarebbe stato tra</w:t>
      </w:r>
      <w:r w:rsidR="00E575D1">
        <w:t>sferito da Somasca a Como ).</w:t>
      </w:r>
    </w:p>
    <w:p w:rsidR="00225AE6" w:rsidRPr="00E575D1" w:rsidRDefault="00225AE6" w:rsidP="00620564">
      <w:pPr>
        <w:ind w:right="1133" w:firstLine="708"/>
        <w:jc w:val="both"/>
        <w:rPr>
          <w:b/>
        </w:rPr>
      </w:pPr>
      <w:r w:rsidRPr="00E575D1">
        <w:rPr>
          <w:b/>
        </w:rPr>
        <w:t>1535?</w:t>
      </w:r>
    </w:p>
    <w:p w:rsidR="00225AE6" w:rsidRPr="00E575D1" w:rsidRDefault="00225AE6" w:rsidP="00406BE6">
      <w:pPr>
        <w:ind w:right="1133" w:firstLine="708"/>
        <w:jc w:val="both"/>
        <w:rPr>
          <w:i/>
        </w:rPr>
      </w:pPr>
      <w:r>
        <w:t>Senz</w:t>
      </w:r>
      <w:r w:rsidR="00E575D1">
        <w:t>’</w:t>
      </w:r>
      <w:r>
        <w:t>altro da non escludere: nella lettera da Venezia di San Girolamo</w:t>
      </w:r>
      <w:r w:rsidR="00DB2107">
        <w:t xml:space="preserve"> </w:t>
      </w:r>
      <w:r>
        <w:t xml:space="preserve">abbiamo </w:t>
      </w:r>
      <w:r w:rsidR="00406BE6">
        <w:t>l’</w:t>
      </w:r>
      <w:r>
        <w:t xml:space="preserve">impressione che Zovan Piero si interessi con successo ai </w:t>
      </w:r>
      <w:r w:rsidR="00E575D1">
        <w:t>‘</w:t>
      </w:r>
      <w:r w:rsidRPr="00E575D1">
        <w:rPr>
          <w:i/>
        </w:rPr>
        <w:t>do cargi</w:t>
      </w:r>
      <w:r w:rsidR="00406BE6">
        <w:rPr>
          <w:i/>
        </w:rPr>
        <w:t xml:space="preserve"> </w:t>
      </w:r>
      <w:r w:rsidRPr="00E575D1">
        <w:rPr>
          <w:i/>
        </w:rPr>
        <w:t>particolar</w:t>
      </w:r>
      <w:r w:rsidR="00E575D1" w:rsidRPr="00E575D1">
        <w:rPr>
          <w:i/>
        </w:rPr>
        <w:t>’</w:t>
      </w:r>
      <w:r>
        <w:t>, tra i quali</w:t>
      </w:r>
      <w:r w:rsidR="00E575D1">
        <w:t xml:space="preserve"> </w:t>
      </w:r>
      <w:r>
        <w:t xml:space="preserve">quello di confermare </w:t>
      </w:r>
      <w:r w:rsidR="00E575D1">
        <w:t>‘</w:t>
      </w:r>
      <w:r w:rsidRPr="00E575D1">
        <w:rPr>
          <w:i/>
        </w:rPr>
        <w:t>quelli de la vale</w:t>
      </w:r>
      <w:r w:rsidR="00E575D1" w:rsidRPr="00E575D1">
        <w:rPr>
          <w:i/>
        </w:rPr>
        <w:t>’</w:t>
      </w:r>
      <w:r w:rsidR="00E575D1">
        <w:t>,</w:t>
      </w:r>
      <w:r>
        <w:t xml:space="preserve"> ( pensiamo alla</w:t>
      </w:r>
      <w:r w:rsidR="00406BE6">
        <w:t xml:space="preserve"> </w:t>
      </w:r>
      <w:r w:rsidR="00E575D1">
        <w:t>valle di San Martino ).</w:t>
      </w:r>
    </w:p>
    <w:p w:rsidR="00225AE6" w:rsidRDefault="00225AE6" w:rsidP="00620564">
      <w:pPr>
        <w:ind w:right="1133" w:firstLine="708"/>
        <w:jc w:val="both"/>
      </w:pPr>
      <w:r w:rsidRPr="00E575D1">
        <w:rPr>
          <w:i/>
        </w:rPr>
        <w:t>I</w:t>
      </w:r>
      <w:r w:rsidR="00E575D1" w:rsidRPr="00E575D1">
        <w:rPr>
          <w:i/>
        </w:rPr>
        <w:t xml:space="preserve"> </w:t>
      </w:r>
      <w:r w:rsidRPr="00E575D1">
        <w:rPr>
          <w:i/>
        </w:rPr>
        <w:t xml:space="preserve">due incarichi paiono </w:t>
      </w:r>
      <w:r w:rsidR="00E575D1" w:rsidRPr="00E575D1">
        <w:rPr>
          <w:i/>
        </w:rPr>
        <w:t>‘</w:t>
      </w:r>
      <w:r w:rsidRPr="00E575D1">
        <w:rPr>
          <w:i/>
        </w:rPr>
        <w:t>che convegni a lui</w:t>
      </w:r>
      <w:r w:rsidR="00E575D1" w:rsidRPr="00E575D1">
        <w:rPr>
          <w:i/>
        </w:rPr>
        <w:t>’</w:t>
      </w:r>
      <w:r>
        <w:t>.</w:t>
      </w:r>
    </w:p>
    <w:p w:rsidR="00225AE6" w:rsidRDefault="00225AE6" w:rsidP="00DB2107">
      <w:pPr>
        <w:ind w:right="1133" w:firstLine="708"/>
        <w:jc w:val="both"/>
      </w:pPr>
      <w:r>
        <w:t>Perché trasferirlo a Como? Da Como sarebbe già stato trasferito a</w:t>
      </w:r>
      <w:r w:rsidR="00DB2107">
        <w:t xml:space="preserve"> </w:t>
      </w:r>
      <w:r>
        <w:t>Somasca e Girolamo non ha alcun ripensament</w:t>
      </w:r>
      <w:r w:rsidR="00E575D1">
        <w:t>o sulla scelta di Zovan Piero.</w:t>
      </w:r>
    </w:p>
    <w:p w:rsidR="00225AE6" w:rsidRPr="00E575D1" w:rsidRDefault="00225AE6" w:rsidP="00620564">
      <w:pPr>
        <w:ind w:right="1133" w:firstLine="708"/>
        <w:jc w:val="both"/>
        <w:rPr>
          <w:b/>
        </w:rPr>
      </w:pPr>
      <w:r w:rsidRPr="00E575D1">
        <w:rPr>
          <w:b/>
        </w:rPr>
        <w:t>1534?</w:t>
      </w:r>
    </w:p>
    <w:p w:rsidR="00225AE6" w:rsidRDefault="00225AE6" w:rsidP="00620564">
      <w:pPr>
        <w:ind w:right="1133" w:firstLine="708"/>
        <w:jc w:val="both"/>
      </w:pPr>
      <w:r>
        <w:t>Non abbiamo argomenti convincenti per affermarlo.</w:t>
      </w:r>
    </w:p>
    <w:p w:rsidR="00225AE6" w:rsidRDefault="00225AE6" w:rsidP="00406BE6">
      <w:pPr>
        <w:ind w:right="1133" w:firstLine="708"/>
        <w:jc w:val="both"/>
      </w:pPr>
      <w:r>
        <w:t>Ma farebbe meravigliosamente comodo per una generale sistematina della</w:t>
      </w:r>
      <w:r w:rsidR="00406BE6">
        <w:t xml:space="preserve"> </w:t>
      </w:r>
      <w:r>
        <w:t>cronologia della vita di San Girolamo che</w:t>
      </w:r>
      <w:r w:rsidR="00E575D1">
        <w:t>,</w:t>
      </w:r>
      <w:r>
        <w:t xml:space="preserve"> diversamente, pare astrusa ed</w:t>
      </w:r>
      <w:r w:rsidR="00406BE6">
        <w:t xml:space="preserve"> </w:t>
      </w:r>
      <w:r>
        <w:t>indurrebbe a sospettare che l'Anonimo, quello che lo ha conosciuto meglio,</w:t>
      </w:r>
      <w:r w:rsidR="00406BE6">
        <w:t xml:space="preserve"> </w:t>
      </w:r>
      <w:r>
        <w:t>amato di più, più solerte di qualunque altro nello scrivere di Lui, sia caduto in</w:t>
      </w:r>
      <w:r w:rsidR="00406BE6">
        <w:t xml:space="preserve"> </w:t>
      </w:r>
      <w:r>
        <w:t>grossolani errori, specie per quell'anno e</w:t>
      </w:r>
      <w:r w:rsidR="00E575D1">
        <w:t xml:space="preserve"> poco più trascorso a Venezia.</w:t>
      </w:r>
    </w:p>
    <w:p w:rsidR="00225AE6" w:rsidRDefault="00225AE6" w:rsidP="00406BE6">
      <w:pPr>
        <w:ind w:right="1133" w:firstLine="708"/>
        <w:jc w:val="both"/>
      </w:pPr>
      <w:r>
        <w:t>Il 1534 farebbe comodo per affermare che Zovan Piero da Como</w:t>
      </w:r>
      <w:r w:rsidR="00406BE6">
        <w:t xml:space="preserve"> </w:t>
      </w:r>
      <w:r>
        <w:t>passereb</w:t>
      </w:r>
      <w:r w:rsidR="00E575D1">
        <w:t>be ai due incarichi a Somasca.</w:t>
      </w:r>
    </w:p>
    <w:p w:rsidR="00225AE6" w:rsidRDefault="00225AE6" w:rsidP="00406BE6">
      <w:pPr>
        <w:ind w:right="1133" w:firstLine="708"/>
        <w:jc w:val="both"/>
      </w:pPr>
      <w:r>
        <w:lastRenderedPageBreak/>
        <w:t>Anche l'Anonimo accenna alla attività di Girolamo nel Comasco prima</w:t>
      </w:r>
      <w:r w:rsidR="00406BE6">
        <w:t xml:space="preserve"> </w:t>
      </w:r>
      <w:r>
        <w:t>del rito</w:t>
      </w:r>
      <w:r w:rsidR="00406BE6">
        <w:t>rn</w:t>
      </w:r>
      <w:r>
        <w:t xml:space="preserve">o di </w:t>
      </w:r>
      <w:r w:rsidR="009738DB">
        <w:t>q</w:t>
      </w:r>
      <w:r>
        <w:t xml:space="preserve">uesti a Venezia per </w:t>
      </w:r>
      <w:r w:rsidRPr="009738DB">
        <w:rPr>
          <w:i/>
        </w:rPr>
        <w:t>'poco più di un anno</w:t>
      </w:r>
      <w:r>
        <w:t>'.</w:t>
      </w:r>
    </w:p>
    <w:p w:rsidR="00225AE6" w:rsidRDefault="00225AE6" w:rsidP="00406BE6">
      <w:pPr>
        <w:ind w:right="1133" w:firstLine="708"/>
        <w:jc w:val="both"/>
      </w:pPr>
      <w:r>
        <w:t>Il 1534</w:t>
      </w:r>
      <w:r w:rsidR="009738DB">
        <w:t>,</w:t>
      </w:r>
      <w:r>
        <w:t xml:space="preserve"> innanzi tutto</w:t>
      </w:r>
      <w:r w:rsidR="009738DB">
        <w:t>,</w:t>
      </w:r>
      <w:r>
        <w:t xml:space="preserve"> fa comodo per spiegare la corrispondenza al luglio</w:t>
      </w:r>
      <w:r w:rsidR="00406BE6">
        <w:t xml:space="preserve"> </w:t>
      </w:r>
      <w:r>
        <w:t>1535 tra il Barili, ( non si troverebbe a Como per motivi</w:t>
      </w:r>
      <w:r w:rsidR="009738DB">
        <w:t xml:space="preserve"> </w:t>
      </w:r>
      <w:r>
        <w:t>...</w:t>
      </w:r>
      <w:r w:rsidR="009738DB">
        <w:t xml:space="preserve"> </w:t>
      </w:r>
      <w:r>
        <w:t>turistici ), e San</w:t>
      </w:r>
      <w:r w:rsidR="00406BE6">
        <w:t xml:space="preserve"> </w:t>
      </w:r>
      <w:r>
        <w:t xml:space="preserve">Girolamo che soggiorna a Venezia.    </w:t>
      </w:r>
    </w:p>
    <w:p w:rsidR="00225AE6" w:rsidRDefault="00225AE6" w:rsidP="00C43706">
      <w:pPr>
        <w:ind w:right="1133" w:firstLine="708"/>
        <w:jc w:val="both"/>
      </w:pPr>
      <w:r>
        <w:t xml:space="preserve">Il 1534 farebbe comodo per accettare l'idea che </w:t>
      </w:r>
      <w:r w:rsidRPr="009738DB">
        <w:rPr>
          <w:i/>
        </w:rPr>
        <w:t>Zovan Terzo da Como</w:t>
      </w:r>
      <w:r>
        <w:t>,</w:t>
      </w:r>
      <w:r w:rsidR="00406BE6">
        <w:t xml:space="preserve"> </w:t>
      </w:r>
      <w:r>
        <w:t>entrato a far parte de</w:t>
      </w:r>
      <w:r w:rsidR="009738DB">
        <w:t>ll</w:t>
      </w:r>
      <w:r>
        <w:t>a</w:t>
      </w:r>
      <w:r w:rsidR="009738DB">
        <w:t xml:space="preserve"> </w:t>
      </w:r>
      <w:r>
        <w:t xml:space="preserve">Compagnia dei Servi dei poveri, ( entrato cioè </w:t>
      </w:r>
      <w:r w:rsidRPr="009738DB">
        <w:rPr>
          <w:u w:val="single"/>
        </w:rPr>
        <w:t>prima del</w:t>
      </w:r>
      <w:r w:rsidR="00C43706">
        <w:rPr>
          <w:u w:val="single"/>
        </w:rPr>
        <w:t xml:space="preserve"> </w:t>
      </w:r>
      <w:r w:rsidRPr="009738DB">
        <w:rPr>
          <w:u w:val="single"/>
        </w:rPr>
        <w:t xml:space="preserve">12 febbraio l534 </w:t>
      </w:r>
      <w:r>
        <w:t>), agli inizi del suo tirocinio spirituale, non dimostra di aver</w:t>
      </w:r>
      <w:r w:rsidR="00C43706">
        <w:t xml:space="preserve"> </w:t>
      </w:r>
      <w:r>
        <w:t>ancora capito bene la radicalità dell'offerta di se stesso a Cristo quale la</w:t>
      </w:r>
      <w:r w:rsidR="00C43706">
        <w:t xml:space="preserve"> </w:t>
      </w:r>
      <w:r w:rsidR="009738DB">
        <w:t>intendeva Girolamo.</w:t>
      </w:r>
    </w:p>
    <w:p w:rsidR="00225AE6" w:rsidRDefault="00225AE6" w:rsidP="00C43706">
      <w:pPr>
        <w:ind w:right="1133" w:firstLine="708"/>
        <w:jc w:val="both"/>
      </w:pPr>
      <w:r>
        <w:t xml:space="preserve">Nel 1534 </w:t>
      </w:r>
      <w:r w:rsidRPr="009738DB">
        <w:rPr>
          <w:i/>
        </w:rPr>
        <w:t>Zovan Terzo da Como</w:t>
      </w:r>
      <w:r>
        <w:t xml:space="preserve"> impressiona malino il Viscardi</w:t>
      </w:r>
      <w:r w:rsidR="009738DB">
        <w:t xml:space="preserve">, </w:t>
      </w:r>
      <w:r>
        <w:t>ch</w:t>
      </w:r>
      <w:r w:rsidR="00C43706">
        <w:t xml:space="preserve">e </w:t>
      </w:r>
      <w:r>
        <w:t>informa Girolamo ed il Bari</w:t>
      </w:r>
      <w:r w:rsidR="009738DB">
        <w:t>li a Brescia, sempre nel 1534.</w:t>
      </w:r>
    </w:p>
    <w:p w:rsidR="00225AE6" w:rsidRPr="00620564" w:rsidRDefault="00225AE6" w:rsidP="00C43706">
      <w:pPr>
        <w:ind w:right="1133" w:firstLine="708"/>
        <w:jc w:val="both"/>
      </w:pPr>
      <w:r>
        <w:t>Ma nel 1536, il 4 giugno, capito meglio quale deve essere il suo</w:t>
      </w:r>
      <w:r w:rsidR="00C43706">
        <w:t xml:space="preserve"> </w:t>
      </w:r>
      <w:r>
        <w:t xml:space="preserve">comportamento, avendo dato miglior prova di se stesso, </w:t>
      </w:r>
      <w:r w:rsidRPr="009738DB">
        <w:rPr>
          <w:i/>
        </w:rPr>
        <w:t>Zuan Terzo</w:t>
      </w:r>
      <w:r>
        <w:t xml:space="preserve"> viene</w:t>
      </w:r>
      <w:r w:rsidR="00C43706">
        <w:t xml:space="preserve"> </w:t>
      </w:r>
      <w:r>
        <w:t xml:space="preserve">deputato a partecipare con pienezza di titolo alla </w:t>
      </w:r>
      <w:r w:rsidRPr="009738DB">
        <w:rPr>
          <w:i/>
        </w:rPr>
        <w:t>'compagnia de li poveri</w:t>
      </w:r>
      <w:r w:rsidR="00C43706">
        <w:rPr>
          <w:i/>
        </w:rPr>
        <w:t xml:space="preserve"> </w:t>
      </w:r>
      <w:r w:rsidRPr="009738DB">
        <w:rPr>
          <w:i/>
        </w:rPr>
        <w:t>derelitti qual son questi</w:t>
      </w:r>
      <w:r w:rsidR="009738DB" w:rsidRPr="009738DB">
        <w:rPr>
          <w:i/>
        </w:rPr>
        <w:t>’.</w:t>
      </w:r>
      <w:r w:rsidR="00620564">
        <w:rPr>
          <w:i/>
        </w:rPr>
        <w:t xml:space="preserve"> </w:t>
      </w:r>
      <w:r w:rsidR="00620564">
        <w:t xml:space="preserve"> ( Per la storia di Zuan Terzo da Como, confrontare </w:t>
      </w:r>
      <w:r w:rsidR="00620564" w:rsidRPr="00620564">
        <w:rPr>
          <w:i/>
        </w:rPr>
        <w:t>Acta Congregationis</w:t>
      </w:r>
      <w:r w:rsidR="00620564">
        <w:rPr>
          <w:i/>
        </w:rPr>
        <w:t>,</w:t>
      </w:r>
      <w:r w:rsidR="00620564">
        <w:t xml:space="preserve">1574:” </w:t>
      </w:r>
      <w:r w:rsidR="00620564">
        <w:rPr>
          <w:i/>
        </w:rPr>
        <w:t>Essendosi parlato dell’opera di Forlì, fu d</w:t>
      </w:r>
      <w:r w:rsidR="00C43706">
        <w:rPr>
          <w:i/>
        </w:rPr>
        <w:t>e</w:t>
      </w:r>
      <w:r w:rsidR="00620564">
        <w:rPr>
          <w:i/>
        </w:rPr>
        <w:t xml:space="preserve">terminato di lasciarvi Giovanni da Como …. </w:t>
      </w:r>
      <w:r w:rsidR="00620564">
        <w:t>Fonti per la storia dei Somaschi, 19, pag. 69 )</w:t>
      </w:r>
      <w:r w:rsidR="00E46BF4">
        <w:t>.</w:t>
      </w:r>
    </w:p>
    <w:p w:rsidR="009738DB" w:rsidRDefault="009738DB" w:rsidP="00620564">
      <w:pPr>
        <w:ind w:right="1133"/>
        <w:jc w:val="both"/>
      </w:pPr>
    </w:p>
    <w:p w:rsidR="00225AE6" w:rsidRDefault="00225AE6" w:rsidP="00620564">
      <w:pPr>
        <w:ind w:right="1133" w:firstLine="708"/>
        <w:jc w:val="both"/>
      </w:pPr>
      <w:r>
        <w:t>Carissimo Padre Pellegrini,</w:t>
      </w:r>
    </w:p>
    <w:p w:rsidR="00225AE6" w:rsidRDefault="00225AE6" w:rsidP="00620564">
      <w:pPr>
        <w:ind w:right="1133" w:firstLine="708"/>
        <w:jc w:val="both"/>
      </w:pPr>
      <w:r>
        <w:t>penso di averlo annoiato non poco. Porti pazienza!</w:t>
      </w:r>
    </w:p>
    <w:p w:rsidR="00225AE6" w:rsidRDefault="00225AE6" w:rsidP="00C43706">
      <w:pPr>
        <w:ind w:right="1133" w:firstLine="708"/>
        <w:jc w:val="both"/>
      </w:pPr>
      <w:r>
        <w:t>Mi rileggerò più volte, anche per chiarire meglio a me stesso quanto con</w:t>
      </w:r>
      <w:r w:rsidR="00C43706">
        <w:t xml:space="preserve"> </w:t>
      </w:r>
      <w:r>
        <w:t>enorme fatica mi sono sforzato di trasmettere a Lei.</w:t>
      </w:r>
    </w:p>
    <w:p w:rsidR="00225AE6" w:rsidRDefault="00225AE6" w:rsidP="00C43706">
      <w:pPr>
        <w:ind w:right="1133" w:firstLine="708"/>
        <w:jc w:val="both"/>
      </w:pPr>
      <w:r>
        <w:t>Ora concludo nella speranza di consegnare il mio povero scritto a qualcuno che</w:t>
      </w:r>
      <w:r w:rsidR="00C43706">
        <w:t xml:space="preserve"> </w:t>
      </w:r>
      <w:r>
        <w:t>partecipa ai funerali del confratello, Padre Raimondi, che San Girolamo accolga</w:t>
      </w:r>
      <w:r w:rsidR="00C43706">
        <w:t xml:space="preserve"> </w:t>
      </w:r>
      <w:bookmarkStart w:id="0" w:name="_GoBack"/>
      <w:bookmarkEnd w:id="0"/>
      <w:r>
        <w:t>accanto alla sua sedia d'oro nel Paradiso.</w:t>
      </w:r>
    </w:p>
    <w:p w:rsidR="00225AE6" w:rsidRDefault="00225AE6" w:rsidP="00620564">
      <w:pPr>
        <w:ind w:right="1133" w:firstLine="708"/>
        <w:jc w:val="both"/>
      </w:pPr>
      <w:r>
        <w:t>Obbl.mo</w:t>
      </w:r>
    </w:p>
    <w:p w:rsidR="00225AE6" w:rsidRDefault="009738DB" w:rsidP="00620564">
      <w:pPr>
        <w:ind w:right="1133" w:firstLine="708"/>
        <w:jc w:val="both"/>
      </w:pPr>
      <w:r>
        <w:t>Padre Secondo Brunelli</w:t>
      </w:r>
    </w:p>
    <w:sectPr w:rsidR="00225AE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0AB" w:rsidRDefault="00C460AB" w:rsidP="000802E6">
      <w:pPr>
        <w:spacing w:after="0" w:line="240" w:lineRule="auto"/>
      </w:pPr>
      <w:r>
        <w:separator/>
      </w:r>
    </w:p>
  </w:endnote>
  <w:endnote w:type="continuationSeparator" w:id="0">
    <w:p w:rsidR="00C460AB" w:rsidRDefault="00C460AB" w:rsidP="0008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0AB" w:rsidRDefault="00C460AB" w:rsidP="000802E6">
      <w:pPr>
        <w:spacing w:after="0" w:line="240" w:lineRule="auto"/>
      </w:pPr>
      <w:r>
        <w:separator/>
      </w:r>
    </w:p>
  </w:footnote>
  <w:footnote w:type="continuationSeparator" w:id="0">
    <w:p w:rsidR="00C460AB" w:rsidRDefault="00C460AB" w:rsidP="00080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618006"/>
      <w:docPartObj>
        <w:docPartGallery w:val="Page Numbers (Top of Page)"/>
        <w:docPartUnique/>
      </w:docPartObj>
    </w:sdtPr>
    <w:sdtEndPr/>
    <w:sdtContent>
      <w:p w:rsidR="000802E6" w:rsidRDefault="000802E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706">
          <w:rPr>
            <w:noProof/>
          </w:rPr>
          <w:t>12</w:t>
        </w:r>
        <w:r>
          <w:fldChar w:fldCharType="end"/>
        </w:r>
      </w:p>
    </w:sdtContent>
  </w:sdt>
  <w:p w:rsidR="000802E6" w:rsidRDefault="000802E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F3"/>
    <w:rsid w:val="000802E6"/>
    <w:rsid w:val="000E712C"/>
    <w:rsid w:val="00133447"/>
    <w:rsid w:val="001B4947"/>
    <w:rsid w:val="001B66F3"/>
    <w:rsid w:val="00225183"/>
    <w:rsid w:val="00225AE6"/>
    <w:rsid w:val="00277F98"/>
    <w:rsid w:val="002A1C02"/>
    <w:rsid w:val="002D2CF0"/>
    <w:rsid w:val="003501C1"/>
    <w:rsid w:val="00406BE6"/>
    <w:rsid w:val="004C6C77"/>
    <w:rsid w:val="00576304"/>
    <w:rsid w:val="005A52A9"/>
    <w:rsid w:val="00604A7A"/>
    <w:rsid w:val="00620564"/>
    <w:rsid w:val="006A476A"/>
    <w:rsid w:val="007024D9"/>
    <w:rsid w:val="0095108A"/>
    <w:rsid w:val="0095264D"/>
    <w:rsid w:val="009738DB"/>
    <w:rsid w:val="009755EE"/>
    <w:rsid w:val="00A9171D"/>
    <w:rsid w:val="00AC373D"/>
    <w:rsid w:val="00AF54F2"/>
    <w:rsid w:val="00B624B4"/>
    <w:rsid w:val="00C1149E"/>
    <w:rsid w:val="00C220A0"/>
    <w:rsid w:val="00C43706"/>
    <w:rsid w:val="00C460AB"/>
    <w:rsid w:val="00D04D45"/>
    <w:rsid w:val="00DB2107"/>
    <w:rsid w:val="00E1617B"/>
    <w:rsid w:val="00E46BF4"/>
    <w:rsid w:val="00E575D1"/>
    <w:rsid w:val="00EA4E03"/>
    <w:rsid w:val="00F1082D"/>
    <w:rsid w:val="00F4690F"/>
    <w:rsid w:val="00F6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0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02E6"/>
  </w:style>
  <w:style w:type="paragraph" w:styleId="Pidipagina">
    <w:name w:val="footer"/>
    <w:basedOn w:val="Normale"/>
    <w:link w:val="PidipaginaCarattere"/>
    <w:uiPriority w:val="99"/>
    <w:unhideWhenUsed/>
    <w:rsid w:val="00080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0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0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02E6"/>
  </w:style>
  <w:style w:type="paragraph" w:styleId="Pidipagina">
    <w:name w:val="footer"/>
    <w:basedOn w:val="Normale"/>
    <w:link w:val="PidipaginaCarattere"/>
    <w:uiPriority w:val="99"/>
    <w:unhideWhenUsed/>
    <w:rsid w:val="00080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0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12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2016-06-29T12:39:00Z</dcterms:created>
  <dcterms:modified xsi:type="dcterms:W3CDTF">2016-06-30T07:50:00Z</dcterms:modified>
</cp:coreProperties>
</file>