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073BAB" w:rsidP="006138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826F214" wp14:editId="08844257">
            <wp:extent cx="6120130" cy="4590098"/>
            <wp:effectExtent l="0" t="0" r="0" b="1270"/>
            <wp:docPr id="6148" name="Picture 4" descr="C:\Documents and Settings\padre\Desktop\Immagini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Documents and Settings\padre\Desktop\Immagini\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73BAB" w:rsidRDefault="00073BAB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40"/>
          <w:szCs w:val="40"/>
        </w:rPr>
      </w:pPr>
    </w:p>
    <w:p w:rsidR="00613818" w:rsidRDefault="00613818" w:rsidP="00613818">
      <w:pPr>
        <w:spacing w:after="0"/>
        <w:jc w:val="center"/>
        <w:rPr>
          <w:b/>
          <w:sz w:val="40"/>
          <w:szCs w:val="40"/>
        </w:rPr>
      </w:pPr>
    </w:p>
    <w:p w:rsidR="00613818" w:rsidRDefault="00613818" w:rsidP="00613818">
      <w:pPr>
        <w:spacing w:after="0"/>
        <w:jc w:val="center"/>
        <w:rPr>
          <w:b/>
          <w:sz w:val="40"/>
          <w:szCs w:val="40"/>
        </w:rPr>
      </w:pPr>
    </w:p>
    <w:p w:rsidR="00073BAB" w:rsidRDefault="00073BAB" w:rsidP="0061381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073BAB" w:rsidRDefault="00073BAB" w:rsidP="0061381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073BAB" w:rsidRPr="00073BAB" w:rsidRDefault="00073BAB" w:rsidP="0061381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1798-1825</w:t>
      </w:r>
    </w:p>
    <w:p w:rsidR="00073BAB" w:rsidRDefault="00073BAB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073BAB" w:rsidRDefault="00073BAB" w:rsidP="006138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894" w:rsidRPr="00613818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SOPPRESSIONE DI SOMASCA INTIMATA IL 26.7.1798.</w:t>
      </w:r>
    </w:p>
    <w:p w:rsidR="00B90894" w:rsidRPr="00613818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CASA EVACUATA il 5.8.</w:t>
      </w:r>
      <w:r w:rsidR="00613818"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798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radunano a Redona presso Bergamo, col permesso del P. Provinciale, Celestino Volpi: P. Maranese Carlo, i Padri Commendoni Federico, assistito dal Fr. Maffioletti, e Commendoni Antonio.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Uniti a quelli di San Leonardo.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della soppressione il P. Maranese Preposito aveva fatto fabbricare il caseggiato accanto alla Chiesa e la parte centrale, già cominciata.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Angelo Bolis di Vercurago comprò dal Governo tutti i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fondi dei Padri Somaschi con il caseggiato nuovo e parte del vecchio, abitazione del Parroco.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ed i fratelli Padri Commendoni Federico e Antonio progettano il ricupero dei luoghi di San Girolamo.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Come compratore compare il Signor Girolamo Tinti, padre di un nostro religioso, che comprò </w:t>
      </w:r>
      <w:r w:rsidRPr="00B9089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nomine personae declarandae.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Egli sborsò </w:t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£ 1600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Milano.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£ 760</w:t>
      </w:r>
    </w:p>
    <w:p w:rsidR="00061729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£ 840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Totale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90894" w:rsidRPr="00B90894" w:rsidRDefault="00B90894" w:rsidP="0006172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£ 1600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Dove avrebbero abitato i Padri?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Nella casa dei Padri era stata aperta un’osteria: essi si accollarono tutto l’affitto dell’osteria e ne sospesero l’attività.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1729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Arrivarono a Somasca il 25.3.1799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: formarono una piccola comunità con altri Padri ex religiosi unitisi a loro,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Antonio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Valsecchi Gian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antonio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Muore nel 1800 )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Fr. Pizzi Giacomo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( Muore nel 1800)</w:t>
      </w:r>
    </w:p>
    <w:p w:rsidR="00B90894" w:rsidRPr="00B90894" w:rsidRDefault="00061729" w:rsidP="00061729">
      <w:pPr>
        <w:spacing w:after="0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="00B90894"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. Zucchi Giuseppe</w:t>
      </w:r>
      <w:r w:rsidR="00B90894"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Per malattia si ritira e muore in casa del mugnaio al Ponte della Galavesa )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Molti Padri, che richiedevano di farne parte non furono accettati per </w:t>
      </w:r>
      <w:r w:rsidRPr="00B9089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viste politiche</w:t>
      </w:r>
      <w:r w:rsidR="00061729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Angelo Bolis voleva vendere tutto il caseggiato ed orto annesso. Venne alla determinazione di abbattere il tutto e vendere il materiale. Non avendo i Padri altri fondi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disdisse il contratto per la Pasqua del 1800.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procacciarono il denaro necessario per la compera che effettuarono il 31.9.1800</w:t>
      </w:r>
      <w:r w:rsidR="0006172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per il prezzo di £ 11.000. Più £ 1.000 per trapasso.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£ 5.000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£ 5.000</w:t>
      </w:r>
    </w:p>
    <w:p w:rsidR="00061729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Valsecchi Giambattista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£ 2.000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90894" w:rsidRPr="00B90894" w:rsidRDefault="00B90894" w:rsidP="00061729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Totale £ 12.000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Parroco, P. Locatelli Bartolomeo, dimostratosi troppo amico dei Francesi, con l’arrivo degli Austriaci, il 23.4.1799, dovette fuggire.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vescovo nominò Parroco il P. Maranese.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Ritornati i Francesi, il P. Locatelli riebbe la parrocchia, fino al 15.8.1804.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Lo stesso Governo, riconosciuta la casa di Somasca, affidò la parrocchia ai Religiosi rientrati nell’Ordine.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1802, la Casa viene aggregata alla Provincia Lombarda, per merito del P. Baldassare Formenti, 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rovinciale Lombardo.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28.2.1804, il P. Formenti ottiene dai Francesi di poter aprire in essa il Noviziato.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ripristinamento della Casa avviene il 15.9.1804: Superiore il P. Rossi Francesco.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1807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P. Formenti potè terminare la fabbrica della parte centrale del convento.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25.4.1810, Napoleone ordina la soppressione generale dei Religiosi in Francia ed in Italia.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Solo il P. Maranese, essendo parroco, restò a Somasca, con abiti di prete secolare.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 poco a poco ricomperò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caseggiato che non faceva parte della sua abitazione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Orto annesso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Oratorio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Eremo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Ronco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Valletta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Altri Padri, in abiti secolari, si uniscono a lui.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Fra questi il P. Pietro Rottig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 che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sue spese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fabbricò la Cappella mortuaria alla Valletta, benedetta nel 1816 e l’arco…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1815 si tenta di far riconoscere la casa dal Governo austriaco, che esige che i Religiosi posseggano una loro casa e vi siano giovani per il Noviziato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cede quanto ha comprato per ben due volte alla Congregazione e vi furono i Novizi.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P. Commndoni Federico, P. Fumagalli Paolo</w:t>
      </w:r>
      <w:r w:rsidR="003B3144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Sig. Santo Valsecchi di Valderve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ripristinamento avviene il 17.8.1823</w:t>
      </w:r>
    </w:p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CE56C7" w:rsidRDefault="00CE56C7" w:rsidP="00591D0F">
      <w:pPr>
        <w:spacing w:after="0"/>
        <w:jc w:val="both"/>
        <w:rPr>
          <w:b/>
          <w:sz w:val="28"/>
          <w:szCs w:val="28"/>
        </w:rPr>
      </w:pPr>
    </w:p>
    <w:p w:rsidR="00CE56C7" w:rsidRDefault="00CE56C7" w:rsidP="00591D0F">
      <w:pPr>
        <w:spacing w:after="0"/>
        <w:jc w:val="both"/>
        <w:rPr>
          <w:b/>
          <w:sz w:val="28"/>
          <w:szCs w:val="28"/>
        </w:rPr>
      </w:pPr>
    </w:p>
    <w:p w:rsidR="00CE56C7" w:rsidRDefault="00CE56C7" w:rsidP="00591D0F">
      <w:pPr>
        <w:spacing w:after="0"/>
        <w:jc w:val="both"/>
        <w:rPr>
          <w:b/>
          <w:sz w:val="28"/>
          <w:szCs w:val="28"/>
        </w:rPr>
      </w:pPr>
    </w:p>
    <w:p w:rsidR="00B90894" w:rsidRDefault="00B90894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CE56C7" w:rsidRPr="00CE56C7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CE56C7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14.8.1805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23.9.1805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CE56C7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7A5C61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A5C61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3.4.1805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:rsid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:rsidR="007A5C61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12.11.1805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Sett. 1804)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B90894">
        <w:tc>
          <w:tcPr>
            <w:tcW w:w="3189" w:type="dxa"/>
          </w:tcPr>
          <w:p w:rsidR="00CE56C7" w:rsidRPr="00CE56C7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rPr>
          <w:trHeight w:val="457"/>
        </w:trPr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18.4.1805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B90894" w:rsidRDefault="00B90894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B90894">
        <w:tc>
          <w:tcPr>
            <w:tcW w:w="3189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B90894">
        <w:tc>
          <w:tcPr>
            <w:tcW w:w="3189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6.7.1806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CE56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Monti Carlo</w:t>
            </w:r>
          </w:p>
        </w:tc>
        <w:tc>
          <w:tcPr>
            <w:tcW w:w="2551" w:type="dxa"/>
          </w:tcPr>
          <w:p w:rsidR="00B90894" w:rsidRPr="00B90894" w:rsidRDefault="00CE56C7" w:rsidP="00CE56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90894"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oppresso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B90894" w:rsidRDefault="00B90894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28.7.1807</w:t>
            </w:r>
          </w:p>
          <w:p w:rsidR="00CE56C7" w:rsidRPr="00B90894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0015A1" w:rsidRDefault="00CE56C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01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+ 28.7.1807</w:t>
            </w:r>
          </w:p>
        </w:tc>
      </w:tr>
      <w:tr w:rsidR="0089429F" w:rsidRPr="0089429F" w:rsidTr="008942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Commendoni Federico</w:t>
            </w:r>
          </w:p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+ 11.1807 circa</w:t>
            </w:r>
          </w:p>
        </w:tc>
      </w:tr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  <w:p w:rsidR="00294E87" w:rsidRPr="00294E87" w:rsidRDefault="00294E8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:rsidR="00294E87" w:rsidRPr="00294E87" w:rsidRDefault="00294E8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  <w:p w:rsidR="00294E87" w:rsidRPr="00294E87" w:rsidRDefault="00294E8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Genovese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3.10.1807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  <w:p w:rsidR="00B06571" w:rsidRPr="00B06571" w:rsidRDefault="00B06571" w:rsidP="00B0657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B06571" w:rsidRPr="00B90894" w:rsidRDefault="00B0657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  <w:p w:rsidR="00B06571" w:rsidRPr="00B06571" w:rsidRDefault="00B0657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:rsidR="00B06571" w:rsidRPr="00B06571" w:rsidRDefault="00B06571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15A1" w:rsidRPr="00B90894" w:rsidTr="00B90894">
        <w:tc>
          <w:tcPr>
            <w:tcW w:w="3189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00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="00B959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Giancarlo</w:t>
            </w:r>
          </w:p>
        </w:tc>
        <w:tc>
          <w:tcPr>
            <w:tcW w:w="2551" w:type="dxa"/>
          </w:tcPr>
          <w:p w:rsidR="00B90894" w:rsidRPr="00B90894" w:rsidRDefault="000015A1" w:rsidP="00B95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Res. </w:t>
            </w:r>
            <w:r w:rsidR="00B959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erate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</w:tc>
        <w:tc>
          <w:tcPr>
            <w:tcW w:w="2551" w:type="dxa"/>
          </w:tcPr>
          <w:p w:rsidR="00B90894" w:rsidRPr="00B90894" w:rsidRDefault="00B90894" w:rsidP="0000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Ballini Patrizio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Novizio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Carcani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Novizio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Fabretti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D02E82" w:rsidRDefault="00D02E8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Milano!!??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</w:t>
            </w:r>
            <w:r w:rsidR="008C1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D02E82" w:rsidRPr="00037688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D02E82" w:rsidRDefault="00D02E8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Prov.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037688">
        <w:tc>
          <w:tcPr>
            <w:tcW w:w="3189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Res. Coll. Lodi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Somariva Angelo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Ballini Patrizio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Carcani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Novizio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  <w:p w:rsidR="008F0CF9" w:rsidRPr="00037688" w:rsidRDefault="008F0CF9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8F0CF9" w:rsidRPr="008F0CF9" w:rsidRDefault="008F0CF9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  <w:p w:rsidR="008F0CF9" w:rsidRDefault="008F0CF9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0CF9" w:rsidRPr="008F0CF9" w:rsidRDefault="008F0CF9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 S. Maiolo PV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D413FC" w:rsidRPr="00D413FC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Pr="00037688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</w:t>
            </w:r>
            <w:r w:rsidR="00D413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iore</w:t>
            </w:r>
          </w:p>
          <w:p w:rsidR="00D413FC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Pr="00037688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25.3.1809</w:t>
            </w:r>
          </w:p>
          <w:p w:rsidR="008C122B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D413FC" w:rsidRPr="00D413FC" w:rsidRDefault="00D413FC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Default="008C122B" w:rsidP="00E24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Pavia </w:t>
            </w:r>
          </w:p>
          <w:p w:rsidR="00D413FC" w:rsidRPr="00D413FC" w:rsidRDefault="00D413FC" w:rsidP="00E2404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Penso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726A3E" w:rsidTr="003D58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Pasquale Luigi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Segreta MI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6.4.1809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9.9.2809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Agnese Lodi</w:t>
            </w:r>
          </w:p>
          <w:p w:rsid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19.9.1809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</w:t>
            </w:r>
            <w:r w:rsidR="008C1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Girolamo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3D5800" w:rsidRPr="00037688" w:rsidTr="003D58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620" w:type="dxa"/>
          </w:tcPr>
          <w:p w:rsidR="00037688" w:rsidRPr="00037688" w:rsidRDefault="00037688" w:rsidP="00893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8939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Attuario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Pasquali Luigi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Penso Giuseppe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Sac. Pozzo Francesco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Genovese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</w:t>
            </w:r>
            <w:r w:rsid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Girolamo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037688">
        <w:tc>
          <w:tcPr>
            <w:tcW w:w="3120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0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Parigi Napoleone decreta la soppressione generale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delle Religioni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maschili e femminili</w:t>
      </w: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Restano a Somasca: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Curato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Sac. Pozzo Giuseppe 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Coadiutore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1810, sono venduti i beni spettanti al Collegio di San Bartolomeo.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Il Collegio restò in mano del Demanio.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Il 25.4.1812, P. Maranese acquistò parte del Collegio.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P. Mainoldi Lorenzo torna a Somasca, pagando la pensione al Curato.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13.11.1813, giunge a Somasca </w:t>
      </w: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Pietro Rottigni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, ex Somasco.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Nato a Gandino, il 27.2.1756.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Suo fratello, Girolamo Rottigni, è già Somasco.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Noviziato a S. Pietro in Manforte, Milano, professione</w:t>
      </w:r>
      <w:r w:rsidR="00C40F7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23.3.1763, nelle mani di P. De Velasco Ercole, preposito di S. Maria Segreta.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Successi di predicazione in quaresimali in tutta Italia.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1795, parroco di S. Lucia, a Cremona.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Nel 1796, con l’arrivo dei Francesi, si secolarizzò ed entrò nel Ministero dell’interno in qualità di Segretario.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“ … il Padre delle Misericordie non mi ha mai abbandonato co’ suoi salutari rimorsi …”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13.11.1813, accolto con gioia da P. Maranese e da P. Mainoldi.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A Natale, per facilitazioni del Vescovo, riprende le funzioni ecclesiastiche di Sacerdote, Confessore, Predicatore.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16.3.1814, fuggirà a Lecco, a Milano ( presso il Marchese di Breme. Nel Seminario di Bergamo ) per evitare ricatti di ogni genere brigantesco.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Ritornerà a Somasca due mesi dopo richiamato dal P. Maranese.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lastRenderedPageBreak/>
        <w:t>23.6.1819: donazione del quadro del Cristo Risorto da parte del Marchese di Breme ( Vedi, in Atti, 16.5.1834 ).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Lasciò eredi P. Canziani Luigi e P. Guerrini Filippo, per amore alla Congregazione che non </w:t>
      </w:r>
      <w:r w:rsidR="007F3A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v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ide ripristinata. Morì la not</w:t>
      </w:r>
      <w:r w:rsidR="007F3A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e del 26.12.1821, sepolt</w:t>
      </w:r>
      <w:r w:rsidR="007F3A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o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nella Cappella del Campo Santo alla Valletta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2.5.1814: morte di P. Mainoldi Lorenzo, sepolto a Vercurago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1815: P. Rottigli Pietro fa innalzare l’Arco a Somasca, dedicato ai Fratelli Padri Commendoni.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24.6.1819: P. Rottigni riceve il quadro del Cristo risorto, dal Marchese di Breme, in prestito.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1816-1821, a Somasca, si avvia un Convitto, nel quale insegnano P. Pisoni Agostino e P. Belloccio Carl’Antonio.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8.2.1817. il P. Marco Aurelio Maglio, venuto da Lugano, tiene il panegirico di S. Girolamo a Somasca.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1818: predicazione di P. Pietro Rottigli delle Missioni a Sartirana e degli esercizi a Bergamo.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21.11.1818. P. Maranese e </w:t>
      </w:r>
      <w:r w:rsidR="007F3AFB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. Rottigli al vescovo per apertura di un Orfanotrofio a Somasca.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1820: P. Canziani Luigi viene ad abitare a Somasca.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1821. P. Pisoni e P. Belloccio chiudono il Convitto per facilitare il ricevimento dei Somaschi nel Collegio di Sa</w:t>
      </w:r>
      <w:r w:rsidR="007F3AFB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Bartolomeo.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12.5.1820: autorizzazione del Governo austriaco al ripristino del Collegio di San Bartolomeo.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Ripristinamento 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del Collegio di San Bartolomeo 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in Somasca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17.8.1823</w:t>
      </w: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346620" w:rsidRDefault="00346620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346620" w:rsidRPr="00346620" w:rsidTr="00061729">
        <w:tc>
          <w:tcPr>
            <w:tcW w:w="3490" w:type="dxa"/>
          </w:tcPr>
          <w:p w:rsid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6620">
              <w:rPr>
                <w:i/>
                <w:sz w:val="28"/>
                <w:szCs w:val="28"/>
              </w:rPr>
              <w:t>P. Pisoni Agostino</w:t>
            </w:r>
          </w:p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6620">
              <w:rPr>
                <w:i/>
                <w:sz w:val="28"/>
                <w:szCs w:val="28"/>
              </w:rPr>
              <w:t>17.10.1819</w:t>
            </w:r>
          </w:p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346620" w:rsidRPr="00346620" w:rsidRDefault="00346620" w:rsidP="00591D0F">
      <w:pPr>
        <w:spacing w:after="0"/>
        <w:jc w:val="both"/>
        <w:rPr>
          <w:i/>
          <w:sz w:val="28"/>
          <w:szCs w:val="28"/>
        </w:rPr>
      </w:pPr>
    </w:p>
    <w:p w:rsidR="00346620" w:rsidRDefault="00591D0F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1A55A5" w:rsidRPr="001A55A5" w:rsidTr="00061729">
        <w:tc>
          <w:tcPr>
            <w:tcW w:w="3490" w:type="dxa"/>
          </w:tcPr>
          <w:p w:rsid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55A5">
              <w:rPr>
                <w:i/>
                <w:sz w:val="28"/>
                <w:szCs w:val="28"/>
              </w:rPr>
              <w:t>P. Pisoni Agostino</w:t>
            </w:r>
          </w:p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55A5">
              <w:rPr>
                <w:i/>
                <w:sz w:val="28"/>
                <w:szCs w:val="28"/>
              </w:rPr>
              <w:t>29.1.1820</w:t>
            </w:r>
          </w:p>
        </w:tc>
        <w:tc>
          <w:tcPr>
            <w:tcW w:w="2508" w:type="dxa"/>
          </w:tcPr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55A5">
              <w:rPr>
                <w:i/>
                <w:sz w:val="28"/>
                <w:szCs w:val="28"/>
              </w:rPr>
              <w:t>In patria, a BG</w:t>
            </w:r>
          </w:p>
        </w:tc>
      </w:tr>
    </w:tbl>
    <w:p w:rsidR="00591D0F" w:rsidRPr="001A55A5" w:rsidRDefault="00591D0F" w:rsidP="00591D0F">
      <w:pPr>
        <w:spacing w:after="0"/>
        <w:jc w:val="both"/>
        <w:rPr>
          <w:i/>
          <w:sz w:val="28"/>
          <w:szCs w:val="28"/>
        </w:rPr>
      </w:pPr>
    </w:p>
    <w:p w:rsidR="00591D0F" w:rsidRDefault="00591D0F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1821</w:t>
      </w:r>
    </w:p>
    <w:p w:rsidR="00591D0F" w:rsidRDefault="00591D0F" w:rsidP="00591D0F">
      <w:pPr>
        <w:spacing w:after="0"/>
        <w:jc w:val="both"/>
        <w:rPr>
          <w:b/>
          <w:sz w:val="28"/>
          <w:szCs w:val="28"/>
        </w:rPr>
      </w:pPr>
    </w:p>
    <w:p w:rsidR="00591D0F" w:rsidRDefault="00591D0F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1822</w:t>
      </w:r>
    </w:p>
    <w:p w:rsidR="00346620" w:rsidRDefault="00346620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8877B3" w:rsidRPr="00037688" w:rsidTr="008877B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8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esentato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1823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Aspirante, 36 anni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2905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835" w:type="dxa"/>
          </w:tcPr>
          <w:p w:rsidR="00037688" w:rsidRPr="00037688" w:rsidRDefault="00037688" w:rsidP="00357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Aspirante, 39 anni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20.9.1823</w:t>
            </w:r>
          </w:p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2905" w:type="dxa"/>
          </w:tcPr>
          <w:p w:rsidR="00037688" w:rsidRPr="00037688" w:rsidRDefault="001A55A5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Gius.</w:t>
            </w:r>
          </w:p>
        </w:tc>
        <w:tc>
          <w:tcPr>
            <w:tcW w:w="2835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037688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sub.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357ECF" w:rsidRPr="00037688" w:rsidTr="00037688">
        <w:tc>
          <w:tcPr>
            <w:tcW w:w="2905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35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2905" w:type="dxa"/>
          </w:tcPr>
          <w:p w:rsidR="00037688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835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24.1.1824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4.2.1824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(Mar.</w:t>
            </w: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1824)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(Lug.</w:t>
            </w: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1824)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(Ago.</w:t>
            </w: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1824)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2D1817" w:rsidRPr="0006334A" w:rsidRDefault="002D1817" w:rsidP="002D18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Mantegazza Maraviglia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13.9.1824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06334A">
        <w:tc>
          <w:tcPr>
            <w:tcW w:w="3189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06334A">
        <w:tc>
          <w:tcPr>
            <w:tcW w:w="3189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Agostino)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Marco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Prosegretario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2D18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Res. in SM Segreta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8.4.1824</w:t>
            </w:r>
          </w:p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37688" w:rsidRDefault="0006334A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Sig. Andreotti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diversi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EA16B8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1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+ 24.11.1825</w:t>
            </w: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(Panegirico)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(8.2.1825)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29.8.1825</w:t>
            </w:r>
          </w:p>
          <w:p w:rsidR="003158B2" w:rsidRPr="002D1817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(Feb.1825)</w:t>
            </w:r>
          </w:p>
          <w:p w:rsidR="003158B2" w:rsidRPr="002D1817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(10.4.1825)</w:t>
            </w:r>
          </w:p>
          <w:p w:rsidR="003158B2" w:rsidRPr="002D1817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!5.5.1825)</w:t>
            </w:r>
          </w:p>
          <w:p w:rsidR="003158B2" w:rsidRPr="002D1817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(4.6.1825)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(12.6.1825)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Stampato</w:t>
            </w: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Fiocchino Giovanni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Frassinelli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Mantegazza Maraviglia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16.5.1825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22.12.1825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06334A">
        <w:tc>
          <w:tcPr>
            <w:tcW w:w="3189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3158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P. Quarti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2.8.1825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Varesi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4517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a PV</w:t>
            </w:r>
          </w:p>
        </w:tc>
      </w:tr>
    </w:tbl>
    <w:p w:rsidR="0006334A" w:rsidRPr="00037688" w:rsidRDefault="0006334A" w:rsidP="00591D0F">
      <w:pPr>
        <w:spacing w:after="0"/>
        <w:jc w:val="both"/>
        <w:rPr>
          <w:b/>
          <w:sz w:val="28"/>
          <w:szCs w:val="28"/>
        </w:rPr>
      </w:pPr>
    </w:p>
    <w:sectPr w:rsidR="0006334A" w:rsidRPr="000376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0A" w:rsidRDefault="0092610A" w:rsidP="0006334A">
      <w:pPr>
        <w:spacing w:after="0" w:line="240" w:lineRule="auto"/>
      </w:pPr>
      <w:r>
        <w:separator/>
      </w:r>
    </w:p>
  </w:endnote>
  <w:endnote w:type="continuationSeparator" w:id="0">
    <w:p w:rsidR="0092610A" w:rsidRDefault="0092610A" w:rsidP="0006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0A" w:rsidRDefault="0092610A" w:rsidP="0006334A">
      <w:pPr>
        <w:spacing w:after="0" w:line="240" w:lineRule="auto"/>
      </w:pPr>
      <w:r>
        <w:separator/>
      </w:r>
    </w:p>
  </w:footnote>
  <w:footnote w:type="continuationSeparator" w:id="0">
    <w:p w:rsidR="0092610A" w:rsidRDefault="0092610A" w:rsidP="0006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13991"/>
      <w:docPartObj>
        <w:docPartGallery w:val="Page Numbers (Top of Page)"/>
        <w:docPartUnique/>
      </w:docPartObj>
    </w:sdtPr>
    <w:sdtEndPr/>
    <w:sdtContent>
      <w:p w:rsidR="00061729" w:rsidRDefault="0006172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FC">
          <w:rPr>
            <w:noProof/>
          </w:rPr>
          <w:t>9</w:t>
        </w:r>
        <w:r>
          <w:fldChar w:fldCharType="end"/>
        </w:r>
      </w:p>
    </w:sdtContent>
  </w:sdt>
  <w:p w:rsidR="00061729" w:rsidRDefault="000617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AB"/>
    <w:rsid w:val="000015A1"/>
    <w:rsid w:val="00037688"/>
    <w:rsid w:val="00061729"/>
    <w:rsid w:val="0006334A"/>
    <w:rsid w:val="00073BAB"/>
    <w:rsid w:val="00093029"/>
    <w:rsid w:val="001A55A5"/>
    <w:rsid w:val="00253AE9"/>
    <w:rsid w:val="00294E87"/>
    <w:rsid w:val="002D1817"/>
    <w:rsid w:val="002F6F08"/>
    <w:rsid w:val="003158B2"/>
    <w:rsid w:val="00345175"/>
    <w:rsid w:val="00346620"/>
    <w:rsid w:val="00357ECF"/>
    <w:rsid w:val="003B3144"/>
    <w:rsid w:val="003D5800"/>
    <w:rsid w:val="004B1039"/>
    <w:rsid w:val="004E2B5B"/>
    <w:rsid w:val="00591D0F"/>
    <w:rsid w:val="00613818"/>
    <w:rsid w:val="006D3A5B"/>
    <w:rsid w:val="007A5C61"/>
    <w:rsid w:val="007F3AFB"/>
    <w:rsid w:val="008877B3"/>
    <w:rsid w:val="008939D9"/>
    <w:rsid w:val="0089429F"/>
    <w:rsid w:val="008C122B"/>
    <w:rsid w:val="008F0CF9"/>
    <w:rsid w:val="0092610A"/>
    <w:rsid w:val="00A32784"/>
    <w:rsid w:val="00AA017D"/>
    <w:rsid w:val="00B06571"/>
    <w:rsid w:val="00B90894"/>
    <w:rsid w:val="00B959BF"/>
    <w:rsid w:val="00C40F77"/>
    <w:rsid w:val="00CE56C7"/>
    <w:rsid w:val="00D02E82"/>
    <w:rsid w:val="00D413FC"/>
    <w:rsid w:val="00E24045"/>
    <w:rsid w:val="00EA16B8"/>
    <w:rsid w:val="00F216BB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4A"/>
  </w:style>
  <w:style w:type="paragraph" w:styleId="Pidipagina">
    <w:name w:val="footer"/>
    <w:basedOn w:val="Normale"/>
    <w:link w:val="Pidipagina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4A"/>
  </w:style>
  <w:style w:type="paragraph" w:styleId="Pidipagina">
    <w:name w:val="footer"/>
    <w:basedOn w:val="Normale"/>
    <w:link w:val="Pidipagina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2017-05-08T08:53:00Z</dcterms:created>
  <dcterms:modified xsi:type="dcterms:W3CDTF">2017-07-22T12:48:00Z</dcterms:modified>
</cp:coreProperties>
</file>